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784" w:rsidRDefault="00735784" w:rsidP="00B43638">
      <w:pPr>
        <w:pStyle w:val="Heading1"/>
        <w:spacing w:before="100" w:beforeAutospacing="1" w:after="100" w:afterAutospacing="1" w:line="276" w:lineRule="auto"/>
        <w:jc w:val="both"/>
        <w:rPr>
          <w:rFonts w:ascii="Arian AMU" w:hAnsi="Arian AMU" w:cs="Arian AMU"/>
          <w:sz w:val="22"/>
          <w:szCs w:val="22"/>
          <w:lang w:val="en-US"/>
        </w:rPr>
      </w:pPr>
      <w:bookmarkStart w:id="0" w:name="_Hlk67503903"/>
      <w:r w:rsidRPr="00735784">
        <w:rPr>
          <w:rFonts w:ascii="Arian AMU" w:hAnsi="Arian AMU" w:cs="Arian AMU"/>
          <w:noProof/>
          <w:sz w:val="22"/>
          <w:szCs w:val="22"/>
          <w:lang w:val="en-US"/>
        </w:rPr>
        <w:drawing>
          <wp:anchor distT="0" distB="0" distL="114300" distR="114300" simplePos="0" relativeHeight="251673088" behindDoc="0" locked="0" layoutInCell="1" allowOverlap="1" wp14:anchorId="76F4A409" wp14:editId="2951A5AA">
            <wp:simplePos x="0" y="0"/>
            <wp:positionH relativeFrom="column">
              <wp:posOffset>3246120</wp:posOffset>
            </wp:positionH>
            <wp:positionV relativeFrom="paragraph">
              <wp:posOffset>167640</wp:posOffset>
            </wp:positionV>
            <wp:extent cx="2331720" cy="817304"/>
            <wp:effectExtent l="0" t="0" r="0" b="1905"/>
            <wp:wrapSquare wrapText="bothSides"/>
            <wp:docPr id="4" name="Picture 4" descr="Z:\Templates\Public Relations\Logo_TIAC\TIAC_logo_arm\TI logo_text-a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emplates\Public Relations\Logo_TIAC\TIAC_logo_arm\TI logo_text-arm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1720" cy="817304"/>
                    </a:xfrm>
                    <a:prstGeom prst="rect">
                      <a:avLst/>
                    </a:prstGeom>
                    <a:noFill/>
                    <a:ln>
                      <a:noFill/>
                    </a:ln>
                  </pic:spPr>
                </pic:pic>
              </a:graphicData>
            </a:graphic>
          </wp:anchor>
        </w:drawing>
      </w:r>
      <w:r w:rsidRPr="00735784">
        <w:rPr>
          <w:rFonts w:ascii="Arian AMU" w:hAnsi="Arian AMU" w:cs="Arian AMU"/>
          <w:noProof/>
          <w:sz w:val="22"/>
          <w:szCs w:val="22"/>
          <w:lang w:val="en-US"/>
        </w:rPr>
        <w:drawing>
          <wp:inline distT="0" distB="0" distL="0" distR="0" wp14:anchorId="433F2452" wp14:editId="3C4D2906">
            <wp:extent cx="2103120" cy="1082040"/>
            <wp:effectExtent l="0" t="0" r="0" b="3810"/>
            <wp:docPr id="3" name="Picture 3" descr="C:\Users\Sona.Ayvazyan\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a.Ayvazyan\Desktop\inde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120" cy="1082040"/>
                    </a:xfrm>
                    <a:prstGeom prst="rect">
                      <a:avLst/>
                    </a:prstGeom>
                    <a:noFill/>
                    <a:ln>
                      <a:noFill/>
                    </a:ln>
                  </pic:spPr>
                </pic:pic>
              </a:graphicData>
            </a:graphic>
          </wp:inline>
        </w:drawing>
      </w:r>
      <w:r w:rsidR="00921496" w:rsidRPr="008E70AD">
        <w:rPr>
          <w:rFonts w:ascii="Arian AMU" w:hAnsi="Arian AMU" w:cs="Arian AMU"/>
          <w:sz w:val="22"/>
          <w:szCs w:val="22"/>
          <w:lang w:val="en-US"/>
        </w:rPr>
        <w:t xml:space="preserve"> </w:t>
      </w:r>
    </w:p>
    <w:p w:rsidR="00735784" w:rsidRDefault="00735784" w:rsidP="00B43638">
      <w:pPr>
        <w:pStyle w:val="Heading1"/>
        <w:spacing w:before="100" w:beforeAutospacing="1" w:after="100" w:afterAutospacing="1" w:line="276" w:lineRule="auto"/>
        <w:jc w:val="both"/>
        <w:rPr>
          <w:rFonts w:ascii="Arian AMU" w:hAnsi="Arian AMU" w:cs="Arian AMU"/>
          <w:sz w:val="22"/>
          <w:szCs w:val="22"/>
          <w:lang w:val="en-US"/>
        </w:rPr>
      </w:pPr>
    </w:p>
    <w:p w:rsidR="00735784" w:rsidRDefault="00735784" w:rsidP="00B43638">
      <w:pPr>
        <w:pStyle w:val="Heading1"/>
        <w:spacing w:before="100" w:beforeAutospacing="1" w:after="100" w:afterAutospacing="1" w:line="276" w:lineRule="auto"/>
        <w:jc w:val="both"/>
        <w:rPr>
          <w:rFonts w:ascii="Arian AMU" w:hAnsi="Arian AMU" w:cs="Arian AMU"/>
          <w:sz w:val="22"/>
          <w:szCs w:val="22"/>
          <w:lang w:val="en-US"/>
        </w:rPr>
      </w:pPr>
    </w:p>
    <w:p w:rsidR="00735784" w:rsidRPr="00F95B8A" w:rsidRDefault="00735784" w:rsidP="00B43638">
      <w:pPr>
        <w:pStyle w:val="Heading1"/>
        <w:spacing w:before="100" w:beforeAutospacing="1" w:after="100" w:afterAutospacing="1" w:line="276" w:lineRule="auto"/>
        <w:jc w:val="both"/>
        <w:rPr>
          <w:rFonts w:ascii="Arian AMU" w:hAnsi="Arian AMU" w:cs="Arian AMU"/>
          <w:sz w:val="22"/>
          <w:szCs w:val="22"/>
          <w:lang w:val="en-US"/>
        </w:rPr>
      </w:pPr>
    </w:p>
    <w:p w:rsidR="008E70AD" w:rsidRDefault="008E70AD" w:rsidP="00B43638">
      <w:pPr>
        <w:pStyle w:val="Heading1"/>
        <w:spacing w:before="100" w:beforeAutospacing="1" w:after="100" w:afterAutospacing="1" w:line="276" w:lineRule="auto"/>
        <w:jc w:val="both"/>
        <w:rPr>
          <w:rFonts w:ascii="Arian AMU" w:hAnsi="Arian AMU" w:cs="Arian AMU"/>
          <w:b/>
          <w:sz w:val="40"/>
          <w:szCs w:val="40"/>
          <w:lang w:val="en-GB"/>
        </w:rPr>
      </w:pPr>
      <w:r w:rsidRPr="008E70AD">
        <w:rPr>
          <w:rFonts w:ascii="Arian AMU" w:hAnsi="Arian AMU" w:cs="Arian AMU"/>
          <w:b/>
          <w:sz w:val="40"/>
          <w:szCs w:val="40"/>
          <w:lang w:val="en-GB"/>
        </w:rPr>
        <w:t>ԿՈՌՈՒՊՑԻՈՆ ՌԻՍԿԵՐԸ</w:t>
      </w:r>
    </w:p>
    <w:p w:rsidR="008E70AD" w:rsidRDefault="002B05F3" w:rsidP="00B43638">
      <w:pPr>
        <w:pStyle w:val="Heading1"/>
        <w:spacing w:before="100" w:beforeAutospacing="1" w:after="100" w:afterAutospacing="1" w:line="276" w:lineRule="auto"/>
        <w:jc w:val="both"/>
        <w:rPr>
          <w:rFonts w:ascii="Arian AMU" w:hAnsi="Arian AMU" w:cs="Arian AMU"/>
          <w:b/>
          <w:sz w:val="40"/>
          <w:szCs w:val="40"/>
          <w:lang w:val="en-GB"/>
        </w:rPr>
      </w:pPr>
      <w:r w:rsidRPr="008E70AD">
        <w:rPr>
          <w:rFonts w:ascii="Arian AMU" w:hAnsi="Arian AMU" w:cs="Arian AMU"/>
          <w:b/>
          <w:sz w:val="40"/>
          <w:szCs w:val="40"/>
          <w:lang w:val="en-GB"/>
        </w:rPr>
        <w:t xml:space="preserve">ՀԱՅԱՍՏԱՆԻ </w:t>
      </w:r>
    </w:p>
    <w:p w:rsidR="004D7955" w:rsidRPr="008E70AD" w:rsidRDefault="002B05F3" w:rsidP="00B43638">
      <w:pPr>
        <w:pStyle w:val="Heading1"/>
        <w:spacing w:before="100" w:beforeAutospacing="1" w:after="100" w:afterAutospacing="1" w:line="276" w:lineRule="auto"/>
        <w:jc w:val="both"/>
        <w:rPr>
          <w:rFonts w:ascii="Arian AMU" w:hAnsi="Arian AMU" w:cs="Arian AMU"/>
          <w:b/>
          <w:sz w:val="40"/>
          <w:szCs w:val="40"/>
          <w:lang w:val="en-US"/>
        </w:rPr>
      </w:pPr>
      <w:r w:rsidRPr="008E70AD">
        <w:rPr>
          <w:rFonts w:ascii="Arian AMU" w:hAnsi="Arian AMU" w:cs="Arian AMU"/>
          <w:b/>
          <w:sz w:val="40"/>
          <w:szCs w:val="40"/>
          <w:lang w:val="en-GB"/>
        </w:rPr>
        <w:t>ԷՆԵՐԳԵՏԻԿ</w:t>
      </w:r>
      <w:r w:rsidR="00F95B8A">
        <w:rPr>
          <w:rFonts w:ascii="Arian AMU" w:hAnsi="Arian AMU" w:cs="Arian AMU"/>
          <w:b/>
          <w:sz w:val="40"/>
          <w:szCs w:val="40"/>
          <w:lang w:val="en-GB"/>
        </w:rPr>
        <w:t>ԱՅԻ</w:t>
      </w:r>
      <w:r w:rsidRPr="008E70AD">
        <w:rPr>
          <w:rFonts w:ascii="Arian AMU" w:hAnsi="Arian AMU" w:cs="Arian AMU"/>
          <w:b/>
          <w:sz w:val="40"/>
          <w:szCs w:val="40"/>
          <w:lang w:val="en-GB"/>
        </w:rPr>
        <w:t xml:space="preserve"> </w:t>
      </w:r>
      <w:r w:rsidR="006C7DF7" w:rsidRPr="008E70AD">
        <w:rPr>
          <w:rFonts w:ascii="Arian AMU" w:hAnsi="Arian AMU" w:cs="Arian AMU"/>
          <w:b/>
          <w:sz w:val="40"/>
          <w:szCs w:val="40"/>
        </w:rPr>
        <w:t>ՈԼՈՐՏՈՒՄ</w:t>
      </w:r>
    </w:p>
    <w:p w:rsidR="00735784" w:rsidRDefault="00735784" w:rsidP="00B43638">
      <w:pPr>
        <w:spacing w:before="100" w:beforeAutospacing="1" w:after="100" w:afterAutospacing="1"/>
        <w:contextualSpacing/>
        <w:jc w:val="both"/>
        <w:rPr>
          <w:rFonts w:ascii="Arian AMU" w:hAnsi="Arian AMU" w:cs="Arian AMU"/>
          <w:i/>
        </w:rPr>
      </w:pPr>
    </w:p>
    <w:p w:rsidR="00735784" w:rsidRDefault="00735784" w:rsidP="00B43638">
      <w:pPr>
        <w:spacing w:before="100" w:beforeAutospacing="1" w:after="100" w:afterAutospacing="1"/>
        <w:contextualSpacing/>
        <w:jc w:val="both"/>
        <w:rPr>
          <w:rFonts w:ascii="Arian AMU" w:hAnsi="Arian AMU" w:cs="Arian AMU"/>
          <w:i/>
        </w:rPr>
      </w:pPr>
    </w:p>
    <w:p w:rsidR="00735784" w:rsidRDefault="00735784" w:rsidP="00B43638">
      <w:pPr>
        <w:spacing w:before="100" w:beforeAutospacing="1" w:after="100" w:afterAutospacing="1"/>
        <w:contextualSpacing/>
        <w:jc w:val="both"/>
        <w:rPr>
          <w:rFonts w:ascii="Arian AMU" w:hAnsi="Arian AMU" w:cs="Arian AMU"/>
          <w:i/>
        </w:rPr>
      </w:pPr>
    </w:p>
    <w:p w:rsidR="00735784" w:rsidRDefault="00735784" w:rsidP="00B43638">
      <w:pPr>
        <w:spacing w:before="100" w:beforeAutospacing="1" w:after="100" w:afterAutospacing="1"/>
        <w:contextualSpacing/>
        <w:jc w:val="both"/>
        <w:rPr>
          <w:rFonts w:ascii="Arian AMU" w:hAnsi="Arian AMU" w:cs="Arian AMU"/>
          <w:i/>
        </w:rPr>
      </w:pPr>
    </w:p>
    <w:p w:rsidR="00735784" w:rsidRDefault="00735784" w:rsidP="00B43638">
      <w:pPr>
        <w:spacing w:before="100" w:beforeAutospacing="1" w:after="100" w:afterAutospacing="1"/>
        <w:contextualSpacing/>
        <w:jc w:val="both"/>
        <w:rPr>
          <w:rFonts w:ascii="Arian AMU" w:hAnsi="Arian AMU" w:cs="Arian AMU"/>
          <w:i/>
        </w:rPr>
      </w:pPr>
    </w:p>
    <w:p w:rsidR="00735784" w:rsidRDefault="00735784" w:rsidP="00B43638">
      <w:pPr>
        <w:spacing w:before="100" w:beforeAutospacing="1" w:after="100" w:afterAutospacing="1"/>
        <w:contextualSpacing/>
        <w:jc w:val="both"/>
        <w:rPr>
          <w:rFonts w:ascii="Arian AMU" w:hAnsi="Arian AMU" w:cs="Arian AMU"/>
          <w:i/>
        </w:rPr>
      </w:pPr>
    </w:p>
    <w:p w:rsidR="004D7955" w:rsidRPr="008E70AD" w:rsidRDefault="002B05F3" w:rsidP="00B43638">
      <w:pPr>
        <w:spacing w:before="100" w:beforeAutospacing="1" w:after="100" w:afterAutospacing="1"/>
        <w:contextualSpacing/>
        <w:jc w:val="both"/>
        <w:rPr>
          <w:rFonts w:ascii="Arian AMU" w:hAnsi="Arian AMU" w:cs="Arian AMU"/>
          <w:i/>
        </w:rPr>
      </w:pPr>
      <w:r w:rsidRPr="008E70AD">
        <w:rPr>
          <w:rFonts w:ascii="Arian AMU" w:hAnsi="Arian AMU" w:cs="Arian AMU"/>
          <w:i/>
        </w:rPr>
        <w:t>Վահագն Խաչատրյան</w:t>
      </w:r>
    </w:p>
    <w:p w:rsidR="002E6A30" w:rsidRPr="008E70AD" w:rsidRDefault="002B05F3" w:rsidP="00B43638">
      <w:pPr>
        <w:spacing w:before="100" w:beforeAutospacing="1" w:after="100" w:afterAutospacing="1"/>
        <w:contextualSpacing/>
        <w:jc w:val="both"/>
        <w:rPr>
          <w:rFonts w:ascii="Arian AMU" w:hAnsi="Arian AMU" w:cs="Arian AMU"/>
          <w:i/>
        </w:rPr>
      </w:pPr>
      <w:r w:rsidRPr="008E70AD">
        <w:rPr>
          <w:rFonts w:ascii="Arian AMU" w:hAnsi="Arian AMU" w:cs="Arian AMU"/>
          <w:i/>
        </w:rPr>
        <w:t>Տնտեսագե</w:t>
      </w:r>
      <w:r w:rsidR="006C7DF7" w:rsidRPr="008E70AD">
        <w:rPr>
          <w:rFonts w:ascii="Arian AMU" w:hAnsi="Arian AMU" w:cs="Arian AMU"/>
          <w:i/>
          <w:lang w:val="ru-RU"/>
        </w:rPr>
        <w:t>տ</w:t>
      </w:r>
    </w:p>
    <w:p w:rsidR="002E6A30" w:rsidRPr="008E70AD" w:rsidRDefault="002E6A30" w:rsidP="00B43638">
      <w:pPr>
        <w:spacing w:before="100" w:beforeAutospacing="1" w:after="100" w:afterAutospacing="1"/>
        <w:contextualSpacing/>
        <w:jc w:val="both"/>
        <w:rPr>
          <w:rFonts w:ascii="Arian AMU" w:hAnsi="Arian AMU" w:cs="Arian AMU"/>
          <w:i/>
        </w:rPr>
      </w:pPr>
    </w:p>
    <w:p w:rsidR="00F95B8A" w:rsidRDefault="00F95B8A" w:rsidP="00B43638">
      <w:pPr>
        <w:spacing w:before="100" w:beforeAutospacing="1" w:after="100" w:afterAutospacing="1"/>
        <w:rPr>
          <w:rFonts w:ascii="Arian AMU" w:hAnsi="Arian AMU" w:cs="Arian AMU"/>
          <w:b/>
          <w:sz w:val="48"/>
          <w:szCs w:val="48"/>
        </w:rPr>
      </w:pPr>
    </w:p>
    <w:p w:rsidR="00DE5617" w:rsidRPr="00783874" w:rsidRDefault="00F95B8A" w:rsidP="00783874">
      <w:pPr>
        <w:autoSpaceDE w:val="0"/>
        <w:autoSpaceDN w:val="0"/>
        <w:adjustRightInd w:val="0"/>
        <w:spacing w:before="100" w:beforeAutospacing="1" w:after="100" w:afterAutospacing="1" w:line="240" w:lineRule="auto"/>
        <w:jc w:val="both"/>
        <w:rPr>
          <w:rFonts w:ascii="Arian AMU" w:hAnsi="Arian AMU" w:cs="Arian AMU"/>
        </w:rPr>
      </w:pPr>
      <w:r w:rsidRPr="00F95B8A">
        <w:rPr>
          <w:rFonts w:ascii="Arian AMU" w:hAnsi="Arian AMU" w:cs="Arian AMU"/>
        </w:rPr>
        <w:t xml:space="preserve">Հետազոտությունն իրականացվել է «Համաշխարհային փորձը Վրաստանի համար» հասարակական կազմակերպության հետ համատեղ՝ </w:t>
      </w:r>
      <w:r w:rsidR="00496054" w:rsidRPr="00F95B8A">
        <w:rPr>
          <w:rFonts w:ascii="Arian AMU" w:hAnsi="Arian AMU" w:cs="Arian AMU"/>
        </w:rPr>
        <w:t>Բաց հասարակության հիմնադրամների Եվրասիայի ծրագրի ֆինանսավորմամբ</w:t>
      </w:r>
      <w:r w:rsidR="00496054">
        <w:rPr>
          <w:rFonts w:ascii="Arian AMU" w:hAnsi="Arian AMU" w:cs="Arian AMU"/>
        </w:rPr>
        <w:t xml:space="preserve"> իրականացվող </w:t>
      </w:r>
      <w:hyperlink r:id="rId10" w:history="1">
        <w:r w:rsidRPr="00F95B8A">
          <w:rPr>
            <w:rStyle w:val="Hyperlink"/>
            <w:rFonts w:ascii="Arian AMU" w:hAnsi="Arian AMU" w:cs="Arian AMU"/>
          </w:rPr>
          <w:t>«Էներգետիկայի ոլորտի կոռուպցիոն ռիսկերը հետսոցիալիստական` ներ</w:t>
        </w:r>
        <w:r w:rsidR="00FF4F3B">
          <w:rPr>
            <w:rStyle w:val="Hyperlink"/>
            <w:rFonts w:ascii="Arian AMU" w:hAnsi="Arian AMU" w:cs="Arian AMU"/>
          </w:rPr>
          <w:t>կրումից կախված</w:t>
        </w:r>
        <w:r w:rsidRPr="00F95B8A">
          <w:rPr>
            <w:rStyle w:val="Hyperlink"/>
            <w:rFonts w:ascii="Arian AMU" w:hAnsi="Arian AMU" w:cs="Arian AMU"/>
          </w:rPr>
          <w:t xml:space="preserve"> երկրներում»</w:t>
        </w:r>
      </w:hyperlink>
      <w:r w:rsidRPr="00F95B8A">
        <w:rPr>
          <w:rFonts w:ascii="Arian AMU" w:hAnsi="Arian AMU" w:cs="Arian AMU"/>
        </w:rPr>
        <w:t xml:space="preserve"> </w:t>
      </w:r>
      <w:r>
        <w:rPr>
          <w:rFonts w:ascii="Arian AMU" w:hAnsi="Arian AMU" w:cs="Arian AMU"/>
        </w:rPr>
        <w:t>ուսումնասիրության</w:t>
      </w:r>
      <w:r w:rsidRPr="00F95B8A">
        <w:rPr>
          <w:rFonts w:ascii="Arian AMU" w:hAnsi="Arian AMU" w:cs="Arian AMU"/>
        </w:rPr>
        <w:t xml:space="preserve"> շրջանակում</w:t>
      </w:r>
      <w:r w:rsidR="00783874">
        <w:rPr>
          <w:rFonts w:ascii="Arian AMU" w:hAnsi="Arian AMU" w:cs="Arian AMU"/>
        </w:rPr>
        <w:t>:</w:t>
      </w:r>
    </w:p>
    <w:p w:rsidR="00783874" w:rsidRDefault="00783874" w:rsidP="00B43638">
      <w:pPr>
        <w:spacing w:before="100" w:beforeAutospacing="1" w:after="100" w:afterAutospacing="1"/>
        <w:jc w:val="center"/>
        <w:rPr>
          <w:rFonts w:ascii="Arian AMU" w:hAnsi="Arian AMU" w:cs="Arian AMU"/>
          <w:b/>
        </w:rPr>
      </w:pPr>
    </w:p>
    <w:p w:rsidR="00F95B8A" w:rsidRPr="00F95B8A" w:rsidRDefault="00F95B8A" w:rsidP="00B43638">
      <w:pPr>
        <w:spacing w:before="100" w:beforeAutospacing="1" w:after="100" w:afterAutospacing="1"/>
        <w:jc w:val="center"/>
        <w:rPr>
          <w:rFonts w:ascii="Arian AMU" w:hAnsi="Arian AMU" w:cs="Arian AMU"/>
          <w:b/>
          <w:sz w:val="48"/>
          <w:szCs w:val="48"/>
        </w:rPr>
      </w:pPr>
      <w:r w:rsidRPr="00F95B8A">
        <w:rPr>
          <w:rFonts w:ascii="Arian AMU" w:hAnsi="Arian AMU" w:cs="Arian AMU"/>
          <w:b/>
        </w:rPr>
        <w:t>2021</w:t>
      </w:r>
    </w:p>
    <w:p w:rsidR="004D7955" w:rsidRPr="00496054" w:rsidRDefault="002B05F3" w:rsidP="00B43638">
      <w:pPr>
        <w:pStyle w:val="Heading2"/>
        <w:spacing w:before="100" w:beforeAutospacing="1" w:after="100" w:afterAutospacing="1" w:line="276" w:lineRule="auto"/>
        <w:jc w:val="both"/>
        <w:rPr>
          <w:rFonts w:ascii="Arian AMU" w:hAnsi="Arian AMU" w:cs="Arian AMU"/>
          <w:b/>
          <w:bCs/>
          <w:sz w:val="40"/>
          <w:szCs w:val="40"/>
          <w:u w:val="single"/>
          <w:lang w:val="en-US"/>
        </w:rPr>
      </w:pPr>
      <w:r w:rsidRPr="00496054">
        <w:rPr>
          <w:rFonts w:ascii="Arian AMU" w:hAnsi="Arian AMU" w:cs="Arian AMU"/>
          <w:b/>
          <w:sz w:val="40"/>
          <w:szCs w:val="40"/>
          <w:lang w:val="en-US"/>
        </w:rPr>
        <w:t>Ներածություն</w:t>
      </w:r>
    </w:p>
    <w:p w:rsidR="0036071A" w:rsidRPr="00496054" w:rsidRDefault="00FF4F3B"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Pr>
          <w:rFonts w:ascii="Arian AMU" w:eastAsiaTheme="majorEastAsia" w:hAnsi="Arian AMU" w:cs="Arian AMU"/>
          <w:color w:val="365F91" w:themeColor="accent1" w:themeShade="BF"/>
          <w:sz w:val="32"/>
          <w:szCs w:val="32"/>
        </w:rPr>
        <w:t>Ընդհանուր վիճակ</w:t>
      </w:r>
      <w:r w:rsidR="00803C7E" w:rsidRPr="00496054">
        <w:rPr>
          <w:rFonts w:ascii="Arian AMU" w:eastAsiaTheme="majorEastAsia" w:hAnsi="Arian AMU" w:cs="Arian AMU"/>
          <w:color w:val="365F91" w:themeColor="accent1" w:themeShade="BF"/>
          <w:sz w:val="32"/>
          <w:szCs w:val="32"/>
        </w:rPr>
        <w:t xml:space="preserve"> </w:t>
      </w:r>
    </w:p>
    <w:p w:rsidR="00254EB4" w:rsidRPr="008E70AD" w:rsidRDefault="00254EB4" w:rsidP="00B43638">
      <w:pPr>
        <w:pStyle w:val="CommentText"/>
        <w:spacing w:before="100" w:beforeAutospacing="1" w:after="100" w:afterAutospacing="1" w:line="276" w:lineRule="auto"/>
        <w:jc w:val="both"/>
        <w:rPr>
          <w:rFonts w:ascii="Arian AMU" w:eastAsia="Times New Roman" w:hAnsi="Arian AMU" w:cs="Arian AMU"/>
          <w:sz w:val="22"/>
          <w:szCs w:val="22"/>
          <w:lang w:val="ru-RU"/>
        </w:rPr>
      </w:pPr>
      <w:r w:rsidRPr="008E70AD">
        <w:rPr>
          <w:rFonts w:ascii="Arian AMU" w:eastAsia="Times New Roman" w:hAnsi="Arian AMU" w:cs="Arian AMU"/>
          <w:sz w:val="22"/>
          <w:szCs w:val="22"/>
        </w:rPr>
        <w:t>Հայաստանը խորհրդարանական ժողովրդավարական հանրապետություն է՝ մոտ 2,9 մլն բնակչությամբ։ Մոտ երկու տասնամյակ երկիրը կառավար</w:t>
      </w:r>
      <w:r w:rsidR="00496054">
        <w:rPr>
          <w:rFonts w:ascii="Arian AMU" w:eastAsia="Times New Roman" w:hAnsi="Arian AMU" w:cs="Arian AMU"/>
          <w:sz w:val="22"/>
          <w:szCs w:val="22"/>
        </w:rPr>
        <w:t>վել է</w:t>
      </w:r>
      <w:r w:rsidRPr="008E70AD">
        <w:rPr>
          <w:rFonts w:ascii="Arian AMU" w:eastAsia="Times New Roman" w:hAnsi="Arian AMU" w:cs="Arian AMU"/>
          <w:sz w:val="22"/>
          <w:szCs w:val="22"/>
        </w:rPr>
        <w:t xml:space="preserve"> ավտորիտար</w:t>
      </w:r>
      <w:r w:rsidR="00496054">
        <w:rPr>
          <w:rFonts w:ascii="Arian AMU" w:eastAsia="Times New Roman" w:hAnsi="Arian AMU" w:cs="Arian AMU"/>
          <w:sz w:val="22"/>
          <w:szCs w:val="22"/>
        </w:rPr>
        <w:t xml:space="preserve"> կլեպտոկրատիկ</w:t>
      </w:r>
      <w:r w:rsidRPr="008E70AD">
        <w:rPr>
          <w:rFonts w:ascii="Arian AMU" w:eastAsia="Times New Roman" w:hAnsi="Arian AMU" w:cs="Arian AMU"/>
          <w:sz w:val="22"/>
          <w:szCs w:val="22"/>
        </w:rPr>
        <w:t xml:space="preserve"> ռեժիմ</w:t>
      </w:r>
      <w:r w:rsidR="00496054">
        <w:rPr>
          <w:rFonts w:ascii="Arian AMU" w:eastAsia="Times New Roman" w:hAnsi="Arian AMU" w:cs="Arian AMU"/>
          <w:sz w:val="22"/>
          <w:szCs w:val="22"/>
        </w:rPr>
        <w:t>ի կողմից, որին հաջողվել է</w:t>
      </w:r>
      <w:r w:rsidRPr="008E70AD">
        <w:rPr>
          <w:rFonts w:ascii="Arian AMU" w:eastAsia="Times New Roman" w:hAnsi="Arian AMU" w:cs="Arian AMU"/>
          <w:sz w:val="22"/>
          <w:szCs w:val="22"/>
        </w:rPr>
        <w:t xml:space="preserve"> </w:t>
      </w:r>
      <w:r w:rsidR="00496054">
        <w:rPr>
          <w:rFonts w:ascii="Arian AMU" w:eastAsia="Times New Roman" w:hAnsi="Arian AMU" w:cs="Arian AMU"/>
          <w:sz w:val="22"/>
          <w:szCs w:val="22"/>
        </w:rPr>
        <w:t>նվաճել</w:t>
      </w:r>
      <w:r w:rsidRPr="008E70AD">
        <w:rPr>
          <w:rFonts w:ascii="Arian AMU" w:eastAsia="Times New Roman" w:hAnsi="Arian AMU" w:cs="Arian AMU"/>
          <w:sz w:val="22"/>
          <w:szCs w:val="22"/>
        </w:rPr>
        <w:t xml:space="preserve"> և պահպանել քա</w:t>
      </w:r>
      <w:r w:rsidR="00091DA2" w:rsidRPr="008E70AD">
        <w:rPr>
          <w:rFonts w:ascii="Arian AMU" w:eastAsia="Times New Roman" w:hAnsi="Arian AMU" w:cs="Arian AMU"/>
          <w:sz w:val="22"/>
          <w:szCs w:val="22"/>
          <w:lang w:val="ru-RU"/>
        </w:rPr>
        <w:t>ղ</w:t>
      </w:r>
      <w:r w:rsidRPr="008E70AD">
        <w:rPr>
          <w:rFonts w:ascii="Arian AMU" w:eastAsia="Times New Roman" w:hAnsi="Arian AMU" w:cs="Arian AMU"/>
          <w:sz w:val="22"/>
          <w:szCs w:val="22"/>
        </w:rPr>
        <w:t xml:space="preserve">աքական </w:t>
      </w:r>
      <w:r w:rsidR="00496054">
        <w:rPr>
          <w:rFonts w:ascii="Arian AMU" w:eastAsia="Times New Roman" w:hAnsi="Arian AMU" w:cs="Arian AMU"/>
          <w:sz w:val="22"/>
          <w:szCs w:val="22"/>
        </w:rPr>
        <w:t>ու</w:t>
      </w:r>
      <w:r w:rsidRPr="008E70AD">
        <w:rPr>
          <w:rFonts w:ascii="Arian AMU" w:eastAsia="Times New Roman" w:hAnsi="Arian AMU" w:cs="Arian AMU"/>
          <w:sz w:val="22"/>
          <w:szCs w:val="22"/>
        </w:rPr>
        <w:t xml:space="preserve"> տնտեսական իշխանություն</w:t>
      </w:r>
      <w:r w:rsidR="00496054">
        <w:rPr>
          <w:rFonts w:ascii="Arian AMU" w:eastAsia="Times New Roman" w:hAnsi="Arian AMU" w:cs="Arian AMU"/>
          <w:sz w:val="22"/>
          <w:szCs w:val="22"/>
          <w:lang w:val="ru-RU"/>
        </w:rPr>
        <w:t>ը՝</w:t>
      </w:r>
      <w:r w:rsidRPr="008E70AD">
        <w:rPr>
          <w:rFonts w:ascii="Arian AMU" w:eastAsia="Times New Roman" w:hAnsi="Arian AMU" w:cs="Arian AMU"/>
          <w:sz w:val="22"/>
          <w:szCs w:val="22"/>
        </w:rPr>
        <w:t xml:space="preserve"> ընտրական գործընթացների և արդյունքների կեղծման, ինչպես նաև պետության զավթման միջոցով՝ երկրի տնտեսությունը, </w:t>
      </w:r>
      <w:r w:rsidR="00A83D55" w:rsidRPr="008E70AD">
        <w:rPr>
          <w:rFonts w:ascii="Arian AMU" w:eastAsia="Times New Roman" w:hAnsi="Arian AMU" w:cs="Arian AMU"/>
          <w:sz w:val="22"/>
          <w:szCs w:val="22"/>
        </w:rPr>
        <w:t>ք</w:t>
      </w:r>
      <w:r w:rsidR="0046044C" w:rsidRPr="008E70AD">
        <w:rPr>
          <w:rFonts w:ascii="Arian AMU" w:eastAsia="Times New Roman" w:hAnsi="Arian AMU" w:cs="Arian AMU"/>
          <w:sz w:val="22"/>
          <w:szCs w:val="22"/>
        </w:rPr>
        <w:t>աղաքականութ</w:t>
      </w:r>
      <w:r w:rsidR="0046044C" w:rsidRPr="008E70AD">
        <w:rPr>
          <w:rFonts w:ascii="Arian AMU" w:eastAsia="Times New Roman" w:hAnsi="Arian AMU" w:cs="Arian AMU"/>
          <w:sz w:val="22"/>
          <w:szCs w:val="22"/>
          <w:lang w:val="ru-RU"/>
        </w:rPr>
        <w:t>յու</w:t>
      </w:r>
      <w:r w:rsidR="0046044C" w:rsidRPr="008E70AD">
        <w:rPr>
          <w:rFonts w:ascii="Arian AMU" w:eastAsia="Times New Roman" w:hAnsi="Arian AMU" w:cs="Arian AMU"/>
          <w:sz w:val="22"/>
          <w:szCs w:val="22"/>
        </w:rPr>
        <w:t>նն</w:t>
      </w:r>
      <w:r w:rsidR="0046044C" w:rsidRPr="008E70AD">
        <w:rPr>
          <w:rFonts w:ascii="Arian AMU" w:eastAsia="Times New Roman" w:hAnsi="Arian AMU" w:cs="Arian AMU"/>
          <w:sz w:val="22"/>
          <w:szCs w:val="22"/>
          <w:lang w:val="ru-RU"/>
        </w:rPr>
        <w:t xml:space="preserve">  ու պետական ինստիտուտներ</w:t>
      </w:r>
      <w:r w:rsidR="005C1227" w:rsidRPr="008E70AD">
        <w:rPr>
          <w:rFonts w:ascii="Arian AMU" w:eastAsia="Times New Roman" w:hAnsi="Arian AMU" w:cs="Arian AMU"/>
          <w:sz w:val="22"/>
          <w:szCs w:val="22"/>
        </w:rPr>
        <w:t>ն ի</w:t>
      </w:r>
      <w:r w:rsidRPr="008E70AD">
        <w:rPr>
          <w:rFonts w:ascii="Arian AMU" w:eastAsia="Times New Roman" w:hAnsi="Arian AMU" w:cs="Arian AMU"/>
          <w:sz w:val="22"/>
          <w:szCs w:val="22"/>
          <w:lang w:val="ru-RU"/>
        </w:rPr>
        <w:t xml:space="preserve"> </w:t>
      </w:r>
      <w:r w:rsidRPr="008E70AD">
        <w:rPr>
          <w:rFonts w:ascii="Arian AMU" w:eastAsia="Times New Roman" w:hAnsi="Arian AMU" w:cs="Arian AMU"/>
          <w:sz w:val="22"/>
          <w:szCs w:val="22"/>
        </w:rPr>
        <w:t>սպաս</w:t>
      </w:r>
      <w:r w:rsidRPr="008E70AD">
        <w:rPr>
          <w:rFonts w:ascii="Arian AMU" w:eastAsia="Times New Roman" w:hAnsi="Arian AMU" w:cs="Arian AMU"/>
          <w:sz w:val="22"/>
          <w:szCs w:val="22"/>
          <w:lang w:val="ru-RU"/>
        </w:rPr>
        <w:t xml:space="preserve"> </w:t>
      </w:r>
      <w:r w:rsidRPr="008E70AD">
        <w:rPr>
          <w:rFonts w:ascii="Arian AMU" w:eastAsia="Times New Roman" w:hAnsi="Arian AMU" w:cs="Arian AMU"/>
          <w:sz w:val="22"/>
          <w:szCs w:val="22"/>
        </w:rPr>
        <w:t>դնելով</w:t>
      </w:r>
      <w:r w:rsidRPr="008E70AD">
        <w:rPr>
          <w:rFonts w:ascii="Arian AMU" w:eastAsia="Times New Roman" w:hAnsi="Arian AMU" w:cs="Arian AMU"/>
          <w:sz w:val="22"/>
          <w:szCs w:val="22"/>
          <w:lang w:val="ru-RU"/>
        </w:rPr>
        <w:t xml:space="preserve"> </w:t>
      </w:r>
      <w:r w:rsidRPr="008E70AD">
        <w:rPr>
          <w:rFonts w:ascii="Arian AMU" w:eastAsia="Times New Roman" w:hAnsi="Arian AMU" w:cs="Arian AMU"/>
          <w:sz w:val="22"/>
          <w:szCs w:val="22"/>
        </w:rPr>
        <w:t>օլիգարխի</w:t>
      </w:r>
      <w:r w:rsidR="00496054">
        <w:rPr>
          <w:rFonts w:ascii="Arian AMU" w:eastAsia="Times New Roman" w:hAnsi="Arian AMU" w:cs="Arian AMU"/>
          <w:sz w:val="22"/>
          <w:szCs w:val="22"/>
        </w:rPr>
        <w:t>կ</w:t>
      </w:r>
      <w:r w:rsidRPr="008E70AD">
        <w:rPr>
          <w:rFonts w:ascii="Arian AMU" w:eastAsia="Times New Roman" w:hAnsi="Arian AMU" w:cs="Arian AMU"/>
          <w:sz w:val="22"/>
          <w:szCs w:val="22"/>
          <w:lang w:val="ru-RU"/>
        </w:rPr>
        <w:t xml:space="preserve"> </w:t>
      </w:r>
      <w:r w:rsidRPr="008E70AD">
        <w:rPr>
          <w:rFonts w:ascii="Arian AMU" w:eastAsia="Times New Roman" w:hAnsi="Arian AMU" w:cs="Arian AMU"/>
          <w:sz w:val="22"/>
          <w:szCs w:val="22"/>
        </w:rPr>
        <w:t>կլանների</w:t>
      </w:r>
      <w:r w:rsidRPr="008E70AD">
        <w:rPr>
          <w:rFonts w:ascii="Arian AMU" w:eastAsia="Times New Roman" w:hAnsi="Arian AMU" w:cs="Arian AMU"/>
          <w:sz w:val="22"/>
          <w:szCs w:val="22"/>
          <w:lang w:val="ru-RU"/>
        </w:rPr>
        <w:t xml:space="preserve"> </w:t>
      </w:r>
      <w:r w:rsidRPr="008E70AD">
        <w:rPr>
          <w:rFonts w:ascii="Arian AMU" w:eastAsia="Times New Roman" w:hAnsi="Arian AMU" w:cs="Arian AMU"/>
          <w:sz w:val="22"/>
          <w:szCs w:val="22"/>
        </w:rPr>
        <w:t>շահերին։</w:t>
      </w:r>
      <w:r w:rsidR="00D65603" w:rsidRPr="008E70AD">
        <w:rPr>
          <w:rFonts w:ascii="Arian AMU" w:eastAsia="Times New Roman" w:hAnsi="Arian AMU" w:cs="Arian AMU"/>
          <w:sz w:val="22"/>
          <w:szCs w:val="22"/>
          <w:lang w:val="ru-RU"/>
        </w:rPr>
        <w:t xml:space="preserve"> </w:t>
      </w:r>
    </w:p>
    <w:p w:rsidR="00FD3807" w:rsidRPr="008E70AD" w:rsidRDefault="00254EB4" w:rsidP="00B43638">
      <w:pPr>
        <w:pStyle w:val="CommentText"/>
        <w:spacing w:before="100" w:beforeAutospacing="1" w:after="100" w:afterAutospacing="1" w:line="276" w:lineRule="auto"/>
        <w:jc w:val="both"/>
        <w:rPr>
          <w:rFonts w:ascii="Arian AMU" w:hAnsi="Arian AMU" w:cs="Arian AMU"/>
          <w:sz w:val="22"/>
          <w:szCs w:val="22"/>
        </w:rPr>
      </w:pPr>
      <w:r w:rsidRPr="008E70AD">
        <w:rPr>
          <w:rFonts w:ascii="Arian AMU" w:eastAsia="Times New Roman" w:hAnsi="Arian AMU" w:cs="Arian AMU"/>
          <w:sz w:val="22"/>
          <w:szCs w:val="22"/>
        </w:rPr>
        <w:t xml:space="preserve">1990-ականների վերջին և 2000-ականների սկզբին Հայաստանն իրականացրեց պետական ձեռնարկությունների և գույքի, այդ թվում՝ էներգետիկ ակտիվների մասնավորեցում։ </w:t>
      </w:r>
      <w:r w:rsidR="00FD3807" w:rsidRPr="008E70AD">
        <w:rPr>
          <w:rFonts w:ascii="Arian AMU" w:eastAsia="Times New Roman" w:hAnsi="Arian AMU" w:cs="Arian AMU"/>
          <w:sz w:val="22"/>
          <w:szCs w:val="22"/>
        </w:rPr>
        <w:t xml:space="preserve">Մասնավորեցման գործընթացների </w:t>
      </w:r>
      <w:r w:rsidR="00FD3807" w:rsidRPr="008E70AD">
        <w:rPr>
          <w:rFonts w:ascii="Arian AMU" w:eastAsia="Times New Roman" w:hAnsi="Arian AMU" w:cs="Arian AMU"/>
          <w:sz w:val="22"/>
          <w:szCs w:val="22"/>
          <w:lang w:val="ru-RU"/>
        </w:rPr>
        <w:t>մ</w:t>
      </w:r>
      <w:r w:rsidR="00FB3C7D" w:rsidRPr="008E70AD">
        <w:rPr>
          <w:rFonts w:ascii="Arian AMU" w:eastAsia="Times New Roman" w:hAnsi="Arian AMU" w:cs="Arian AMU"/>
          <w:sz w:val="22"/>
          <w:szCs w:val="22"/>
        </w:rPr>
        <w:t>եծ</w:t>
      </w:r>
      <w:r w:rsidR="00FD3807" w:rsidRPr="008E70AD">
        <w:rPr>
          <w:rFonts w:ascii="Arian AMU" w:eastAsia="Times New Roman" w:hAnsi="Arian AMU" w:cs="Arian AMU"/>
          <w:sz w:val="22"/>
          <w:szCs w:val="22"/>
        </w:rPr>
        <w:t xml:space="preserve"> մասը ծառայում էր </w:t>
      </w:r>
      <w:r w:rsidR="00FD3807" w:rsidRPr="008E70AD">
        <w:rPr>
          <w:rFonts w:ascii="Arian AMU" w:eastAsia="Times New Roman" w:hAnsi="Arian AMU" w:cs="Arian AMU"/>
          <w:sz w:val="22"/>
          <w:szCs w:val="22"/>
          <w:lang w:val="ru-RU"/>
        </w:rPr>
        <w:t>ընկերությունների</w:t>
      </w:r>
      <w:r w:rsidR="00FD3807" w:rsidRPr="008E70AD">
        <w:rPr>
          <w:rFonts w:ascii="Arian AMU" w:eastAsia="Times New Roman" w:hAnsi="Arian AMU" w:cs="Arian AMU"/>
          <w:sz w:val="22"/>
          <w:szCs w:val="22"/>
        </w:rPr>
        <w:t xml:space="preserve"> շահերին</w:t>
      </w:r>
      <w:r w:rsidR="00B43638">
        <w:rPr>
          <w:rFonts w:ascii="Arian AMU" w:eastAsia="Times New Roman" w:hAnsi="Arian AMU" w:cs="Arian AMU"/>
          <w:sz w:val="22"/>
          <w:szCs w:val="22"/>
        </w:rPr>
        <w:t>՝</w:t>
      </w:r>
      <w:r w:rsidR="00FD3807" w:rsidRPr="008E70AD">
        <w:rPr>
          <w:rFonts w:ascii="Arian AMU" w:eastAsia="Times New Roman" w:hAnsi="Arian AMU" w:cs="Arian AMU"/>
          <w:sz w:val="22"/>
          <w:szCs w:val="22"/>
        </w:rPr>
        <w:t xml:space="preserve"> </w:t>
      </w:r>
      <w:r w:rsidR="00FD3807" w:rsidRPr="008E70AD">
        <w:rPr>
          <w:rFonts w:ascii="Arian AMU" w:eastAsia="Times New Roman" w:hAnsi="Arian AMU" w:cs="Arian AMU"/>
          <w:sz w:val="22"/>
          <w:szCs w:val="22"/>
          <w:lang w:val="ru-RU"/>
        </w:rPr>
        <w:t>դրանով</w:t>
      </w:r>
      <w:r w:rsidR="00FD3807" w:rsidRPr="008E70AD">
        <w:rPr>
          <w:rFonts w:ascii="Arian AMU" w:eastAsia="Times New Roman" w:hAnsi="Arian AMU" w:cs="Arian AMU"/>
          <w:sz w:val="22"/>
          <w:szCs w:val="22"/>
        </w:rPr>
        <w:t xml:space="preserve">  զգալի վնաս հասցնելով երկրի տնտեսությանը, ինչպես նաև ազգային անվտանգությանը և ինքնիշխանությանը</w:t>
      </w:r>
    </w:p>
    <w:p w:rsidR="00254EB4" w:rsidRPr="008E70AD" w:rsidRDefault="00254EB4" w:rsidP="00B43638">
      <w:pPr>
        <w:spacing w:before="100" w:beforeAutospacing="1" w:after="100" w:afterAutospacing="1"/>
        <w:jc w:val="both"/>
        <w:rPr>
          <w:rFonts w:ascii="Arian AMU" w:hAnsi="Arian AMU" w:cs="Arian AMU"/>
          <w:shd w:val="clear" w:color="auto" w:fill="FFFFFF"/>
        </w:rPr>
      </w:pPr>
      <w:r w:rsidRPr="008E70AD">
        <w:rPr>
          <w:rFonts w:ascii="Arian AMU" w:hAnsi="Arian AMU" w:cs="Arian AMU"/>
          <w:shd w:val="clear" w:color="auto" w:fill="FFFFFF"/>
        </w:rPr>
        <w:t>2018</w:t>
      </w:r>
      <w:r w:rsidR="003470B5">
        <w:rPr>
          <w:rFonts w:ascii="Arian AMU" w:hAnsi="Arian AMU" w:cs="Arian AMU"/>
          <w:shd w:val="clear" w:color="auto" w:fill="FFFFFF"/>
        </w:rPr>
        <w:t xml:space="preserve"> </w:t>
      </w:r>
      <w:r w:rsidRPr="008E70AD">
        <w:rPr>
          <w:rFonts w:ascii="Arian AMU" w:hAnsi="Arian AMU" w:cs="Arian AMU"/>
          <w:shd w:val="clear" w:color="auto" w:fill="FFFFFF"/>
        </w:rPr>
        <w:t>թ</w:t>
      </w:r>
      <w:r w:rsidR="005C1227" w:rsidRPr="008E70AD">
        <w:rPr>
          <w:rFonts w:ascii="Arian AMU" w:hAnsi="Arian AMU" w:cs="Arian AMU"/>
          <w:shd w:val="clear" w:color="auto" w:fill="FFFFFF"/>
        </w:rPr>
        <w:t>.</w:t>
      </w:r>
      <w:r w:rsidRPr="008E70AD">
        <w:rPr>
          <w:rFonts w:ascii="Arian AMU" w:hAnsi="Arian AMU" w:cs="Arian AMU"/>
          <w:shd w:val="clear" w:color="auto" w:fill="FFFFFF"/>
        </w:rPr>
        <w:t>-</w:t>
      </w:r>
      <w:r w:rsidR="00496054">
        <w:rPr>
          <w:rFonts w:ascii="Arian AMU" w:hAnsi="Arian AMU" w:cs="Arian AMU"/>
          <w:shd w:val="clear" w:color="auto" w:fill="FFFFFF"/>
        </w:rPr>
        <w:t>ի</w:t>
      </w:r>
      <w:r w:rsidRPr="008E70AD">
        <w:rPr>
          <w:rFonts w:ascii="Arian AMU" w:hAnsi="Arian AMU" w:cs="Arian AMU"/>
          <w:shd w:val="clear" w:color="auto" w:fill="FFFFFF"/>
        </w:rPr>
        <w:t xml:space="preserve"> վերջին Հայաստանը դարձ</w:t>
      </w:r>
      <w:r w:rsidR="00496054">
        <w:rPr>
          <w:rFonts w:ascii="Arian AMU" w:hAnsi="Arian AMU" w:cs="Arian AMU"/>
          <w:shd w:val="clear" w:color="auto" w:fill="FFFFFF"/>
        </w:rPr>
        <w:t>ել է</w:t>
      </w:r>
      <w:r w:rsidRPr="008E70AD">
        <w:rPr>
          <w:rFonts w:ascii="Arian AMU" w:hAnsi="Arian AMU" w:cs="Arian AMU"/>
          <w:shd w:val="clear" w:color="auto" w:fill="FFFFFF"/>
        </w:rPr>
        <w:t xml:space="preserve"> բարձր միջին </w:t>
      </w:r>
      <w:r w:rsidR="00FD3807" w:rsidRPr="008E70AD">
        <w:rPr>
          <w:rFonts w:ascii="Arian AMU" w:hAnsi="Arian AMU" w:cs="Arian AMU"/>
          <w:shd w:val="clear" w:color="auto" w:fill="FFFFFF"/>
          <w:lang w:val="ru-RU"/>
        </w:rPr>
        <w:t>եկամուտ</w:t>
      </w:r>
      <w:r w:rsidR="00FD3807" w:rsidRPr="008E70AD">
        <w:rPr>
          <w:rFonts w:ascii="Arian AMU" w:hAnsi="Arian AMU" w:cs="Arian AMU"/>
          <w:shd w:val="clear" w:color="auto" w:fill="FFFFFF"/>
        </w:rPr>
        <w:t xml:space="preserve"> </w:t>
      </w:r>
      <w:r w:rsidR="00FD3807" w:rsidRPr="008E70AD">
        <w:rPr>
          <w:rFonts w:ascii="Arian AMU" w:hAnsi="Arian AMU" w:cs="Arian AMU"/>
          <w:shd w:val="clear" w:color="auto" w:fill="FFFFFF"/>
          <w:lang w:val="ru-RU"/>
        </w:rPr>
        <w:t>ունեցող</w:t>
      </w:r>
      <w:r w:rsidR="005C1227" w:rsidRPr="008E70AD">
        <w:rPr>
          <w:rFonts w:ascii="Arian AMU" w:hAnsi="Arian AMU" w:cs="Arian AMU"/>
          <w:shd w:val="clear" w:color="auto" w:fill="FFFFFF"/>
        </w:rPr>
        <w:t xml:space="preserve"> </w:t>
      </w:r>
      <w:r w:rsidRPr="008E70AD">
        <w:rPr>
          <w:rFonts w:ascii="Arian AMU" w:hAnsi="Arian AMU" w:cs="Arian AMU"/>
          <w:shd w:val="clear" w:color="auto" w:fill="FFFFFF"/>
        </w:rPr>
        <w:t>երկիր</w:t>
      </w:r>
      <w:r w:rsidRPr="008E70AD">
        <w:rPr>
          <w:rStyle w:val="FootnoteReference"/>
          <w:rFonts w:ascii="Arian AMU" w:hAnsi="Arian AMU" w:cs="Arian AMU"/>
          <w:shd w:val="clear" w:color="auto" w:fill="FFFFFF"/>
        </w:rPr>
        <w:footnoteReference w:id="1"/>
      </w:r>
      <w:r w:rsidRPr="008E70AD">
        <w:rPr>
          <w:rFonts w:ascii="Arian AMU" w:hAnsi="Arian AMU" w:cs="Arian AMU"/>
          <w:shd w:val="clear" w:color="auto" w:fill="FFFFFF"/>
        </w:rPr>
        <w:t xml:space="preserve">, սակայն </w:t>
      </w:r>
      <w:r w:rsidR="00FB3C7D" w:rsidRPr="008E70AD">
        <w:rPr>
          <w:rFonts w:ascii="Arian AMU" w:hAnsi="Arian AMU" w:cs="Arian AMU"/>
          <w:shd w:val="clear" w:color="auto" w:fill="FFFFFF"/>
        </w:rPr>
        <w:t>այն</w:t>
      </w:r>
      <w:r w:rsidRPr="008E70AD">
        <w:rPr>
          <w:rFonts w:ascii="Arian AMU" w:hAnsi="Arian AMU" w:cs="Arian AMU"/>
          <w:shd w:val="clear" w:color="auto" w:fill="FFFFFF"/>
        </w:rPr>
        <w:t xml:space="preserve"> դեռևս կանգնած է զարգացման մի քանի մարտահրավերների առջև</w:t>
      </w:r>
      <w:r w:rsidR="00B43638">
        <w:rPr>
          <w:rFonts w:ascii="Arian AMU" w:hAnsi="Arian AMU" w:cs="Arian AMU"/>
          <w:shd w:val="clear" w:color="auto" w:fill="FFFFFF"/>
        </w:rPr>
        <w:t>,</w:t>
      </w:r>
      <w:r w:rsidRPr="008E70AD">
        <w:rPr>
          <w:rFonts w:ascii="Arian AMU" w:hAnsi="Arian AMU" w:cs="Arian AMU"/>
          <w:shd w:val="clear" w:color="auto" w:fill="FFFFFF"/>
        </w:rPr>
        <w:t xml:space="preserve"> ներառյալ</w:t>
      </w:r>
      <w:r w:rsidR="00B43638">
        <w:rPr>
          <w:rFonts w:ascii="Arian AMU" w:hAnsi="Arian AMU" w:cs="Arian AMU"/>
          <w:shd w:val="clear" w:color="auto" w:fill="FFFFFF"/>
        </w:rPr>
        <w:t>՝</w:t>
      </w:r>
      <w:r w:rsidRPr="008E70AD">
        <w:rPr>
          <w:rFonts w:ascii="Arian AMU" w:hAnsi="Arian AMU" w:cs="Arian AMU"/>
          <w:shd w:val="clear" w:color="auto" w:fill="FFFFFF"/>
        </w:rPr>
        <w:t xml:space="preserve"> տնտեսության մեծ կախվածությունը հումքային ապրանքներից, չնահանջող աղքատությունը և գործազրկությունը, որը 2019</w:t>
      </w:r>
      <w:r w:rsidR="003470B5">
        <w:rPr>
          <w:rFonts w:ascii="Arian AMU" w:hAnsi="Arian AMU" w:cs="Arian AMU"/>
          <w:shd w:val="clear" w:color="auto" w:fill="FFFFFF"/>
        </w:rPr>
        <w:t xml:space="preserve"> </w:t>
      </w:r>
      <w:r w:rsidRPr="008E70AD">
        <w:rPr>
          <w:rFonts w:ascii="Arian AMU" w:hAnsi="Arian AMU" w:cs="Arian AMU"/>
          <w:shd w:val="clear" w:color="auto" w:fill="FFFFFF"/>
        </w:rPr>
        <w:t>թ</w:t>
      </w:r>
      <w:r w:rsidR="00496054">
        <w:rPr>
          <w:rFonts w:ascii="Arian AMU" w:hAnsi="Arian AMU" w:cs="Arian AMU"/>
          <w:shd w:val="clear" w:color="auto" w:fill="FFFFFF"/>
        </w:rPr>
        <w:t>.</w:t>
      </w:r>
      <w:r w:rsidRPr="008E70AD">
        <w:rPr>
          <w:rFonts w:ascii="Arian AMU" w:hAnsi="Arian AMU" w:cs="Arian AMU"/>
          <w:shd w:val="clear" w:color="auto" w:fill="FFFFFF"/>
        </w:rPr>
        <w:t>-ին կազմ</w:t>
      </w:r>
      <w:r w:rsidR="00B43638">
        <w:rPr>
          <w:rFonts w:ascii="Arian AMU" w:hAnsi="Arian AMU" w:cs="Arian AMU"/>
          <w:shd w:val="clear" w:color="auto" w:fill="FFFFFF"/>
        </w:rPr>
        <w:t>ել</w:t>
      </w:r>
      <w:r w:rsidRPr="008E70AD">
        <w:rPr>
          <w:rFonts w:ascii="Arian AMU" w:hAnsi="Arian AMU" w:cs="Arian AMU"/>
          <w:shd w:val="clear" w:color="auto" w:fill="FFFFFF"/>
        </w:rPr>
        <w:t xml:space="preserve"> է</w:t>
      </w:r>
      <w:r w:rsidR="00210359">
        <w:rPr>
          <w:rFonts w:ascii="Arian AMU" w:hAnsi="Arian AMU" w:cs="Arian AMU"/>
          <w:shd w:val="clear" w:color="auto" w:fill="FFFFFF"/>
        </w:rPr>
        <w:t xml:space="preserve"> 18.</w:t>
      </w:r>
      <w:r w:rsidRPr="008E70AD">
        <w:rPr>
          <w:rFonts w:ascii="Arian AMU" w:hAnsi="Arian AMU" w:cs="Arian AMU"/>
          <w:shd w:val="clear" w:color="auto" w:fill="FFFFFF"/>
        </w:rPr>
        <w:t>5%:</w:t>
      </w:r>
    </w:p>
    <w:p w:rsidR="00842456" w:rsidRPr="008E70AD" w:rsidRDefault="0028092E" w:rsidP="00B43638">
      <w:pPr>
        <w:spacing w:before="100" w:beforeAutospacing="1" w:after="100" w:afterAutospacing="1"/>
        <w:jc w:val="both"/>
        <w:rPr>
          <w:rFonts w:ascii="Arian AMU" w:hAnsi="Arian AMU" w:cs="Arian AMU"/>
        </w:rPr>
      </w:pPr>
      <w:r w:rsidRPr="008E70AD">
        <w:rPr>
          <w:rFonts w:ascii="Arian AMU" w:hAnsi="Arian AMU" w:cs="Arian AMU"/>
          <w:shd w:val="clear" w:color="auto" w:fill="FFFFFF"/>
        </w:rPr>
        <w:t>2015</w:t>
      </w:r>
      <w:r w:rsidR="003470B5">
        <w:rPr>
          <w:rFonts w:ascii="Arian AMU" w:hAnsi="Arian AMU" w:cs="Arian AMU"/>
          <w:shd w:val="clear" w:color="auto" w:fill="FFFFFF"/>
        </w:rPr>
        <w:t xml:space="preserve"> </w:t>
      </w:r>
      <w:r w:rsidRPr="008E70AD">
        <w:rPr>
          <w:rFonts w:ascii="Arian AMU" w:hAnsi="Arian AMU" w:cs="Arian AMU"/>
          <w:shd w:val="clear" w:color="auto" w:fill="FFFFFF"/>
        </w:rPr>
        <w:t>թ.</w:t>
      </w:r>
      <w:r w:rsidR="00254EB4" w:rsidRPr="008E70AD">
        <w:rPr>
          <w:rFonts w:ascii="Arian AMU" w:hAnsi="Arian AMU" w:cs="Arian AMU"/>
          <w:shd w:val="clear" w:color="auto" w:fill="FFFFFF"/>
        </w:rPr>
        <w:t xml:space="preserve"> հունվարից Հայաստանն անդամակցում է Եվրասիական </w:t>
      </w:r>
      <w:r w:rsidR="00B43638">
        <w:rPr>
          <w:rFonts w:ascii="Arian AMU" w:hAnsi="Arian AMU" w:cs="Arian AMU"/>
          <w:shd w:val="clear" w:color="auto" w:fill="FFFFFF"/>
        </w:rPr>
        <w:t>տ</w:t>
      </w:r>
      <w:r w:rsidR="00254EB4" w:rsidRPr="008E70AD">
        <w:rPr>
          <w:rFonts w:ascii="Arian AMU" w:hAnsi="Arian AMU" w:cs="Arian AMU"/>
          <w:shd w:val="clear" w:color="auto" w:fill="FFFFFF"/>
        </w:rPr>
        <w:t xml:space="preserve">նտեսական </w:t>
      </w:r>
      <w:r w:rsidR="00B43638">
        <w:rPr>
          <w:rFonts w:ascii="Arian AMU" w:hAnsi="Arian AMU" w:cs="Arian AMU"/>
          <w:shd w:val="clear" w:color="auto" w:fill="FFFFFF"/>
        </w:rPr>
        <w:t>մ</w:t>
      </w:r>
      <w:r w:rsidR="00254EB4" w:rsidRPr="008E70AD">
        <w:rPr>
          <w:rFonts w:ascii="Arian AMU" w:hAnsi="Arian AMU" w:cs="Arian AMU"/>
          <w:shd w:val="clear" w:color="auto" w:fill="FFFFFF"/>
        </w:rPr>
        <w:t>իությանը: 2017</w:t>
      </w:r>
      <w:r w:rsidR="003470B5">
        <w:rPr>
          <w:rFonts w:ascii="Arian AMU" w:hAnsi="Arian AMU" w:cs="Arian AMU"/>
          <w:shd w:val="clear" w:color="auto" w:fill="FFFFFF"/>
        </w:rPr>
        <w:t xml:space="preserve"> </w:t>
      </w:r>
      <w:r w:rsidR="00254EB4" w:rsidRPr="008E70AD">
        <w:rPr>
          <w:rFonts w:ascii="Arian AMU" w:hAnsi="Arian AMU" w:cs="Arian AMU"/>
          <w:shd w:val="clear" w:color="auto" w:fill="FFFFFF"/>
        </w:rPr>
        <w:t>թ</w:t>
      </w:r>
      <w:r w:rsidR="00B43638">
        <w:rPr>
          <w:rFonts w:ascii="Arian AMU" w:hAnsi="Arian AMU" w:cs="Arian AMU"/>
          <w:shd w:val="clear" w:color="auto" w:fill="FFFFFF"/>
        </w:rPr>
        <w:t>.</w:t>
      </w:r>
      <w:r w:rsidR="00254EB4" w:rsidRPr="008E70AD">
        <w:rPr>
          <w:rFonts w:ascii="Arian AMU" w:hAnsi="Arian AMU" w:cs="Arian AMU"/>
          <w:shd w:val="clear" w:color="auto" w:fill="FFFFFF"/>
        </w:rPr>
        <w:t xml:space="preserve"> նոյեմբերին երկիրը նաև</w:t>
      </w:r>
      <w:r w:rsidR="00B43638">
        <w:rPr>
          <w:rFonts w:ascii="Arian AMU" w:hAnsi="Arian AMU" w:cs="Arian AMU"/>
          <w:shd w:val="clear" w:color="auto" w:fill="FFFFFF"/>
        </w:rPr>
        <w:t xml:space="preserve"> </w:t>
      </w:r>
      <w:r w:rsidR="00254EB4" w:rsidRPr="008E70AD">
        <w:rPr>
          <w:rFonts w:ascii="Arian AMU" w:hAnsi="Arian AMU" w:cs="Arian AMU"/>
          <w:shd w:val="clear" w:color="auto" w:fill="FFFFFF"/>
        </w:rPr>
        <w:t>ստորագրե</w:t>
      </w:r>
      <w:r w:rsidR="00B43638">
        <w:rPr>
          <w:rFonts w:ascii="Arian AMU" w:hAnsi="Arian AMU" w:cs="Arian AMU"/>
          <w:shd w:val="clear" w:color="auto" w:fill="FFFFFF"/>
        </w:rPr>
        <w:t>լ է</w:t>
      </w:r>
      <w:r w:rsidR="00254EB4" w:rsidRPr="008E70AD">
        <w:rPr>
          <w:rFonts w:ascii="Arian AMU" w:hAnsi="Arian AMU" w:cs="Arian AMU"/>
          <w:shd w:val="clear" w:color="auto" w:fill="FFFFFF"/>
        </w:rPr>
        <w:t xml:space="preserve"> Համապարփակ և ընդլայնված գործընկերության համաձայնագիր Եվրամիության հետ:</w:t>
      </w:r>
    </w:p>
    <w:p w:rsidR="006C7DF7" w:rsidRPr="008E70AD" w:rsidRDefault="006C7DF7" w:rsidP="00B43638">
      <w:pPr>
        <w:shd w:val="clear" w:color="auto" w:fill="FFFFFF"/>
        <w:spacing w:before="100" w:beforeAutospacing="1" w:after="100" w:afterAutospacing="1"/>
        <w:jc w:val="both"/>
        <w:rPr>
          <w:rFonts w:ascii="Arian AMU" w:eastAsia="Times New Roman" w:hAnsi="Arian AMU" w:cs="Arian AMU"/>
        </w:rPr>
      </w:pPr>
      <w:r w:rsidRPr="008E70AD">
        <w:rPr>
          <w:rFonts w:ascii="Arian AMU" w:eastAsia="Times New Roman" w:hAnsi="Arian AMU" w:cs="Arian AMU"/>
        </w:rPr>
        <w:t>2018</w:t>
      </w:r>
      <w:r w:rsidR="003470B5">
        <w:rPr>
          <w:rFonts w:ascii="Arian AMU" w:eastAsia="Times New Roman" w:hAnsi="Arian AMU" w:cs="Arian AMU"/>
        </w:rPr>
        <w:t xml:space="preserve"> </w:t>
      </w:r>
      <w:r w:rsidRPr="008E70AD">
        <w:rPr>
          <w:rFonts w:ascii="Arian AMU" w:eastAsia="Times New Roman" w:hAnsi="Arian AMU" w:cs="Arian AMU"/>
        </w:rPr>
        <w:t>թ</w:t>
      </w:r>
      <w:r w:rsidR="00B43638">
        <w:rPr>
          <w:rFonts w:ascii="Arian AMU" w:eastAsia="Times New Roman" w:hAnsi="Arian AMU" w:cs="Arian AMU"/>
        </w:rPr>
        <w:t>.</w:t>
      </w:r>
      <w:r w:rsidRPr="008E70AD">
        <w:rPr>
          <w:rFonts w:ascii="Arian AMU" w:eastAsia="Times New Roman" w:hAnsi="Arian AMU" w:cs="Arian AMU"/>
        </w:rPr>
        <w:t xml:space="preserve"> գարնան թավշյա հեղափոխությունը </w:t>
      </w:r>
      <w:r w:rsidR="0028092E" w:rsidRPr="008E70AD">
        <w:rPr>
          <w:rFonts w:ascii="Arian AMU" w:eastAsia="Times New Roman" w:hAnsi="Arian AMU" w:cs="Arian AMU"/>
          <w:lang w:val="ru-RU"/>
        </w:rPr>
        <w:t>տապալեց</w:t>
      </w:r>
      <w:r w:rsidRPr="008E70AD">
        <w:rPr>
          <w:rFonts w:ascii="Arian AMU" w:eastAsia="Times New Roman" w:hAnsi="Arian AMU" w:cs="Arian AMU"/>
        </w:rPr>
        <w:t xml:space="preserve"> նախկին</w:t>
      </w:r>
      <w:r w:rsidR="00FB3C7D" w:rsidRPr="008E70AD">
        <w:rPr>
          <w:rFonts w:ascii="Arian AMU" w:eastAsia="Times New Roman" w:hAnsi="Arian AMU" w:cs="Arian AMU"/>
        </w:rPr>
        <w:t xml:space="preserve">՝ </w:t>
      </w:r>
      <w:r w:rsidR="00B43638">
        <w:rPr>
          <w:rFonts w:ascii="Arian AMU" w:eastAsia="Times New Roman" w:hAnsi="Arian AMU" w:cs="Arian AMU"/>
        </w:rPr>
        <w:t>շատերի կողմից</w:t>
      </w:r>
      <w:r w:rsidR="00FB3C7D" w:rsidRPr="008E70AD">
        <w:rPr>
          <w:rFonts w:ascii="Arian AMU" w:eastAsia="Times New Roman" w:hAnsi="Arian AMU" w:cs="Arian AMU"/>
        </w:rPr>
        <w:t xml:space="preserve"> կոռումպացված </w:t>
      </w:r>
      <w:r w:rsidR="00B43638">
        <w:rPr>
          <w:rFonts w:ascii="Arian AMU" w:eastAsia="Times New Roman" w:hAnsi="Arian AMU" w:cs="Arian AMU"/>
        </w:rPr>
        <w:t>համարվող</w:t>
      </w:r>
      <w:r w:rsidRPr="008E70AD">
        <w:rPr>
          <w:rFonts w:ascii="Arian AMU" w:eastAsia="Times New Roman" w:hAnsi="Arian AMU" w:cs="Arian AMU"/>
        </w:rPr>
        <w:t xml:space="preserve"> ռեժիմը, և </w:t>
      </w:r>
      <w:r w:rsidR="00B43638">
        <w:rPr>
          <w:rFonts w:ascii="Arian AMU" w:eastAsia="Times New Roman" w:hAnsi="Arian AMU" w:cs="Arian AMU"/>
        </w:rPr>
        <w:t xml:space="preserve">ձևավորեց ակնկալիքներ փոխելու և առավել մարդակենտրոն դարձնելու </w:t>
      </w:r>
      <w:r w:rsidR="00FB3C7D" w:rsidRPr="008E70AD">
        <w:rPr>
          <w:rFonts w:ascii="Arian AMU" w:eastAsia="Times New Roman" w:hAnsi="Arian AMU" w:cs="Arian AMU"/>
        </w:rPr>
        <w:t>կ</w:t>
      </w:r>
      <w:r w:rsidRPr="008E70AD">
        <w:rPr>
          <w:rFonts w:ascii="Arian AMU" w:eastAsia="Times New Roman" w:hAnsi="Arian AMU" w:cs="Arian AMU"/>
        </w:rPr>
        <w:t>առավարման արժեքներ</w:t>
      </w:r>
      <w:r w:rsidR="00FB3C7D" w:rsidRPr="008E70AD">
        <w:rPr>
          <w:rFonts w:ascii="Arian AMU" w:eastAsia="Times New Roman" w:hAnsi="Arian AMU" w:cs="Arian AMU"/>
        </w:rPr>
        <w:t>ն</w:t>
      </w:r>
      <w:r w:rsidRPr="008E70AD">
        <w:rPr>
          <w:rFonts w:ascii="Arian AMU" w:eastAsia="Times New Roman" w:hAnsi="Arian AMU" w:cs="Arian AMU"/>
        </w:rPr>
        <w:t xml:space="preserve"> ու փիլիսոփայությ</w:t>
      </w:r>
      <w:r w:rsidR="00FB3C7D" w:rsidRPr="008E70AD">
        <w:rPr>
          <w:rFonts w:ascii="Arian AMU" w:eastAsia="Times New Roman" w:hAnsi="Arian AMU" w:cs="Arian AMU"/>
        </w:rPr>
        <w:t>ունը</w:t>
      </w:r>
      <w:r w:rsidR="00B43638">
        <w:rPr>
          <w:rFonts w:ascii="Arian AMU" w:eastAsia="Times New Roman" w:hAnsi="Arian AMU" w:cs="Arian AMU"/>
        </w:rPr>
        <w:t>:</w:t>
      </w:r>
      <w:r w:rsidRPr="008E70AD">
        <w:rPr>
          <w:rFonts w:ascii="Arian AMU" w:eastAsia="Times New Roman" w:hAnsi="Arian AMU" w:cs="Arian AMU"/>
        </w:rPr>
        <w:t xml:space="preserve"> Ներկայումս</w:t>
      </w:r>
      <w:r w:rsidR="00B43638">
        <w:rPr>
          <w:rFonts w:ascii="Arian AMU" w:eastAsia="Times New Roman" w:hAnsi="Arian AMU" w:cs="Arian AMU"/>
        </w:rPr>
        <w:t>՝</w:t>
      </w:r>
      <w:r w:rsidRPr="008E70AD">
        <w:rPr>
          <w:rFonts w:ascii="Arian AMU" w:eastAsia="Times New Roman" w:hAnsi="Arian AMU" w:cs="Arian AMU"/>
        </w:rPr>
        <w:t xml:space="preserve"> Հայաստանի նոր կառավարությունը ձեռնարկում է մի շարք համարձակ նախաձեռնություններ` լուծելու նախորդ վարչակա</w:t>
      </w:r>
      <w:r w:rsidR="00B43638">
        <w:rPr>
          <w:rFonts w:ascii="Arian AMU" w:eastAsia="Times New Roman" w:hAnsi="Arian AMU" w:cs="Arian AMU"/>
        </w:rPr>
        <w:t>զմի</w:t>
      </w:r>
      <w:r w:rsidRPr="008E70AD">
        <w:rPr>
          <w:rFonts w:ascii="Arian AMU" w:eastAsia="Times New Roman" w:hAnsi="Arian AMU" w:cs="Arian AMU"/>
        </w:rPr>
        <w:t xml:space="preserve"> կողմից ստեղծված բազմաթիվ քաղաքական, տնտեսական և սոցիալական խնդիրներ</w:t>
      </w:r>
      <w:r w:rsidR="00A05BBD" w:rsidRPr="008E70AD">
        <w:rPr>
          <w:rFonts w:ascii="Arian AMU" w:eastAsia="Times New Roman" w:hAnsi="Arian AMU" w:cs="Arian AMU"/>
        </w:rPr>
        <w:t>ը</w:t>
      </w:r>
      <w:r w:rsidRPr="008E70AD">
        <w:rPr>
          <w:rFonts w:ascii="Arian AMU" w:eastAsia="Times New Roman" w:hAnsi="Arian AMU" w:cs="Arian AMU"/>
        </w:rPr>
        <w:t>:</w:t>
      </w:r>
    </w:p>
    <w:p w:rsidR="0036071A" w:rsidRPr="00496054" w:rsidRDefault="00110434"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sidRPr="00496054">
        <w:rPr>
          <w:rFonts w:ascii="Arian AMU" w:eastAsiaTheme="majorEastAsia" w:hAnsi="Arian AMU" w:cs="Arian AMU"/>
          <w:color w:val="365F91" w:themeColor="accent1" w:themeShade="BF"/>
          <w:sz w:val="32"/>
          <w:szCs w:val="32"/>
        </w:rPr>
        <w:t>Էներգետիկ</w:t>
      </w:r>
      <w:r w:rsidR="008E70AD" w:rsidRPr="00496054">
        <w:rPr>
          <w:rFonts w:ascii="Arian AMU" w:eastAsiaTheme="majorEastAsia" w:hAnsi="Arian AMU" w:cs="Arian AMU"/>
          <w:color w:val="365F91" w:themeColor="accent1" w:themeShade="BF"/>
          <w:sz w:val="32"/>
          <w:szCs w:val="32"/>
        </w:rPr>
        <w:t>այի</w:t>
      </w:r>
      <w:r w:rsidRPr="00496054">
        <w:rPr>
          <w:rFonts w:ascii="Arian AMU" w:eastAsiaTheme="majorEastAsia" w:hAnsi="Arian AMU" w:cs="Arian AMU"/>
          <w:color w:val="365F91" w:themeColor="accent1" w:themeShade="BF"/>
          <w:sz w:val="32"/>
          <w:szCs w:val="32"/>
        </w:rPr>
        <w:t xml:space="preserve"> ոլորտ</w:t>
      </w:r>
    </w:p>
    <w:p w:rsidR="00873DA4" w:rsidRPr="008E70AD" w:rsidRDefault="002C5CE2" w:rsidP="00B43638">
      <w:pPr>
        <w:pStyle w:val="CommentText"/>
        <w:spacing w:before="100" w:beforeAutospacing="1" w:after="100" w:afterAutospacing="1" w:line="276" w:lineRule="auto"/>
        <w:jc w:val="both"/>
        <w:rPr>
          <w:rFonts w:ascii="Arian AMU" w:hAnsi="Arian AMU" w:cs="Arian AMU"/>
          <w:sz w:val="22"/>
          <w:szCs w:val="22"/>
        </w:rPr>
      </w:pPr>
      <w:r w:rsidRPr="008E70AD">
        <w:rPr>
          <w:rFonts w:ascii="Arian AMU" w:eastAsia="Times New Roman" w:hAnsi="Arian AMU" w:cs="Arian AMU"/>
          <w:bCs/>
          <w:sz w:val="22"/>
          <w:szCs w:val="22"/>
        </w:rPr>
        <w:t>Ռուսաստանից ներկրվող բնական գազը և միջուկային վառելիքը</w:t>
      </w:r>
      <w:r w:rsidR="005C1227" w:rsidRPr="008E70AD">
        <w:rPr>
          <w:rFonts w:ascii="Arian AMU" w:eastAsia="Times New Roman" w:hAnsi="Arian AMU" w:cs="Arian AMU"/>
          <w:bCs/>
          <w:sz w:val="22"/>
          <w:szCs w:val="22"/>
        </w:rPr>
        <w:t xml:space="preserve"> </w:t>
      </w:r>
      <w:r w:rsidRPr="008E70AD">
        <w:rPr>
          <w:rFonts w:ascii="Arian AMU" w:eastAsia="Times New Roman" w:hAnsi="Arian AMU" w:cs="Arian AMU"/>
          <w:bCs/>
          <w:sz w:val="22"/>
          <w:szCs w:val="22"/>
        </w:rPr>
        <w:t xml:space="preserve">Հայաստանում արտադրվող էներգիայի </w:t>
      </w:r>
      <w:r w:rsidRPr="008E70AD">
        <w:rPr>
          <w:rFonts w:ascii="Arian AMU" w:eastAsia="Times New Roman" w:hAnsi="Arian AMU" w:cs="Arian AMU"/>
          <w:bCs/>
          <w:sz w:val="22"/>
          <w:szCs w:val="22"/>
          <w:lang w:val="ru-RU"/>
        </w:rPr>
        <w:t>հիմնական</w:t>
      </w:r>
      <w:r w:rsidRPr="008E70AD">
        <w:rPr>
          <w:rFonts w:ascii="Arian AMU" w:eastAsia="Times New Roman" w:hAnsi="Arian AMU" w:cs="Arian AMU"/>
          <w:bCs/>
          <w:sz w:val="22"/>
          <w:szCs w:val="22"/>
        </w:rPr>
        <w:t xml:space="preserve"> </w:t>
      </w:r>
      <w:r w:rsidRPr="008E70AD">
        <w:rPr>
          <w:rFonts w:ascii="Arian AMU" w:eastAsia="Times New Roman" w:hAnsi="Arian AMU" w:cs="Arian AMU"/>
          <w:b/>
          <w:sz w:val="22"/>
          <w:szCs w:val="22"/>
        </w:rPr>
        <w:t>աղբյուրներ</w:t>
      </w:r>
      <w:r w:rsidR="00FF4F3B">
        <w:rPr>
          <w:rFonts w:ascii="Arian AMU" w:eastAsia="Times New Roman" w:hAnsi="Arian AMU" w:cs="Arian AMU"/>
          <w:b/>
          <w:sz w:val="22"/>
          <w:szCs w:val="22"/>
        </w:rPr>
        <w:t>ն</w:t>
      </w:r>
      <w:r w:rsidRPr="008E70AD">
        <w:rPr>
          <w:rFonts w:ascii="Arian AMU" w:eastAsia="Times New Roman" w:hAnsi="Arian AMU" w:cs="Arian AMU"/>
          <w:bCs/>
          <w:sz w:val="22"/>
          <w:szCs w:val="22"/>
        </w:rPr>
        <w:t xml:space="preserve"> են</w:t>
      </w:r>
      <w:r w:rsidR="005C1227" w:rsidRPr="008E70AD">
        <w:rPr>
          <w:rFonts w:ascii="Arian AMU" w:eastAsia="Times New Roman" w:hAnsi="Arian AMU" w:cs="Arian AMU"/>
          <w:bCs/>
          <w:sz w:val="22"/>
          <w:szCs w:val="22"/>
        </w:rPr>
        <w:t>, ի</w:t>
      </w:r>
      <w:r w:rsidR="00EA3CF5" w:rsidRPr="008E70AD">
        <w:rPr>
          <w:rFonts w:ascii="Arian AMU" w:eastAsia="Times New Roman" w:hAnsi="Arian AMU" w:cs="Arian AMU"/>
          <w:bCs/>
          <w:sz w:val="22"/>
          <w:szCs w:val="22"/>
          <w:lang w:val="ru-RU"/>
        </w:rPr>
        <w:t>սկ</w:t>
      </w:r>
      <w:r w:rsidR="00EA3CF5" w:rsidRPr="008E70AD">
        <w:rPr>
          <w:rFonts w:ascii="Arian AMU" w:eastAsia="Times New Roman" w:hAnsi="Arian AMU" w:cs="Arian AMU"/>
          <w:bCs/>
          <w:sz w:val="22"/>
          <w:szCs w:val="22"/>
        </w:rPr>
        <w:t xml:space="preserve"> </w:t>
      </w:r>
      <w:r w:rsidR="00EA3CF5" w:rsidRPr="008E70AD">
        <w:rPr>
          <w:rFonts w:ascii="Arian AMU" w:eastAsia="Times New Roman" w:hAnsi="Arian AMU" w:cs="Arian AMU"/>
          <w:bCs/>
          <w:sz w:val="22"/>
          <w:szCs w:val="22"/>
          <w:lang w:val="ru-RU"/>
        </w:rPr>
        <w:t>էներգիայի</w:t>
      </w:r>
      <w:r w:rsidR="00EA3CF5" w:rsidRPr="008E70AD">
        <w:rPr>
          <w:rFonts w:ascii="Arian AMU" w:eastAsia="Times New Roman" w:hAnsi="Arian AMU" w:cs="Arian AMU"/>
          <w:bCs/>
          <w:sz w:val="22"/>
          <w:szCs w:val="22"/>
        </w:rPr>
        <w:t xml:space="preserve">  ներքին գլխավոր աղբյուրը </w:t>
      </w:r>
      <w:r w:rsidR="00EA3CF5" w:rsidRPr="008E70AD">
        <w:rPr>
          <w:rFonts w:ascii="Arian AMU" w:eastAsia="Times New Roman" w:hAnsi="Arian AMU" w:cs="Arian AMU"/>
          <w:bCs/>
          <w:sz w:val="22"/>
          <w:szCs w:val="22"/>
          <w:lang w:val="ru-RU"/>
        </w:rPr>
        <w:t>հիդրոէներգետիկան</w:t>
      </w:r>
      <w:r w:rsidR="00EA3CF5" w:rsidRPr="008E70AD">
        <w:rPr>
          <w:rFonts w:ascii="Arian AMU" w:eastAsia="Times New Roman" w:hAnsi="Arian AMU" w:cs="Arian AMU"/>
          <w:bCs/>
          <w:sz w:val="22"/>
          <w:szCs w:val="22"/>
        </w:rPr>
        <w:t xml:space="preserve"> </w:t>
      </w:r>
      <w:r w:rsidR="00EA3CF5" w:rsidRPr="008E70AD">
        <w:rPr>
          <w:rFonts w:ascii="Arian AMU" w:eastAsia="Times New Roman" w:hAnsi="Arian AMU" w:cs="Arian AMU"/>
          <w:bCs/>
          <w:sz w:val="22"/>
          <w:szCs w:val="22"/>
          <w:lang w:val="ru-RU"/>
        </w:rPr>
        <w:t>է</w:t>
      </w:r>
      <w:r w:rsidR="00EA3CF5" w:rsidRPr="008E70AD">
        <w:rPr>
          <w:rFonts w:ascii="Arian AMU" w:eastAsia="Times New Roman" w:hAnsi="Arian AMU" w:cs="Arian AMU"/>
          <w:bCs/>
          <w:sz w:val="22"/>
          <w:szCs w:val="22"/>
        </w:rPr>
        <w:t>:</w:t>
      </w:r>
      <w:r w:rsidR="007B6070" w:rsidRPr="008E70AD">
        <w:rPr>
          <w:rFonts w:ascii="Arian AMU" w:eastAsia="Times New Roman" w:hAnsi="Arian AMU" w:cs="Arian AMU"/>
          <w:bCs/>
          <w:sz w:val="22"/>
          <w:szCs w:val="22"/>
        </w:rPr>
        <w:t xml:space="preserve"> Նավթի և գազի ներկրումները բավարարում են Հայաստանի վառելիքի կարիքների 75%-ը: Ներկայիս էներգետիկ քաղաքականությունը կենտրոնանում է տեղական (հիմնականում՝ վերականգնվող) էներ</w:t>
      </w:r>
      <w:r w:rsidR="00FF4F3B">
        <w:rPr>
          <w:rFonts w:ascii="Arian AMU" w:eastAsia="Times New Roman" w:hAnsi="Arian AMU" w:cs="Arian AMU"/>
          <w:bCs/>
          <w:sz w:val="22"/>
          <w:szCs w:val="22"/>
        </w:rPr>
        <w:t>գիայի աղբյուրների զարգացման վրա՝</w:t>
      </w:r>
      <w:r w:rsidR="007B6070" w:rsidRPr="008E70AD">
        <w:rPr>
          <w:rFonts w:ascii="Arian AMU" w:eastAsia="Times New Roman" w:hAnsi="Arian AMU" w:cs="Arian AMU"/>
          <w:bCs/>
          <w:sz w:val="22"/>
          <w:szCs w:val="22"/>
        </w:rPr>
        <w:t xml:space="preserve"> փորձելով դրանցով փոխարինել ատոմակայանը:</w:t>
      </w:r>
      <w:r w:rsidR="00C079E3" w:rsidRPr="008E70AD">
        <w:rPr>
          <w:rFonts w:ascii="Arian AMU" w:eastAsia="Times New Roman" w:hAnsi="Arian AMU" w:cs="Arian AMU"/>
          <w:bCs/>
          <w:spacing w:val="-2"/>
          <w:sz w:val="22"/>
          <w:szCs w:val="22"/>
        </w:rPr>
        <w:t xml:space="preserve"> </w:t>
      </w:r>
    </w:p>
    <w:p w:rsidR="00873DA4" w:rsidRPr="008E70AD" w:rsidRDefault="0008458E" w:rsidP="00B43638">
      <w:pPr>
        <w:shd w:val="clear" w:color="auto" w:fill="FFFFFF"/>
        <w:spacing w:before="100" w:beforeAutospacing="1" w:after="100" w:afterAutospacing="1"/>
        <w:jc w:val="both"/>
        <w:rPr>
          <w:rFonts w:ascii="Arian AMU" w:hAnsi="Arian AMU" w:cs="Arian AMU"/>
          <w:color w:val="000000"/>
        </w:rPr>
      </w:pPr>
      <w:r w:rsidRPr="008E70AD">
        <w:rPr>
          <w:rFonts w:ascii="Arian AMU" w:eastAsia="Times New Roman" w:hAnsi="Arian AMU" w:cs="Arian AMU"/>
          <w:spacing w:val="-2"/>
        </w:rPr>
        <w:t xml:space="preserve">Էլեկտրաէներգիայի </w:t>
      </w:r>
      <w:r w:rsidRPr="008E70AD">
        <w:rPr>
          <w:rFonts w:ascii="Arian AMU" w:eastAsia="Times New Roman" w:hAnsi="Arian AMU" w:cs="Arian AMU"/>
          <w:b/>
          <w:bCs/>
          <w:spacing w:val="-2"/>
        </w:rPr>
        <w:t>արտադրությունը</w:t>
      </w:r>
      <w:r w:rsidRPr="008E70AD">
        <w:rPr>
          <w:rFonts w:ascii="Arian AMU" w:eastAsia="Times New Roman" w:hAnsi="Arian AMU" w:cs="Arian AMU"/>
          <w:spacing w:val="-2"/>
        </w:rPr>
        <w:t xml:space="preserve"> մեծ </w:t>
      </w:r>
      <w:r w:rsidRPr="00343C8C">
        <w:rPr>
          <w:rFonts w:ascii="Arian AMU" w:eastAsia="Times New Roman" w:hAnsi="Arian AMU" w:cs="Arian AMU"/>
          <w:spacing w:val="-2"/>
        </w:rPr>
        <w:t>մասամբ բավարարում է ներքին պահանջարկը, որը կազմում է տարեկան մոտ 6,500</w:t>
      </w:r>
      <w:r w:rsidR="00343C8C" w:rsidRPr="00343C8C">
        <w:rPr>
          <w:rFonts w:ascii="Arian AMU" w:eastAsia="Times New Roman" w:hAnsi="Arian AMU" w:cs="Arian AMU"/>
          <w:spacing w:val="-2"/>
        </w:rPr>
        <w:t>.</w:t>
      </w:r>
      <w:r w:rsidRPr="00343C8C">
        <w:rPr>
          <w:rFonts w:ascii="Arian AMU" w:eastAsia="Times New Roman" w:hAnsi="Arian AMU" w:cs="Arian AMU"/>
          <w:spacing w:val="-2"/>
        </w:rPr>
        <w:t xml:space="preserve">1 </w:t>
      </w:r>
      <w:r w:rsidR="00343C8C" w:rsidRPr="00343C8C">
        <w:rPr>
          <w:rFonts w:ascii="Arian AMU" w:eastAsia="Times New Roman" w:hAnsi="Arian AMU" w:cs="Arian AMU"/>
          <w:spacing w:val="-2"/>
        </w:rPr>
        <w:t>Մ</w:t>
      </w:r>
      <w:r w:rsidRPr="00343C8C">
        <w:rPr>
          <w:rFonts w:ascii="Arian AMU" w:eastAsia="Times New Roman" w:hAnsi="Arian AMU" w:cs="Arian AMU"/>
          <w:spacing w:val="-2"/>
        </w:rPr>
        <w:t>Վտ</w:t>
      </w:r>
      <w:r w:rsidR="00343C8C" w:rsidRPr="00343C8C">
        <w:rPr>
          <w:rFonts w:ascii="Arian AMU" w:eastAsia="Times New Roman" w:hAnsi="Arian AMU" w:cs="Arian AMU"/>
          <w:spacing w:val="-2"/>
        </w:rPr>
        <w:t>/ժ</w:t>
      </w:r>
      <w:r w:rsidRPr="00343C8C">
        <w:rPr>
          <w:rFonts w:ascii="Arian AMU" w:eastAsia="Times New Roman" w:hAnsi="Arian AMU" w:cs="Arian AMU"/>
          <w:spacing w:val="-2"/>
        </w:rPr>
        <w:t>: Բոլոր արտադրող կայանների ընդհանուր գործառնական հզորությունը կազմում է շուրջ 2</w:t>
      </w:r>
      <w:r w:rsidR="00210359" w:rsidRPr="00343C8C">
        <w:rPr>
          <w:rFonts w:ascii="Arian AMU" w:eastAsia="Times New Roman" w:hAnsi="Arian AMU" w:cs="Arian AMU"/>
          <w:spacing w:val="-2"/>
        </w:rPr>
        <w:t>,</w:t>
      </w:r>
      <w:r w:rsidR="00343C8C" w:rsidRPr="00343C8C">
        <w:rPr>
          <w:rFonts w:ascii="Arian AMU" w:eastAsia="Times New Roman" w:hAnsi="Arian AMU" w:cs="Arian AMU"/>
          <w:spacing w:val="-2"/>
        </w:rPr>
        <w:t>400 ՄՎ</w:t>
      </w:r>
      <w:r w:rsidRPr="00343C8C">
        <w:rPr>
          <w:rFonts w:ascii="Arian AMU" w:eastAsia="Times New Roman" w:hAnsi="Arian AMU" w:cs="Arian AMU"/>
          <w:spacing w:val="-2"/>
        </w:rPr>
        <w:t xml:space="preserve">տ: </w:t>
      </w:r>
      <w:r w:rsidRPr="00343C8C">
        <w:rPr>
          <w:rFonts w:ascii="Arian AMU" w:hAnsi="Arian AMU" w:cs="Arian AMU"/>
          <w:color w:val="000000"/>
        </w:rPr>
        <w:t>Էլեկտրաէներգիայի ներքին պահանջարկի 37%-ը բավարարվում է միջուկային էներգիայի</w:t>
      </w:r>
      <w:r w:rsidR="00210359" w:rsidRPr="00343C8C">
        <w:rPr>
          <w:rFonts w:ascii="Arian AMU" w:hAnsi="Arian AMU" w:cs="Arian AMU"/>
          <w:color w:val="000000"/>
        </w:rPr>
        <w:t>, 31.</w:t>
      </w:r>
      <w:r w:rsidRPr="00343C8C">
        <w:rPr>
          <w:rFonts w:ascii="Arian AMU" w:hAnsi="Arian AMU" w:cs="Arian AMU"/>
          <w:color w:val="000000"/>
        </w:rPr>
        <w:t>5%-ը՝ ջերմային</w:t>
      </w:r>
      <w:r w:rsidRPr="008E70AD">
        <w:rPr>
          <w:rFonts w:ascii="Arian AMU" w:hAnsi="Arian AMU" w:cs="Arian AMU"/>
          <w:color w:val="000000"/>
        </w:rPr>
        <w:t xml:space="preserve"> էներգիայի</w:t>
      </w:r>
      <w:r w:rsidR="00210359">
        <w:rPr>
          <w:rFonts w:ascii="Arian AMU" w:hAnsi="Arian AMU" w:cs="Arian AMU"/>
          <w:color w:val="000000"/>
        </w:rPr>
        <w:t>, 31.</w:t>
      </w:r>
      <w:r w:rsidRPr="008E70AD">
        <w:rPr>
          <w:rFonts w:ascii="Arian AMU" w:hAnsi="Arian AMU" w:cs="Arian AMU"/>
          <w:color w:val="000000"/>
        </w:rPr>
        <w:t>5%-ը՝ հիդրոէներգիայի արտադրության միջոցով:</w:t>
      </w:r>
      <w:r w:rsidR="004D7955" w:rsidRPr="008E70AD">
        <w:rPr>
          <w:rFonts w:ascii="Arian AMU" w:hAnsi="Arian AMU" w:cs="Arian AMU"/>
          <w:color w:val="000000"/>
        </w:rPr>
        <w:t xml:space="preserve"> </w:t>
      </w:r>
      <w:r w:rsidR="00FA679C" w:rsidRPr="008E70AD">
        <w:rPr>
          <w:rFonts w:ascii="Arian AMU" w:hAnsi="Arian AMU" w:cs="Arian AMU"/>
          <w:color w:val="000000"/>
        </w:rPr>
        <w:t xml:space="preserve"> </w:t>
      </w:r>
    </w:p>
    <w:p w:rsidR="00873DA4" w:rsidRPr="008E70AD" w:rsidRDefault="003A6282" w:rsidP="00B43638">
      <w:pPr>
        <w:shd w:val="clear" w:color="auto" w:fill="FFFFFF"/>
        <w:spacing w:before="100" w:beforeAutospacing="1" w:after="100" w:afterAutospacing="1"/>
        <w:jc w:val="both"/>
        <w:rPr>
          <w:rFonts w:ascii="Arian AMU" w:hAnsi="Arian AMU" w:cs="Arian AMU"/>
          <w:color w:val="000000"/>
        </w:rPr>
      </w:pPr>
      <w:r w:rsidRPr="008E70AD">
        <w:rPr>
          <w:rFonts w:ascii="Arian AMU" w:hAnsi="Arian AMU" w:cs="Arian AMU"/>
          <w:b/>
          <w:bCs/>
          <w:color w:val="000000"/>
        </w:rPr>
        <w:t>Էլեկտրահաղորդման ցանցի</w:t>
      </w:r>
      <w:r w:rsidRPr="008E70AD">
        <w:rPr>
          <w:rFonts w:ascii="Arian AMU" w:hAnsi="Arian AMU" w:cs="Arian AMU"/>
          <w:color w:val="000000"/>
        </w:rPr>
        <w:t xml:space="preserve"> օպերատորը պետական </w:t>
      </w:r>
      <w:r w:rsidRPr="008E70AD">
        <w:rPr>
          <w:rFonts w:ascii="Times New Roman" w:hAnsi="Times New Roman" w:cs="Times New Roman"/>
          <w:color w:val="000000"/>
        </w:rPr>
        <w:t>​​</w:t>
      </w:r>
      <w:r w:rsidRPr="008E70AD">
        <w:rPr>
          <w:rFonts w:ascii="Arian AMU" w:hAnsi="Arian AMU" w:cs="Arian AMU"/>
          <w:color w:val="000000"/>
        </w:rPr>
        <w:t>«Բարձրավոլտ էլեկտրական ցանցեր» (ԲԷՑ) ՓԲԸ-ն է, որը տ</w:t>
      </w:r>
      <w:r w:rsidR="00495BD2" w:rsidRPr="008E70AD">
        <w:rPr>
          <w:rFonts w:ascii="Arian AMU" w:hAnsi="Arian AMU" w:cs="Arian AMU"/>
          <w:color w:val="000000"/>
          <w:lang w:val="ru-RU"/>
        </w:rPr>
        <w:t>նօրինում</w:t>
      </w:r>
      <w:r w:rsidR="00495BD2" w:rsidRPr="008E70AD">
        <w:rPr>
          <w:rFonts w:ascii="Arian AMU" w:hAnsi="Arian AMU" w:cs="Arian AMU"/>
          <w:color w:val="000000"/>
        </w:rPr>
        <w:t xml:space="preserve"> </w:t>
      </w:r>
      <w:r w:rsidR="00495BD2" w:rsidRPr="008E70AD">
        <w:rPr>
          <w:rFonts w:ascii="Arian AMU" w:hAnsi="Arian AMU" w:cs="Arian AMU"/>
          <w:color w:val="000000"/>
          <w:lang w:val="ru-RU"/>
        </w:rPr>
        <w:t>է</w:t>
      </w:r>
      <w:r w:rsidR="00495BD2" w:rsidRPr="008E70AD">
        <w:rPr>
          <w:rFonts w:ascii="Arian AMU" w:hAnsi="Arian AMU" w:cs="Arian AMU"/>
          <w:color w:val="000000"/>
        </w:rPr>
        <w:t xml:space="preserve"> </w:t>
      </w:r>
      <w:r w:rsidRPr="008E70AD">
        <w:rPr>
          <w:rFonts w:ascii="Arian AMU" w:hAnsi="Arian AMU" w:cs="Arian AMU"/>
          <w:color w:val="000000"/>
        </w:rPr>
        <w:t xml:space="preserve">երկրի տարածքում գտնվող բոլոր </w:t>
      </w:r>
      <w:r w:rsidR="00C30D7F" w:rsidRPr="008E70AD">
        <w:rPr>
          <w:rFonts w:ascii="Arian AMU" w:hAnsi="Arian AMU" w:cs="Arian AMU"/>
          <w:color w:val="000000"/>
          <w:lang w:val="ru-RU"/>
        </w:rPr>
        <w:t>համապատասխան</w:t>
      </w:r>
      <w:r w:rsidR="00C30D7F" w:rsidRPr="008E70AD">
        <w:rPr>
          <w:rFonts w:ascii="Arian AMU" w:hAnsi="Arian AMU" w:cs="Arian AMU"/>
          <w:color w:val="000000"/>
        </w:rPr>
        <w:t xml:space="preserve"> </w:t>
      </w:r>
      <w:r w:rsidRPr="008E70AD">
        <w:rPr>
          <w:rFonts w:ascii="Arian AMU" w:hAnsi="Arian AMU" w:cs="Arian AMU"/>
          <w:color w:val="000000"/>
        </w:rPr>
        <w:t>ակտիվներ</w:t>
      </w:r>
      <w:r w:rsidR="00495BD2" w:rsidRPr="008E70AD">
        <w:rPr>
          <w:rFonts w:ascii="Arian AMU" w:hAnsi="Arian AMU" w:cs="Arian AMU"/>
          <w:color w:val="000000"/>
          <w:lang w:val="ru-RU"/>
        </w:rPr>
        <w:t>ը</w:t>
      </w:r>
      <w:r w:rsidRPr="008E70AD">
        <w:rPr>
          <w:rFonts w:ascii="Arian AMU" w:hAnsi="Arian AMU" w:cs="Arian AMU"/>
          <w:color w:val="000000"/>
        </w:rPr>
        <w:t xml:space="preserve">, </w:t>
      </w:r>
      <w:r w:rsidR="00FA679C" w:rsidRPr="008E70AD">
        <w:rPr>
          <w:rFonts w:ascii="Arian AMU" w:hAnsi="Arian AMU" w:cs="Arian AMU"/>
          <w:lang w:val="ru-RU"/>
        </w:rPr>
        <w:t>սակայն</w:t>
      </w:r>
      <w:r w:rsidR="00FA679C" w:rsidRPr="008E70AD">
        <w:rPr>
          <w:rFonts w:ascii="Arian AMU" w:hAnsi="Arian AMU" w:cs="Arian AMU"/>
        </w:rPr>
        <w:t xml:space="preserve"> </w:t>
      </w:r>
      <w:r w:rsidR="00FA679C" w:rsidRPr="008E70AD">
        <w:rPr>
          <w:rFonts w:ascii="Arian AMU" w:hAnsi="Arian AMU" w:cs="Arian AMU"/>
          <w:lang w:val="ru-RU"/>
        </w:rPr>
        <w:t>դրանց</w:t>
      </w:r>
      <w:r w:rsidR="00FA679C" w:rsidRPr="008E70AD">
        <w:rPr>
          <w:rFonts w:ascii="Arian AMU" w:hAnsi="Arian AMU" w:cs="Arian AMU"/>
        </w:rPr>
        <w:t xml:space="preserve"> </w:t>
      </w:r>
      <w:r w:rsidR="00FA679C" w:rsidRPr="008E70AD">
        <w:rPr>
          <w:rFonts w:ascii="Arian AMU" w:hAnsi="Arian AMU" w:cs="Arian AMU"/>
          <w:lang w:val="ru-RU"/>
        </w:rPr>
        <w:t>կառավարման</w:t>
      </w:r>
      <w:r w:rsidR="00FA679C" w:rsidRPr="008E70AD">
        <w:rPr>
          <w:rFonts w:ascii="Arian AMU" w:hAnsi="Arian AMU" w:cs="Arian AMU"/>
        </w:rPr>
        <w:t xml:space="preserve"> </w:t>
      </w:r>
      <w:r w:rsidR="00FA679C" w:rsidRPr="008E70AD">
        <w:rPr>
          <w:rFonts w:ascii="Arian AMU" w:hAnsi="Arian AMU" w:cs="Arian AMU"/>
          <w:lang w:val="ru-RU"/>
        </w:rPr>
        <w:t>լիազորություն</w:t>
      </w:r>
      <w:r w:rsidR="00FA679C" w:rsidRPr="008E70AD">
        <w:rPr>
          <w:rFonts w:ascii="Arian AMU" w:hAnsi="Arian AMU" w:cs="Arian AMU"/>
        </w:rPr>
        <w:t xml:space="preserve"> </w:t>
      </w:r>
      <w:r w:rsidR="00FA679C" w:rsidRPr="008E70AD">
        <w:rPr>
          <w:rFonts w:ascii="Arian AMU" w:hAnsi="Arian AMU" w:cs="Arian AMU"/>
          <w:lang w:val="ru-RU"/>
        </w:rPr>
        <w:t>չունի</w:t>
      </w:r>
      <w:r w:rsidR="00A05BBD" w:rsidRPr="008E70AD">
        <w:rPr>
          <w:rFonts w:ascii="Arian AMU" w:hAnsi="Arian AMU" w:cs="Arian AMU"/>
        </w:rPr>
        <w:t>:</w:t>
      </w:r>
      <w:r w:rsidRPr="008E70AD">
        <w:rPr>
          <w:rFonts w:ascii="Arian AMU" w:hAnsi="Arian AMU" w:cs="Arian AMU"/>
          <w:color w:val="000000"/>
        </w:rPr>
        <w:t xml:space="preserve"> Հայաստանի էլեկտրահաղորդման համակարգը կապված է Վրաստանի, Թուրքիայի և Իրանի հետ:</w:t>
      </w:r>
      <w:r w:rsidR="00DF7ED0" w:rsidRPr="008E70AD">
        <w:rPr>
          <w:rFonts w:ascii="Arian AMU" w:hAnsi="Arian AMU" w:cs="Arian AMU"/>
          <w:color w:val="000000"/>
        </w:rPr>
        <w:t xml:space="preserve">  </w:t>
      </w:r>
    </w:p>
    <w:p w:rsidR="003A6282" w:rsidRPr="008E70AD" w:rsidRDefault="003A6282" w:rsidP="00B43638">
      <w:pPr>
        <w:autoSpaceDE w:val="0"/>
        <w:autoSpaceDN w:val="0"/>
        <w:adjustRightInd w:val="0"/>
        <w:spacing w:before="100" w:beforeAutospacing="1" w:after="100" w:afterAutospacing="1"/>
        <w:jc w:val="both"/>
        <w:rPr>
          <w:rFonts w:ascii="Arian AMU" w:hAnsi="Arian AMU" w:cs="Arian AMU"/>
          <w:bCs/>
          <w:color w:val="000000"/>
        </w:rPr>
      </w:pPr>
      <w:r w:rsidRPr="008E70AD">
        <w:rPr>
          <w:rFonts w:ascii="Arian AMU" w:hAnsi="Arian AMU" w:cs="Arian AMU"/>
          <w:b/>
          <w:color w:val="000000"/>
        </w:rPr>
        <w:t>Բաշխումն</w:t>
      </w:r>
      <w:r w:rsidRPr="008E70AD">
        <w:rPr>
          <w:rFonts w:ascii="Arian AMU" w:hAnsi="Arian AMU" w:cs="Arian AMU"/>
          <w:bCs/>
          <w:color w:val="000000"/>
        </w:rPr>
        <w:t xml:space="preserve"> իրականացվում է «Հայաստանի էլեկտրական ցանցեր» (ՀԷՑ) ՓԲԸ-ի կողմից, որը տիրապետում և շահագործում է երկրի բոլոր բաշխիչ ակտիվները: Համակարգ</w:t>
      </w:r>
      <w:r w:rsidR="00B078D5" w:rsidRPr="008E70AD">
        <w:rPr>
          <w:rFonts w:ascii="Arian AMU" w:hAnsi="Arian AMU" w:cs="Arian AMU"/>
          <w:bCs/>
          <w:color w:val="000000"/>
          <w:lang w:val="ru-RU"/>
        </w:rPr>
        <w:t>ը</w:t>
      </w:r>
      <w:r w:rsidRPr="008E70AD">
        <w:rPr>
          <w:rFonts w:ascii="Arian AMU" w:hAnsi="Arian AMU" w:cs="Arian AMU"/>
          <w:bCs/>
          <w:color w:val="000000"/>
        </w:rPr>
        <w:t xml:space="preserve"> սպասարկում է շուրջ մեկ միլիոն </w:t>
      </w:r>
      <w:r w:rsidR="003F4E53" w:rsidRPr="008E70AD">
        <w:rPr>
          <w:rFonts w:ascii="Arian AMU" w:hAnsi="Arian AMU" w:cs="Arian AMU"/>
          <w:bCs/>
          <w:color w:val="000000"/>
        </w:rPr>
        <w:t>բաժանորդ</w:t>
      </w:r>
      <w:r w:rsidR="003F4E53" w:rsidRPr="008E70AD">
        <w:rPr>
          <w:rFonts w:ascii="Arian AMU" w:hAnsi="Arian AMU" w:cs="Arian AMU"/>
          <w:bCs/>
          <w:color w:val="000000"/>
          <w:lang w:val="ru-RU"/>
        </w:rPr>
        <w:t>ի</w:t>
      </w:r>
      <w:r w:rsidRPr="008E70AD">
        <w:rPr>
          <w:rFonts w:ascii="Arian AMU" w:hAnsi="Arian AMU" w:cs="Arian AMU"/>
          <w:bCs/>
          <w:color w:val="000000"/>
        </w:rPr>
        <w:t xml:space="preserve">: Սպառման </w:t>
      </w:r>
      <w:r w:rsidR="00FA679C" w:rsidRPr="008E70AD">
        <w:rPr>
          <w:rFonts w:ascii="Arian AMU" w:hAnsi="Arian AMU" w:cs="Arian AMU"/>
          <w:bCs/>
          <w:color w:val="000000"/>
          <w:lang w:val="ru-RU"/>
        </w:rPr>
        <w:t>հաշվառումը</w:t>
      </w:r>
      <w:r w:rsidRPr="008E70AD">
        <w:rPr>
          <w:rFonts w:ascii="Arian AMU" w:hAnsi="Arian AMU" w:cs="Arian AMU"/>
          <w:bCs/>
          <w:color w:val="000000"/>
        </w:rPr>
        <w:t xml:space="preserve"> և վարձավճարների հավաքումը մոտ են 100%-ի:</w:t>
      </w:r>
    </w:p>
    <w:p w:rsidR="00130E15" w:rsidRPr="008E70AD" w:rsidRDefault="00A42CA7" w:rsidP="00B43638">
      <w:pPr>
        <w:pStyle w:val="CommentText"/>
        <w:spacing w:before="100" w:beforeAutospacing="1" w:after="100" w:afterAutospacing="1" w:line="276" w:lineRule="auto"/>
        <w:jc w:val="both"/>
        <w:rPr>
          <w:rFonts w:ascii="Arian AMU" w:hAnsi="Arian AMU" w:cs="Arian AMU"/>
          <w:sz w:val="22"/>
          <w:szCs w:val="22"/>
        </w:rPr>
      </w:pPr>
      <w:r w:rsidRPr="008E70AD">
        <w:rPr>
          <w:rFonts w:ascii="Arian AMU" w:hAnsi="Arian AMU" w:cs="Arian AMU"/>
          <w:bCs/>
          <w:color w:val="000000"/>
          <w:sz w:val="22"/>
          <w:szCs w:val="22"/>
        </w:rPr>
        <w:t xml:space="preserve">Էներգահամակարգի դիսպետչերական կապերն ապահովում է </w:t>
      </w:r>
      <w:r w:rsidRPr="008E70AD">
        <w:rPr>
          <w:rFonts w:ascii="Arian AMU" w:hAnsi="Arian AMU" w:cs="Arian AMU"/>
          <w:b/>
          <w:color w:val="000000"/>
          <w:sz w:val="22"/>
          <w:szCs w:val="22"/>
        </w:rPr>
        <w:t>համակարգի անկախ օպերատորը</w:t>
      </w:r>
      <w:r w:rsidRPr="008E70AD">
        <w:rPr>
          <w:rFonts w:ascii="Arian AMU" w:hAnsi="Arian AMU" w:cs="Arian AMU"/>
          <w:b/>
          <w:color w:val="000000"/>
          <w:sz w:val="22"/>
          <w:szCs w:val="22"/>
          <w:lang w:val="ru-RU"/>
        </w:rPr>
        <w:t>՝</w:t>
      </w:r>
      <w:r w:rsidRPr="008E70AD">
        <w:rPr>
          <w:rFonts w:ascii="Arian AMU" w:hAnsi="Arian AMU" w:cs="Arian AMU"/>
          <w:b/>
          <w:color w:val="000000"/>
          <w:sz w:val="22"/>
          <w:szCs w:val="22"/>
        </w:rPr>
        <w:t xml:space="preserve"> </w:t>
      </w:r>
      <w:r w:rsidRPr="008E70AD">
        <w:rPr>
          <w:rFonts w:ascii="Arian AMU" w:hAnsi="Arian AMU" w:cs="Arian AMU"/>
          <w:bCs/>
          <w:color w:val="000000"/>
          <w:sz w:val="22"/>
          <w:szCs w:val="22"/>
        </w:rPr>
        <w:t>«էլեկտրաէներգետիկական համակարգի օպերատոր» (ԷԷՀՕ) ՓԲԸ</w:t>
      </w:r>
      <w:r w:rsidR="003470B5">
        <w:rPr>
          <w:rFonts w:ascii="Arian AMU" w:hAnsi="Arian AMU" w:cs="Arian AMU"/>
          <w:bCs/>
          <w:color w:val="000000"/>
          <w:sz w:val="22"/>
          <w:szCs w:val="22"/>
        </w:rPr>
        <w:t>-ն</w:t>
      </w:r>
      <w:r w:rsidRPr="008E70AD">
        <w:rPr>
          <w:rFonts w:ascii="Arian AMU" w:hAnsi="Arian AMU" w:cs="Arian AMU"/>
          <w:b/>
          <w:color w:val="000000"/>
          <w:sz w:val="22"/>
          <w:szCs w:val="22"/>
        </w:rPr>
        <w:t>,</w:t>
      </w:r>
      <w:r w:rsidRPr="008E70AD">
        <w:rPr>
          <w:rFonts w:ascii="Arian AMU" w:hAnsi="Arian AMU" w:cs="Arian AMU"/>
          <w:bCs/>
          <w:color w:val="000000"/>
          <w:sz w:val="22"/>
          <w:szCs w:val="22"/>
        </w:rPr>
        <w:t xml:space="preserve"> որ</w:t>
      </w:r>
      <w:r w:rsidR="003470B5">
        <w:rPr>
          <w:rFonts w:ascii="Arian AMU" w:hAnsi="Arian AMU" w:cs="Arian AMU"/>
          <w:bCs/>
          <w:color w:val="000000"/>
          <w:sz w:val="22"/>
          <w:szCs w:val="22"/>
        </w:rPr>
        <w:t>ը</w:t>
      </w:r>
      <w:r w:rsidRPr="008E70AD">
        <w:rPr>
          <w:rFonts w:ascii="Arian AMU" w:hAnsi="Arian AMU" w:cs="Arian AMU"/>
          <w:bCs/>
          <w:color w:val="000000"/>
          <w:sz w:val="22"/>
          <w:szCs w:val="22"/>
        </w:rPr>
        <w:t xml:space="preserve"> պետական </w:t>
      </w:r>
      <w:r w:rsidRPr="008E70AD">
        <w:rPr>
          <w:rFonts w:ascii="Times New Roman" w:hAnsi="Times New Roman" w:cs="Times New Roman"/>
          <w:bCs/>
          <w:color w:val="000000"/>
          <w:sz w:val="22"/>
          <w:szCs w:val="22"/>
        </w:rPr>
        <w:t>​​</w:t>
      </w:r>
      <w:r w:rsidRPr="008E70AD">
        <w:rPr>
          <w:rFonts w:ascii="Arian AMU" w:hAnsi="Arian AMU" w:cs="Arian AMU"/>
          <w:bCs/>
          <w:color w:val="000000"/>
          <w:sz w:val="22"/>
          <w:szCs w:val="22"/>
        </w:rPr>
        <w:t>սեփականություն հանդիսացող առանձին ընկերություն է։</w:t>
      </w:r>
      <w:r w:rsidR="00A05BBD" w:rsidRPr="008E70AD">
        <w:rPr>
          <w:rFonts w:ascii="Arian AMU" w:hAnsi="Arian AMU" w:cs="Arian AMU"/>
          <w:bCs/>
          <w:color w:val="000000"/>
          <w:sz w:val="22"/>
          <w:szCs w:val="22"/>
        </w:rPr>
        <w:t xml:space="preserve"> </w:t>
      </w:r>
      <w:r w:rsidR="00E55F52" w:rsidRPr="008E70AD">
        <w:rPr>
          <w:rFonts w:ascii="Arian AMU" w:hAnsi="Arian AMU" w:cs="Arian AMU"/>
          <w:bCs/>
          <w:color w:val="000000"/>
          <w:sz w:val="22"/>
          <w:szCs w:val="22"/>
        </w:rPr>
        <w:t>Տվյալների հավաքագրման և կառավարման համակարգը տեղադրվել է արտադրող կայաններում և 220 կՎ լարման ենթակայաններում։</w:t>
      </w:r>
    </w:p>
    <w:p w:rsidR="003D3003" w:rsidRPr="008E70AD" w:rsidRDefault="0059363B" w:rsidP="00B43638">
      <w:pPr>
        <w:autoSpaceDE w:val="0"/>
        <w:autoSpaceDN w:val="0"/>
        <w:adjustRightInd w:val="0"/>
        <w:spacing w:before="100" w:beforeAutospacing="1" w:after="100" w:afterAutospacing="1"/>
        <w:jc w:val="both"/>
        <w:rPr>
          <w:rFonts w:ascii="Arian AMU" w:hAnsi="Arian AMU" w:cs="Arian AMU"/>
          <w:color w:val="000000"/>
        </w:rPr>
      </w:pPr>
      <w:r w:rsidRPr="008E70AD">
        <w:rPr>
          <w:rFonts w:ascii="Arian AMU" w:hAnsi="Arian AMU" w:cs="Arian AMU"/>
          <w:color w:val="000000"/>
        </w:rPr>
        <w:t xml:space="preserve">Ոլորտի </w:t>
      </w:r>
      <w:r w:rsidRPr="008E70AD">
        <w:rPr>
          <w:rFonts w:ascii="Arian AMU" w:hAnsi="Arian AMU" w:cs="Arian AMU"/>
          <w:b/>
          <w:bCs/>
          <w:color w:val="000000"/>
        </w:rPr>
        <w:t>կարգավորող մարմինը</w:t>
      </w:r>
      <w:r w:rsidRPr="008E70AD">
        <w:rPr>
          <w:rFonts w:ascii="Arian AMU" w:hAnsi="Arian AMU" w:cs="Arian AMU"/>
          <w:color w:val="000000"/>
        </w:rPr>
        <w:t xml:space="preserve"> Հանրային ծառայությունները կարգավորող հանձնաժողովն է (ՀԾԿՀ), որը լիցենզիաներ է տրամադրում էլեկտրաէներգիայի մեծածախ շուկայի մասնակիցներին, այդ թվում՝ ներմուծման և արտահանման գործարքների համար, սահմանում է արտադրության, հաղորդման և </w:t>
      </w:r>
      <w:r w:rsidRPr="008E70AD">
        <w:rPr>
          <w:rFonts w:ascii="Arian AMU" w:hAnsi="Arian AMU" w:cs="Arian AMU"/>
          <w:color w:val="000000"/>
          <w:lang w:val="ru-RU"/>
        </w:rPr>
        <w:t>բ</w:t>
      </w:r>
      <w:r w:rsidRPr="008E70AD">
        <w:rPr>
          <w:rFonts w:ascii="Arian AMU" w:hAnsi="Arian AMU" w:cs="Arian AMU"/>
          <w:color w:val="000000"/>
        </w:rPr>
        <w:t xml:space="preserve">աշխման սակագները, ներառյալ վերջնական օգտագործողների սակագները և սպասարկման վճարները, սահմանում է ներմուծվող էլեկտրաէներգիայի սակագները, սահմանում է շուկայի կանոններն ու բաշխման կանոնները և տրամադրում է զիջումներ խոցելի </w:t>
      </w:r>
      <w:r w:rsidR="003F4E53" w:rsidRPr="008E70AD">
        <w:rPr>
          <w:rFonts w:ascii="Arian AMU" w:hAnsi="Arian AMU" w:cs="Arian AMU"/>
          <w:bCs/>
          <w:color w:val="000000"/>
        </w:rPr>
        <w:t>բաժանորդ</w:t>
      </w:r>
      <w:r w:rsidRPr="008E70AD">
        <w:rPr>
          <w:rFonts w:ascii="Arian AMU" w:hAnsi="Arian AMU" w:cs="Arian AMU"/>
          <w:color w:val="000000"/>
        </w:rPr>
        <w:t>ներին</w:t>
      </w:r>
      <w:r w:rsidR="003D3003" w:rsidRPr="008E70AD">
        <w:rPr>
          <w:rFonts w:ascii="Arian AMU" w:hAnsi="Arian AMU" w:cs="Arian AMU"/>
          <w:color w:val="000000"/>
          <w:vertAlign w:val="superscript"/>
        </w:rPr>
        <w:footnoteReference w:id="2"/>
      </w:r>
      <w:r w:rsidRPr="008E70AD">
        <w:rPr>
          <w:rFonts w:ascii="Arian AMU" w:hAnsi="Arian AMU" w:cs="Arian AMU"/>
          <w:color w:val="000000"/>
          <w:lang w:val="ru-RU"/>
        </w:rPr>
        <w:t>։</w:t>
      </w:r>
    </w:p>
    <w:p w:rsidR="00AD75A7" w:rsidRDefault="003F4E53" w:rsidP="00B43638">
      <w:pPr>
        <w:shd w:val="clear" w:color="auto" w:fill="FFFFFF"/>
        <w:spacing w:before="100" w:beforeAutospacing="1" w:after="100" w:afterAutospacing="1"/>
        <w:jc w:val="both"/>
        <w:rPr>
          <w:rFonts w:ascii="Arian AMU" w:hAnsi="Arian AMU" w:cs="Arian AMU"/>
          <w:color w:val="000000"/>
        </w:rPr>
      </w:pPr>
      <w:r w:rsidRPr="008E70AD">
        <w:rPr>
          <w:rFonts w:ascii="Arian AMU" w:hAnsi="Arian AMU" w:cs="Arian AMU"/>
          <w:color w:val="000000"/>
        </w:rPr>
        <w:t>Հայաստանի էլեկտրաէներգիայի շուկան մրցակցային չէ: Գոյություն ունի էլեկտրաէներգիայի միայն մեկ բաշխ</w:t>
      </w:r>
      <w:r w:rsidR="003470B5">
        <w:rPr>
          <w:rFonts w:ascii="Arian AMU" w:hAnsi="Arian AMU" w:cs="Arian AMU"/>
          <w:color w:val="000000"/>
        </w:rPr>
        <w:t>իչ</w:t>
      </w:r>
      <w:r w:rsidRPr="008E70AD">
        <w:rPr>
          <w:rFonts w:ascii="Arian AMU" w:hAnsi="Arian AMU" w:cs="Arian AMU"/>
          <w:color w:val="000000"/>
        </w:rPr>
        <w:t xml:space="preserve"> ընկերություն, ինչը բաժանորդներին ընտրության ոչ մի հնարավորություն չի թողնում: Չկան հստակ կանոններ, որոնք կերաշխավորեին հաղորդման և բաշխիչ ցանցերի հասանելիությունը երրորդ կողմերի համար: Չկան շուկայական կանոններ՝ պայմանագրային և մատակարարված էլեկտրաէներգիայի քանակների միջև շեղումները հավասարակշռելու համար։ Խոցելի բաժանորդներին պաշտպանելու համար կարգավորիչ խիստ մեխանիզմներ գոյություն չունեն, ուստի ՀՀ կառավարությունն օգտագործում է նպատակային սոցիալական աջակցության սխեմաներ՝ նման բաժանորդներին պաշտպանելու համար: Վերջին երեք տարիների ընթացքում փորձեր են արվել փոփոխելու «Էներգետիկայի մասին» օրենքը՝ մրցակցային շուկայի գործիքների շրջանակը բարելավելու նպատակով, սակայն </w:t>
      </w:r>
      <w:r w:rsidR="003470B5">
        <w:rPr>
          <w:rFonts w:ascii="Arian AMU" w:hAnsi="Arian AMU" w:cs="Arian AMU"/>
          <w:color w:val="000000"/>
        </w:rPr>
        <w:t xml:space="preserve">մինչ </w:t>
      </w:r>
      <w:r w:rsidRPr="008E70AD">
        <w:rPr>
          <w:rFonts w:ascii="Arian AMU" w:hAnsi="Arian AMU" w:cs="Arian AMU"/>
          <w:color w:val="000000"/>
        </w:rPr>
        <w:t>այժմ ոչինչ չի փոխվել:</w:t>
      </w:r>
      <w:r w:rsidR="00AD75A7" w:rsidRPr="008E70AD">
        <w:rPr>
          <w:rFonts w:ascii="Arian AMU" w:hAnsi="Arian AMU" w:cs="Arian AMU"/>
          <w:color w:val="000000"/>
        </w:rPr>
        <w:t xml:space="preserve"> </w:t>
      </w:r>
    </w:p>
    <w:p w:rsidR="00783874" w:rsidRDefault="00783874">
      <w:pPr>
        <w:rPr>
          <w:rFonts w:ascii="Arian AMU" w:eastAsiaTheme="majorEastAsia" w:hAnsi="Arian AMU" w:cs="Arian AMU"/>
          <w:color w:val="365F91" w:themeColor="accent1" w:themeShade="BF"/>
          <w:sz w:val="32"/>
          <w:szCs w:val="32"/>
        </w:rPr>
      </w:pPr>
      <w:r>
        <w:rPr>
          <w:rFonts w:ascii="Arian AMU" w:eastAsiaTheme="majorEastAsia" w:hAnsi="Arian AMU" w:cs="Arian AMU"/>
          <w:color w:val="365F91" w:themeColor="accent1" w:themeShade="BF"/>
          <w:sz w:val="32"/>
          <w:szCs w:val="32"/>
        </w:rPr>
        <w:br w:type="page"/>
      </w:r>
    </w:p>
    <w:p w:rsidR="002A2997" w:rsidRPr="00496054" w:rsidRDefault="003470B5"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Pr>
          <w:rFonts w:ascii="Arian AMU" w:eastAsiaTheme="majorEastAsia" w:hAnsi="Arian AMU" w:cs="Arian AMU"/>
          <w:color w:val="365F91" w:themeColor="accent1" w:themeShade="BF"/>
          <w:sz w:val="32"/>
          <w:szCs w:val="32"/>
        </w:rPr>
        <w:t>Ենթադրյալ կ</w:t>
      </w:r>
      <w:r w:rsidR="00FD0954" w:rsidRPr="00496054">
        <w:rPr>
          <w:rFonts w:ascii="Arian AMU" w:eastAsiaTheme="majorEastAsia" w:hAnsi="Arian AMU" w:cs="Arian AMU"/>
          <w:color w:val="365F91" w:themeColor="accent1" w:themeShade="BF"/>
          <w:sz w:val="32"/>
          <w:szCs w:val="32"/>
        </w:rPr>
        <w:t>ոռուպցիան էներգետիկ</w:t>
      </w:r>
      <w:r w:rsidR="008E70AD" w:rsidRPr="00496054">
        <w:rPr>
          <w:rFonts w:ascii="Arian AMU" w:eastAsiaTheme="majorEastAsia" w:hAnsi="Arian AMU" w:cs="Arian AMU"/>
          <w:color w:val="365F91" w:themeColor="accent1" w:themeShade="BF"/>
          <w:sz w:val="32"/>
          <w:szCs w:val="32"/>
        </w:rPr>
        <w:t>այի</w:t>
      </w:r>
      <w:r w:rsidR="00FD0954" w:rsidRPr="00496054">
        <w:rPr>
          <w:rFonts w:ascii="Arian AMU" w:eastAsiaTheme="majorEastAsia" w:hAnsi="Arian AMU" w:cs="Arian AMU"/>
          <w:color w:val="365F91" w:themeColor="accent1" w:themeShade="BF"/>
          <w:sz w:val="32"/>
          <w:szCs w:val="32"/>
        </w:rPr>
        <w:t xml:space="preserve"> ոլորտում</w:t>
      </w:r>
    </w:p>
    <w:p w:rsidR="0029225B" w:rsidRPr="008E70AD" w:rsidRDefault="00C10231" w:rsidP="00B43638">
      <w:pPr>
        <w:pStyle w:val="CommentText"/>
        <w:spacing w:before="100" w:beforeAutospacing="1" w:after="100" w:afterAutospacing="1" w:line="276" w:lineRule="auto"/>
        <w:jc w:val="both"/>
        <w:rPr>
          <w:rFonts w:ascii="Arian AMU" w:hAnsi="Arian AMU" w:cs="Arian AMU"/>
          <w:sz w:val="22"/>
          <w:szCs w:val="22"/>
        </w:rPr>
      </w:pPr>
      <w:r w:rsidRPr="008E70AD">
        <w:rPr>
          <w:rFonts w:ascii="Arian AMU" w:hAnsi="Arian AMU" w:cs="Arian AMU"/>
          <w:sz w:val="22"/>
          <w:szCs w:val="22"/>
        </w:rPr>
        <w:t>Էներգետիկայի ոլորտը՝ դրամական միջոցների իր վիթխարի շրջանառությամբ (գազամատակարարում՝ տարեկան մոտ 500,000 մլն ԱՄՆ</w:t>
      </w:r>
      <w:r w:rsidR="00A42CA7" w:rsidRPr="008E70AD">
        <w:rPr>
          <w:rFonts w:ascii="Arian AMU" w:hAnsi="Arian AMU" w:cs="Arian AMU"/>
          <w:sz w:val="22"/>
          <w:szCs w:val="22"/>
        </w:rPr>
        <w:t xml:space="preserve"> </w:t>
      </w:r>
      <w:r w:rsidR="00A42CA7" w:rsidRPr="008E70AD">
        <w:rPr>
          <w:rFonts w:ascii="Arian AMU" w:hAnsi="Arian AMU" w:cs="Arian AMU"/>
          <w:sz w:val="22"/>
          <w:szCs w:val="22"/>
          <w:lang w:val="ru-RU"/>
        </w:rPr>
        <w:t>դոլար</w:t>
      </w:r>
      <w:r w:rsidRPr="008E70AD">
        <w:rPr>
          <w:rFonts w:ascii="Arian AMU" w:hAnsi="Arian AMU" w:cs="Arian AMU"/>
          <w:sz w:val="22"/>
          <w:szCs w:val="22"/>
        </w:rPr>
        <w:t xml:space="preserve">, </w:t>
      </w:r>
      <w:r w:rsidR="00E505C8" w:rsidRPr="008E70AD">
        <w:rPr>
          <w:rFonts w:ascii="Arian AMU" w:hAnsi="Arian AMU" w:cs="Arian AMU"/>
          <w:sz w:val="22"/>
          <w:szCs w:val="22"/>
          <w:lang w:val="ru-RU"/>
        </w:rPr>
        <w:t>էլեկտրաէներգիայի</w:t>
      </w:r>
      <w:r w:rsidR="00E505C8" w:rsidRPr="008E70AD">
        <w:rPr>
          <w:rFonts w:ascii="Arian AMU" w:hAnsi="Arian AMU" w:cs="Arian AMU"/>
          <w:sz w:val="22"/>
          <w:szCs w:val="22"/>
        </w:rPr>
        <w:t xml:space="preserve"> </w:t>
      </w:r>
      <w:r w:rsidR="00E505C8" w:rsidRPr="008E70AD">
        <w:rPr>
          <w:rFonts w:ascii="Arian AMU" w:hAnsi="Arian AMU" w:cs="Arian AMU"/>
          <w:sz w:val="22"/>
          <w:szCs w:val="22"/>
          <w:lang w:val="ru-RU"/>
        </w:rPr>
        <w:t>մատակարարում</w:t>
      </w:r>
      <w:r w:rsidRPr="008E70AD">
        <w:rPr>
          <w:rFonts w:ascii="Arian AMU" w:hAnsi="Arian AMU" w:cs="Arian AMU"/>
          <w:sz w:val="22"/>
          <w:szCs w:val="22"/>
        </w:rPr>
        <w:t>՝ տարեկան մոտ 350 մլն ԱՄՆ</w:t>
      </w:r>
      <w:r w:rsidR="00AA30C2" w:rsidRPr="008E70AD">
        <w:rPr>
          <w:rFonts w:ascii="Arian AMU" w:hAnsi="Arian AMU" w:cs="Arian AMU"/>
          <w:sz w:val="22"/>
          <w:szCs w:val="22"/>
        </w:rPr>
        <w:t xml:space="preserve"> </w:t>
      </w:r>
      <w:r w:rsidR="00AA30C2" w:rsidRPr="008E70AD">
        <w:rPr>
          <w:rFonts w:ascii="Arian AMU" w:hAnsi="Arian AMU" w:cs="Arian AMU"/>
          <w:sz w:val="22"/>
          <w:szCs w:val="22"/>
          <w:lang w:val="ru-RU"/>
        </w:rPr>
        <w:t>դոլար</w:t>
      </w:r>
      <w:r w:rsidR="00A05BBD" w:rsidRPr="008E70AD">
        <w:rPr>
          <w:rFonts w:ascii="Arian AMU" w:hAnsi="Arian AMU" w:cs="Arian AMU"/>
          <w:sz w:val="22"/>
          <w:szCs w:val="22"/>
        </w:rPr>
        <w:t xml:space="preserve">) </w:t>
      </w:r>
      <w:r w:rsidRPr="008E70AD">
        <w:rPr>
          <w:rFonts w:ascii="Arian AMU" w:hAnsi="Arian AMU" w:cs="Arian AMU"/>
          <w:sz w:val="22"/>
          <w:szCs w:val="22"/>
        </w:rPr>
        <w:t>և զգալի</w:t>
      </w:r>
      <w:r w:rsidR="003470B5">
        <w:rPr>
          <w:rFonts w:ascii="Arian AMU" w:hAnsi="Arian AMU" w:cs="Arian AMU"/>
          <w:sz w:val="22"/>
          <w:szCs w:val="22"/>
        </w:rPr>
        <w:t>,</w:t>
      </w:r>
      <w:r w:rsidRPr="008E70AD">
        <w:rPr>
          <w:rFonts w:ascii="Arian AMU" w:hAnsi="Arian AMU" w:cs="Arian AMU"/>
          <w:sz w:val="22"/>
          <w:szCs w:val="22"/>
        </w:rPr>
        <w:t xml:space="preserve"> այսպես կոչված</w:t>
      </w:r>
      <w:r w:rsidR="003470B5">
        <w:rPr>
          <w:rFonts w:ascii="Arian AMU" w:hAnsi="Arian AMU" w:cs="Arian AMU"/>
          <w:sz w:val="22"/>
          <w:szCs w:val="22"/>
        </w:rPr>
        <w:t>,</w:t>
      </w:r>
      <w:r w:rsidRPr="008E70AD">
        <w:rPr>
          <w:rFonts w:ascii="Arian AMU" w:hAnsi="Arian AMU" w:cs="Arian AMU"/>
          <w:sz w:val="22"/>
          <w:szCs w:val="22"/>
        </w:rPr>
        <w:t xml:space="preserve"> «կորուստներով» (տարեկան 80 մլն ԱՄՆ</w:t>
      </w:r>
      <w:r w:rsidR="00AA30C2" w:rsidRPr="008E70AD">
        <w:rPr>
          <w:rFonts w:ascii="Arian AMU" w:hAnsi="Arian AMU" w:cs="Arian AMU"/>
          <w:sz w:val="22"/>
          <w:szCs w:val="22"/>
        </w:rPr>
        <w:t xml:space="preserve"> </w:t>
      </w:r>
      <w:r w:rsidR="00AA30C2" w:rsidRPr="008E70AD">
        <w:rPr>
          <w:rFonts w:ascii="Arian AMU" w:hAnsi="Arian AMU" w:cs="Arian AMU"/>
          <w:sz w:val="22"/>
          <w:szCs w:val="22"/>
          <w:lang w:val="ru-RU"/>
        </w:rPr>
        <w:t>դոլար</w:t>
      </w:r>
      <w:r w:rsidRPr="008E70AD">
        <w:rPr>
          <w:rFonts w:ascii="Arian AMU" w:hAnsi="Arian AMU" w:cs="Arian AMU"/>
          <w:sz w:val="22"/>
          <w:szCs w:val="22"/>
        </w:rPr>
        <w:t>)</w:t>
      </w:r>
      <w:r w:rsidR="0029225B" w:rsidRPr="008E70AD">
        <w:rPr>
          <w:rStyle w:val="FootnoteReference"/>
          <w:rFonts w:ascii="Arian AMU" w:hAnsi="Arian AMU" w:cs="Arian AMU"/>
          <w:sz w:val="22"/>
          <w:szCs w:val="22"/>
        </w:rPr>
        <w:footnoteReference w:id="3"/>
      </w:r>
      <w:r w:rsidRPr="008E70AD">
        <w:rPr>
          <w:rFonts w:ascii="Arian AMU" w:hAnsi="Arian AMU" w:cs="Arian AMU"/>
          <w:sz w:val="22"/>
          <w:szCs w:val="22"/>
        </w:rPr>
        <w:t>, հանրության համար մ</w:t>
      </w:r>
      <w:r w:rsidR="00A05BBD" w:rsidRPr="008E70AD">
        <w:rPr>
          <w:rFonts w:ascii="Arian AMU" w:hAnsi="Arian AMU" w:cs="Arian AMU"/>
          <w:sz w:val="22"/>
          <w:szCs w:val="22"/>
        </w:rPr>
        <w:t>շտապես</w:t>
      </w:r>
      <w:r w:rsidRPr="008E70AD">
        <w:rPr>
          <w:rFonts w:ascii="Arian AMU" w:hAnsi="Arian AMU" w:cs="Arian AMU"/>
          <w:sz w:val="22"/>
          <w:szCs w:val="22"/>
        </w:rPr>
        <w:t xml:space="preserve"> համարվել է «մութ տարածք»՝ իր փակ բնույթի և</w:t>
      </w:r>
      <w:r w:rsidR="00A05BBD" w:rsidRPr="008E70AD">
        <w:rPr>
          <w:rFonts w:ascii="Arian AMU" w:hAnsi="Arian AMU" w:cs="Arian AMU"/>
          <w:sz w:val="22"/>
          <w:szCs w:val="22"/>
        </w:rPr>
        <w:t xml:space="preserve"> սահմանափակ</w:t>
      </w:r>
      <w:r w:rsidRPr="008E70AD">
        <w:rPr>
          <w:rFonts w:ascii="Arian AMU" w:hAnsi="Arian AMU" w:cs="Arian AMU"/>
          <w:sz w:val="22"/>
          <w:szCs w:val="22"/>
        </w:rPr>
        <w:t xml:space="preserve"> տեղեկատվության պատճառով:</w:t>
      </w:r>
      <w:r w:rsidR="005A1FA2" w:rsidRPr="008E70AD">
        <w:rPr>
          <w:rFonts w:ascii="Arian AMU" w:hAnsi="Arian AMU" w:cs="Arian AMU"/>
          <w:sz w:val="22"/>
          <w:szCs w:val="22"/>
        </w:rPr>
        <w:t xml:space="preserve"> </w:t>
      </w:r>
    </w:p>
    <w:p w:rsidR="00D2175D" w:rsidRPr="008E70AD" w:rsidRDefault="00CB1E2D" w:rsidP="00B43638">
      <w:pPr>
        <w:pStyle w:val="CommentText"/>
        <w:spacing w:before="100" w:beforeAutospacing="1" w:after="100" w:afterAutospacing="1" w:line="276" w:lineRule="auto"/>
        <w:jc w:val="both"/>
        <w:rPr>
          <w:rFonts w:ascii="Arian AMU" w:hAnsi="Arian AMU" w:cs="Arian AMU"/>
          <w:sz w:val="22"/>
          <w:szCs w:val="22"/>
        </w:rPr>
      </w:pPr>
      <w:r w:rsidRPr="008E70AD">
        <w:rPr>
          <w:rFonts w:ascii="Arian AMU" w:hAnsi="Arian AMU" w:cs="Arian AMU"/>
          <w:sz w:val="22"/>
          <w:szCs w:val="22"/>
        </w:rPr>
        <w:t>1988-2019</w:t>
      </w:r>
      <w:r w:rsidR="003470B5">
        <w:rPr>
          <w:rFonts w:ascii="Arian AMU" w:hAnsi="Arian AMU" w:cs="Arian AMU"/>
          <w:sz w:val="22"/>
          <w:szCs w:val="22"/>
        </w:rPr>
        <w:t xml:space="preserve"> </w:t>
      </w:r>
      <w:r w:rsidRPr="008E70AD">
        <w:rPr>
          <w:rFonts w:ascii="Arian AMU" w:hAnsi="Arian AMU" w:cs="Arian AMU"/>
          <w:sz w:val="22"/>
          <w:szCs w:val="22"/>
        </w:rPr>
        <w:t xml:space="preserve">թթ. ընկած ժամանակահատվածում ոլորտում կատարվել </w:t>
      </w:r>
      <w:r w:rsidR="001F73A5" w:rsidRPr="008E70AD">
        <w:rPr>
          <w:rFonts w:ascii="Arian AMU" w:hAnsi="Arian AMU" w:cs="Arian AMU"/>
          <w:sz w:val="22"/>
          <w:szCs w:val="22"/>
        </w:rPr>
        <w:t>է</w:t>
      </w:r>
      <w:r w:rsidRPr="008E70AD">
        <w:rPr>
          <w:rFonts w:ascii="Arian AMU" w:hAnsi="Arian AMU" w:cs="Arian AMU"/>
          <w:sz w:val="22"/>
          <w:szCs w:val="22"/>
        </w:rPr>
        <w:t xml:space="preserve"> շուրջ 2</w:t>
      </w:r>
      <w:r w:rsidR="00210359">
        <w:rPr>
          <w:rFonts w:ascii="Arian AMU" w:hAnsi="Arian AMU" w:cs="Arian AMU"/>
          <w:sz w:val="22"/>
          <w:szCs w:val="22"/>
        </w:rPr>
        <w:t>.</w:t>
      </w:r>
      <w:r w:rsidRPr="008E70AD">
        <w:rPr>
          <w:rFonts w:ascii="Arian AMU" w:hAnsi="Arian AMU" w:cs="Arian AMU"/>
          <w:sz w:val="22"/>
          <w:szCs w:val="22"/>
        </w:rPr>
        <w:t>4 տրիլիոն ՀՀ</w:t>
      </w:r>
      <w:r w:rsidR="003C294D" w:rsidRPr="008E70AD">
        <w:rPr>
          <w:rFonts w:ascii="Arian AMU" w:hAnsi="Arian AMU" w:cs="Arian AMU"/>
          <w:sz w:val="22"/>
          <w:szCs w:val="22"/>
        </w:rPr>
        <w:t xml:space="preserve"> </w:t>
      </w:r>
      <w:r w:rsidR="006A6136" w:rsidRPr="008E70AD">
        <w:rPr>
          <w:rFonts w:ascii="Arian AMU" w:hAnsi="Arian AMU" w:cs="Arian AMU"/>
          <w:sz w:val="22"/>
          <w:szCs w:val="22"/>
          <w:lang w:val="ru-RU"/>
        </w:rPr>
        <w:t>դրամի</w:t>
      </w:r>
      <w:r w:rsidRPr="008E70AD">
        <w:rPr>
          <w:rFonts w:ascii="Arian AMU" w:hAnsi="Arian AMU" w:cs="Arian AMU"/>
          <w:sz w:val="22"/>
          <w:szCs w:val="22"/>
        </w:rPr>
        <w:t xml:space="preserve"> (մոտ 4</w:t>
      </w:r>
      <w:r w:rsidR="00210359">
        <w:rPr>
          <w:rFonts w:ascii="Arian AMU" w:hAnsi="Arian AMU" w:cs="Arian AMU"/>
          <w:sz w:val="22"/>
          <w:szCs w:val="22"/>
        </w:rPr>
        <w:t>.</w:t>
      </w:r>
      <w:r w:rsidRPr="008E70AD">
        <w:rPr>
          <w:rFonts w:ascii="Arian AMU" w:hAnsi="Arian AMU" w:cs="Arian AMU"/>
          <w:sz w:val="22"/>
          <w:szCs w:val="22"/>
        </w:rPr>
        <w:t>78 մլրդ ԱՄՆ</w:t>
      </w:r>
      <w:r w:rsidR="00AA30C2" w:rsidRPr="008E70AD">
        <w:rPr>
          <w:rFonts w:ascii="Arian AMU" w:hAnsi="Arian AMU" w:cs="Arian AMU"/>
          <w:sz w:val="22"/>
          <w:szCs w:val="22"/>
        </w:rPr>
        <w:t xml:space="preserve"> </w:t>
      </w:r>
      <w:r w:rsidR="00AA30C2" w:rsidRPr="008E70AD">
        <w:rPr>
          <w:rFonts w:ascii="Arian AMU" w:hAnsi="Arian AMU" w:cs="Arian AMU"/>
          <w:sz w:val="22"/>
          <w:szCs w:val="22"/>
          <w:lang w:val="ru-RU"/>
        </w:rPr>
        <w:t>դոլար</w:t>
      </w:r>
      <w:r w:rsidR="001F73A5" w:rsidRPr="008E70AD">
        <w:rPr>
          <w:rFonts w:ascii="Arian AMU" w:hAnsi="Arian AMU" w:cs="Arian AMU"/>
          <w:sz w:val="22"/>
          <w:szCs w:val="22"/>
        </w:rPr>
        <w:t>)</w:t>
      </w:r>
      <w:r w:rsidRPr="008E70AD">
        <w:rPr>
          <w:rFonts w:ascii="Arian AMU" w:hAnsi="Arian AMU" w:cs="Arian AMU"/>
          <w:sz w:val="22"/>
          <w:szCs w:val="22"/>
        </w:rPr>
        <w:t xml:space="preserve"> </w:t>
      </w:r>
      <w:r w:rsidR="001F73A5" w:rsidRPr="008E70AD">
        <w:rPr>
          <w:rFonts w:ascii="Arian AMU" w:hAnsi="Arian AMU" w:cs="Arian AMU"/>
          <w:sz w:val="22"/>
          <w:szCs w:val="22"/>
        </w:rPr>
        <w:t>ներդրում</w:t>
      </w:r>
      <w:r w:rsidR="003470B5">
        <w:rPr>
          <w:rFonts w:ascii="Arian AMU" w:hAnsi="Arian AMU" w:cs="Arian AMU"/>
          <w:sz w:val="22"/>
          <w:szCs w:val="22"/>
        </w:rPr>
        <w:t>՝</w:t>
      </w:r>
      <w:r w:rsidR="001F73A5" w:rsidRPr="008E70AD">
        <w:rPr>
          <w:rFonts w:ascii="Arian AMU" w:hAnsi="Arian AMU" w:cs="Arian AMU"/>
          <w:sz w:val="22"/>
          <w:szCs w:val="22"/>
        </w:rPr>
        <w:t xml:space="preserve"> </w:t>
      </w:r>
      <w:r w:rsidRPr="008E70AD">
        <w:rPr>
          <w:rFonts w:ascii="Arian AMU" w:hAnsi="Arian AMU" w:cs="Arian AMU"/>
          <w:sz w:val="22"/>
          <w:szCs w:val="22"/>
        </w:rPr>
        <w:t xml:space="preserve">իրական հատվածում </w:t>
      </w:r>
      <w:r w:rsidR="004C1447" w:rsidRPr="008E70AD">
        <w:rPr>
          <w:rFonts w:ascii="Arian AMU" w:hAnsi="Arian AMU" w:cs="Arian AMU"/>
          <w:sz w:val="22"/>
          <w:szCs w:val="22"/>
        </w:rPr>
        <w:t xml:space="preserve">կատարված </w:t>
      </w:r>
      <w:r w:rsidRPr="008E70AD">
        <w:rPr>
          <w:rFonts w:ascii="Arian AMU" w:hAnsi="Arian AMU" w:cs="Arian AMU"/>
          <w:sz w:val="22"/>
          <w:szCs w:val="22"/>
        </w:rPr>
        <w:t>օտարերկրյա ներդրումների ընդհանուր հոսքերի մոտավորապես 24%-</w:t>
      </w:r>
      <w:r w:rsidR="004C1447" w:rsidRPr="008E70AD">
        <w:rPr>
          <w:rFonts w:ascii="Arian AMU" w:hAnsi="Arian AMU" w:cs="Arian AMU"/>
          <w:sz w:val="22"/>
          <w:szCs w:val="22"/>
          <w:lang w:val="ru-RU"/>
        </w:rPr>
        <w:t>ը</w:t>
      </w:r>
      <w:r w:rsidR="00D2175D" w:rsidRPr="008E70AD">
        <w:rPr>
          <w:rFonts w:ascii="Arian AMU" w:hAnsi="Arian AMU" w:cs="Arian AMU"/>
          <w:sz w:val="22"/>
          <w:szCs w:val="22"/>
          <w:vertAlign w:val="superscript"/>
        </w:rPr>
        <w:footnoteReference w:id="4"/>
      </w:r>
      <w:r w:rsidR="001F73A5" w:rsidRPr="008E70AD">
        <w:rPr>
          <w:rFonts w:ascii="Arian AMU" w:hAnsi="Arian AMU" w:cs="Arian AMU"/>
          <w:sz w:val="22"/>
          <w:szCs w:val="22"/>
        </w:rPr>
        <w:t>: Դրանք</w:t>
      </w:r>
      <w:r w:rsidRPr="008E70AD">
        <w:rPr>
          <w:rFonts w:ascii="Arian AMU" w:hAnsi="Arian AMU" w:cs="Arian AMU"/>
          <w:sz w:val="22"/>
          <w:szCs w:val="22"/>
        </w:rPr>
        <w:t xml:space="preserve"> միայն մասամբ են ծառայել իրենց նպատակին, և ենթադր</w:t>
      </w:r>
      <w:r w:rsidR="003470B5">
        <w:rPr>
          <w:rFonts w:ascii="Arian AMU" w:hAnsi="Arian AMU" w:cs="Arian AMU"/>
          <w:sz w:val="22"/>
          <w:szCs w:val="22"/>
        </w:rPr>
        <w:t>վում է, որ</w:t>
      </w:r>
      <w:r w:rsidRPr="008E70AD">
        <w:rPr>
          <w:rFonts w:ascii="Arian AMU" w:hAnsi="Arian AMU" w:cs="Arian AMU"/>
          <w:sz w:val="22"/>
          <w:szCs w:val="22"/>
        </w:rPr>
        <w:t xml:space="preserve">, </w:t>
      </w:r>
      <w:r w:rsidR="001F73A5" w:rsidRPr="008E70AD">
        <w:rPr>
          <w:rFonts w:ascii="Arian AMU" w:hAnsi="Arian AMU" w:cs="Arian AMU"/>
          <w:sz w:val="22"/>
          <w:szCs w:val="22"/>
        </w:rPr>
        <w:t xml:space="preserve">դրանց </w:t>
      </w:r>
      <w:r w:rsidRPr="008E70AD">
        <w:rPr>
          <w:rFonts w:ascii="Arian AMU" w:hAnsi="Arian AMU" w:cs="Arian AMU"/>
          <w:sz w:val="22"/>
          <w:szCs w:val="22"/>
        </w:rPr>
        <w:t>մի մասը գողացվել է կոռուպցիոն սխեմաների միջոցով:</w:t>
      </w:r>
    </w:p>
    <w:p w:rsidR="00E17DD0" w:rsidRPr="008E70AD" w:rsidRDefault="0086253A" w:rsidP="00B43638">
      <w:pPr>
        <w:spacing w:before="100" w:beforeAutospacing="1" w:after="100" w:afterAutospacing="1"/>
        <w:jc w:val="both"/>
        <w:rPr>
          <w:rFonts w:ascii="Arian AMU" w:hAnsi="Arian AMU" w:cs="Arian AMU"/>
          <w:color w:val="000000"/>
        </w:rPr>
      </w:pPr>
      <w:r w:rsidRPr="008E70AD">
        <w:rPr>
          <w:rFonts w:ascii="Arian AMU" w:hAnsi="Arian AMU" w:cs="Arian AMU"/>
          <w:color w:val="000000"/>
        </w:rPr>
        <w:t>Էներգետիկ</w:t>
      </w:r>
      <w:r w:rsidR="003470B5">
        <w:rPr>
          <w:rFonts w:ascii="Arian AMU" w:hAnsi="Arian AMU" w:cs="Arian AMU"/>
          <w:color w:val="000000"/>
        </w:rPr>
        <w:t>այի</w:t>
      </w:r>
      <w:r w:rsidRPr="008E70AD">
        <w:rPr>
          <w:rFonts w:ascii="Arian AMU" w:hAnsi="Arian AMU" w:cs="Arian AMU"/>
          <w:color w:val="000000"/>
        </w:rPr>
        <w:t xml:space="preserve"> ոլորտի հիմնական խնդիրներից մեկը վերաբերում է սակագնի սահմանմանը: Հայաստանն ունի ոչ թանկ հիդրոէներգիայի արտադրության ամենաբարձր մասնաբաժիններից մեկը, </w:t>
      </w:r>
      <w:r w:rsidR="003470B5">
        <w:rPr>
          <w:rFonts w:ascii="Arian AMU" w:hAnsi="Arian AMU" w:cs="Arian AMU"/>
          <w:color w:val="000000"/>
        </w:rPr>
        <w:t xml:space="preserve">թանկ </w:t>
      </w:r>
      <w:r w:rsidRPr="008E70AD">
        <w:rPr>
          <w:rFonts w:ascii="Arian AMU" w:hAnsi="Arian AMU" w:cs="Arian AMU"/>
          <w:color w:val="000000"/>
        </w:rPr>
        <w:t>բնական գազի արտադրության ամենացածր մասնաբաժինը և ոչ թանկ միջուկային էներգիայի արտադրության բարձր բաժին</w:t>
      </w:r>
      <w:r w:rsidR="003470B5">
        <w:rPr>
          <w:rFonts w:ascii="Arian AMU" w:hAnsi="Arian AMU" w:cs="Arian AMU"/>
          <w:color w:val="000000"/>
        </w:rPr>
        <w:t>: Ա</w:t>
      </w:r>
      <w:r w:rsidRPr="008E70AD">
        <w:rPr>
          <w:rFonts w:ascii="Arian AMU" w:hAnsi="Arian AMU" w:cs="Arian AMU"/>
          <w:color w:val="000000"/>
        </w:rPr>
        <w:t xml:space="preserve">յդուհանդերձ, համեմատելի երկրների շարքում </w:t>
      </w:r>
      <w:r w:rsidR="003470B5">
        <w:rPr>
          <w:rFonts w:ascii="Arian AMU" w:hAnsi="Arian AMU" w:cs="Arian AMU"/>
          <w:color w:val="000000"/>
        </w:rPr>
        <w:t xml:space="preserve">երկիրն </w:t>
      </w:r>
      <w:r w:rsidRPr="008E70AD">
        <w:rPr>
          <w:rFonts w:ascii="Arian AMU" w:hAnsi="Arian AMU" w:cs="Arian AMU"/>
          <w:color w:val="000000"/>
        </w:rPr>
        <w:t xml:space="preserve">ունի </w:t>
      </w:r>
      <w:r w:rsidR="00992227" w:rsidRPr="00992227">
        <w:rPr>
          <w:rFonts w:ascii="Arian AMU" w:hAnsi="Arian AMU" w:cs="Arian AMU"/>
          <w:b/>
          <w:color w:val="000000"/>
        </w:rPr>
        <w:t>է</w:t>
      </w:r>
      <w:r w:rsidRPr="008E70AD">
        <w:rPr>
          <w:rFonts w:ascii="Arian AMU" w:hAnsi="Arian AMU" w:cs="Arian AMU"/>
          <w:b/>
          <w:bCs/>
          <w:color w:val="000000"/>
        </w:rPr>
        <w:t>լեկտրաէներգիայի ամենաբարձր սակագինը</w:t>
      </w:r>
      <w:r w:rsidRPr="008E70AD">
        <w:rPr>
          <w:rFonts w:ascii="Arian AMU" w:hAnsi="Arian AMU" w:cs="Arian AMU"/>
          <w:color w:val="000000"/>
        </w:rPr>
        <w:t>:</w:t>
      </w:r>
      <w:r w:rsidRPr="008E70AD">
        <w:rPr>
          <w:rFonts w:ascii="Arian AMU" w:hAnsi="Arian AMU" w:cs="Arian AMU"/>
          <w:iCs/>
        </w:rPr>
        <w:t xml:space="preserve"> </w:t>
      </w:r>
      <w:r w:rsidR="00A9338E" w:rsidRPr="008E70AD">
        <w:rPr>
          <w:rFonts w:ascii="Arian AMU" w:hAnsi="Arian AMU" w:cs="Arian AMU"/>
          <w:color w:val="000000"/>
        </w:rPr>
        <w:t xml:space="preserve">Հաշվի առնելով էներգետիկ ակտիվների կասկածելի մասնավորեցման նախապատմությունը, որոշումների կայացման փակ գործընթացները և չբացատրված կորուստները, սակագների սահմանումը դիտվում է որպես քաղաքականության </w:t>
      </w:r>
      <w:r w:rsidR="003470B5" w:rsidRPr="008E70AD">
        <w:rPr>
          <w:rFonts w:ascii="Arian AMU" w:hAnsi="Arian AMU" w:cs="Arian AMU"/>
          <w:color w:val="000000"/>
        </w:rPr>
        <w:t>խնդրահարույց</w:t>
      </w:r>
      <w:r w:rsidR="003470B5" w:rsidRPr="008E70AD">
        <w:rPr>
          <w:rFonts w:ascii="Arian AMU" w:hAnsi="Arian AMU" w:cs="Arian AMU"/>
          <w:color w:val="000000"/>
          <w:lang w:val="ru-RU"/>
        </w:rPr>
        <w:t xml:space="preserve"> </w:t>
      </w:r>
      <w:r w:rsidR="009E2EB3" w:rsidRPr="008E70AD">
        <w:rPr>
          <w:rFonts w:ascii="Arian AMU" w:hAnsi="Arian AMU" w:cs="Arian AMU"/>
          <w:color w:val="000000"/>
          <w:lang w:val="ru-RU"/>
        </w:rPr>
        <w:t>ոլորտ</w:t>
      </w:r>
      <w:r w:rsidR="00A9338E" w:rsidRPr="008E70AD">
        <w:rPr>
          <w:rFonts w:ascii="Arian AMU" w:hAnsi="Arian AMU" w:cs="Arian AMU"/>
          <w:color w:val="000000"/>
        </w:rPr>
        <w:t>։</w:t>
      </w:r>
      <w:r w:rsidR="0003293A" w:rsidRPr="008E70AD">
        <w:rPr>
          <w:rFonts w:ascii="Arian AMU" w:hAnsi="Arian AMU" w:cs="Arian AMU"/>
          <w:color w:val="000000"/>
        </w:rPr>
        <w:t xml:space="preserve"> </w:t>
      </w:r>
    </w:p>
    <w:p w:rsidR="00C93127" w:rsidRPr="008E70AD" w:rsidRDefault="004719CC" w:rsidP="00B43638">
      <w:pPr>
        <w:spacing w:before="100" w:beforeAutospacing="1" w:after="100" w:afterAutospacing="1"/>
        <w:jc w:val="both"/>
        <w:rPr>
          <w:rFonts w:ascii="Arian AMU" w:hAnsi="Arian AMU" w:cs="Arian AMU"/>
        </w:rPr>
      </w:pPr>
      <w:r w:rsidRPr="008E70AD">
        <w:rPr>
          <w:rFonts w:ascii="Arian AMU" w:hAnsi="Arian AMU" w:cs="Arian AMU"/>
        </w:rPr>
        <w:t xml:space="preserve">Համաշխարհային </w:t>
      </w:r>
      <w:r w:rsidR="003470B5">
        <w:rPr>
          <w:rFonts w:ascii="Arian AMU" w:hAnsi="Arian AMU" w:cs="Arian AMU"/>
        </w:rPr>
        <w:t>բ</w:t>
      </w:r>
      <w:r w:rsidRPr="008E70AD">
        <w:rPr>
          <w:rFonts w:ascii="Arian AMU" w:hAnsi="Arian AMU" w:cs="Arian AMU"/>
        </w:rPr>
        <w:t>անկի զեկույցի համաձայն Հայաստանի էներգետիկ ոլորտն ունի աճող ֆինանսական ճեղքվածք, որի պատճառներն են՝ (ա) ոչ հիմնական բիզնես գործունեության համար ծախսերը և վարկերը / փոխառությունները, (բ) ՀԷՑ-ի կողմից չվճարելը, (գ) ծախքերի հատուցումից ցածր սակագները:</w:t>
      </w:r>
      <w:r w:rsidR="00C93127" w:rsidRPr="008E70AD">
        <w:rPr>
          <w:rFonts w:ascii="Arian AMU" w:hAnsi="Arian AMU" w:cs="Arian AMU"/>
        </w:rPr>
        <w:t xml:space="preserve"> </w:t>
      </w:r>
      <w:r w:rsidR="001D4227" w:rsidRPr="008E70AD">
        <w:rPr>
          <w:rFonts w:ascii="Arian AMU" w:hAnsi="Arian AMU" w:cs="Arian AMU"/>
        </w:rPr>
        <w:t>Ներկայիս իր</w:t>
      </w:r>
      <w:r w:rsidR="00361AF6" w:rsidRPr="008E70AD">
        <w:rPr>
          <w:rFonts w:ascii="Arian AMU" w:hAnsi="Arian AMU" w:cs="Arian AMU"/>
        </w:rPr>
        <w:t>ականութ</w:t>
      </w:r>
      <w:r w:rsidR="001D4227" w:rsidRPr="008E70AD">
        <w:rPr>
          <w:rFonts w:ascii="Arian AMU" w:hAnsi="Arian AMU" w:cs="Arian AMU"/>
        </w:rPr>
        <w:t xml:space="preserve">յունն արտացոլում է կառավարության </w:t>
      </w:r>
      <w:r w:rsidR="00361AF6" w:rsidRPr="008E70AD">
        <w:rPr>
          <w:rFonts w:ascii="Arian AMU" w:hAnsi="Arian AMU" w:cs="Arian AMU"/>
        </w:rPr>
        <w:t xml:space="preserve">աշխատանքի </w:t>
      </w:r>
      <w:r w:rsidR="00822C37" w:rsidRPr="008E70AD">
        <w:rPr>
          <w:rFonts w:ascii="Arian AMU" w:hAnsi="Arian AMU" w:cs="Arian AMU"/>
        </w:rPr>
        <w:t>շարունակվող</w:t>
      </w:r>
      <w:r w:rsidR="001D4227" w:rsidRPr="008E70AD">
        <w:rPr>
          <w:rFonts w:ascii="Arian AMU" w:hAnsi="Arian AMU" w:cs="Arian AMU"/>
        </w:rPr>
        <w:t xml:space="preserve"> անարդյունավետությունը, </w:t>
      </w:r>
      <w:r w:rsidR="0007462D">
        <w:rPr>
          <w:rFonts w:ascii="Arian AMU" w:hAnsi="Arian AMU" w:cs="Arian AMU"/>
        </w:rPr>
        <w:t>թույլ իրավակիրարկումը</w:t>
      </w:r>
      <w:r w:rsidR="001D4227" w:rsidRPr="008E70AD">
        <w:rPr>
          <w:rFonts w:ascii="Arian AMU" w:hAnsi="Arian AMU" w:cs="Arian AMU"/>
        </w:rPr>
        <w:t>, կարգավորման վատ որակը և</w:t>
      </w:r>
      <w:r w:rsidR="0007462D">
        <w:rPr>
          <w:rFonts w:ascii="Arian AMU" w:hAnsi="Arian AMU" w:cs="Arian AMU"/>
        </w:rPr>
        <w:t>, ենթադրաբար, նաև</w:t>
      </w:r>
      <w:r w:rsidR="001D4227" w:rsidRPr="008E70AD">
        <w:rPr>
          <w:rFonts w:ascii="Arian AMU" w:hAnsi="Arian AMU" w:cs="Arian AMU"/>
        </w:rPr>
        <w:t xml:space="preserve"> ոլորտում լայնորեն տարածված կոռուպցիան</w:t>
      </w:r>
      <w:r w:rsidR="00C93127" w:rsidRPr="008E70AD">
        <w:rPr>
          <w:rStyle w:val="FootnoteReference"/>
          <w:rFonts w:ascii="Arian AMU" w:hAnsi="Arian AMU" w:cs="Arian AMU"/>
        </w:rPr>
        <w:footnoteReference w:id="5"/>
      </w:r>
      <w:r w:rsidR="001D4227" w:rsidRPr="008E70AD">
        <w:rPr>
          <w:rFonts w:ascii="Arian AMU" w:hAnsi="Arian AMU" w:cs="Arian AMU"/>
        </w:rPr>
        <w:t>։</w:t>
      </w:r>
    </w:p>
    <w:p w:rsidR="0007462D" w:rsidRDefault="0007462D">
      <w:pPr>
        <w:rPr>
          <w:rFonts w:ascii="Arian AMU" w:eastAsiaTheme="majorEastAsia" w:hAnsi="Arian AMU" w:cs="Arian AMU"/>
          <w:b/>
          <w:color w:val="365F91" w:themeColor="accent1" w:themeShade="BF"/>
          <w:sz w:val="40"/>
          <w:szCs w:val="40"/>
        </w:rPr>
      </w:pPr>
      <w:r>
        <w:rPr>
          <w:rFonts w:ascii="Arian AMU" w:eastAsiaTheme="majorEastAsia" w:hAnsi="Arian AMU" w:cs="Arian AMU"/>
          <w:b/>
          <w:color w:val="365F91" w:themeColor="accent1" w:themeShade="BF"/>
          <w:sz w:val="40"/>
          <w:szCs w:val="40"/>
        </w:rPr>
        <w:br w:type="page"/>
      </w:r>
    </w:p>
    <w:p w:rsidR="006345DC" w:rsidRPr="00496054" w:rsidRDefault="00331DC0" w:rsidP="00B43638">
      <w:pPr>
        <w:spacing w:before="100" w:beforeAutospacing="1" w:after="100" w:afterAutospacing="1"/>
        <w:jc w:val="both"/>
        <w:rPr>
          <w:rFonts w:ascii="Arian AMU" w:eastAsiaTheme="majorEastAsia" w:hAnsi="Arian AMU" w:cs="Arian AMU"/>
          <w:b/>
          <w:color w:val="365F91" w:themeColor="accent1" w:themeShade="BF"/>
          <w:sz w:val="40"/>
          <w:szCs w:val="40"/>
        </w:rPr>
      </w:pPr>
      <w:r w:rsidRPr="00496054">
        <w:rPr>
          <w:rFonts w:ascii="Arian AMU" w:eastAsiaTheme="majorEastAsia" w:hAnsi="Arian AMU" w:cs="Arian AMU"/>
          <w:b/>
          <w:color w:val="365F91" w:themeColor="accent1" w:themeShade="BF"/>
          <w:sz w:val="40"/>
          <w:szCs w:val="40"/>
        </w:rPr>
        <w:t>Դեպքերի նկարագրություն</w:t>
      </w:r>
      <w:r w:rsidR="006345DC" w:rsidRPr="00496054">
        <w:rPr>
          <w:rFonts w:ascii="Arian AMU" w:eastAsiaTheme="majorEastAsia" w:hAnsi="Arian AMU" w:cs="Arian AMU"/>
          <w:b/>
          <w:color w:val="365F91" w:themeColor="accent1" w:themeShade="BF"/>
          <w:sz w:val="40"/>
          <w:szCs w:val="40"/>
        </w:rPr>
        <w:t xml:space="preserve">  </w:t>
      </w:r>
    </w:p>
    <w:p w:rsidR="00AE386C" w:rsidRPr="008E70AD" w:rsidRDefault="00525C94" w:rsidP="00B43638">
      <w:pPr>
        <w:spacing w:before="100" w:beforeAutospacing="1" w:after="100" w:afterAutospacing="1"/>
        <w:jc w:val="both"/>
        <w:rPr>
          <w:rFonts w:ascii="Arian AMU" w:hAnsi="Arian AMU" w:cs="Arian AMU"/>
        </w:rPr>
      </w:pPr>
      <w:r w:rsidRPr="008E70AD">
        <w:rPr>
          <w:rFonts w:ascii="Arian AMU" w:hAnsi="Arian AMU" w:cs="Arian AMU"/>
        </w:rPr>
        <w:t xml:space="preserve">Հաշվի առնելով երկրում լայնորեն տարածված կոռուպցիան և էներգետիկ ակտիվների </w:t>
      </w:r>
      <w:r w:rsidR="00E27A31">
        <w:rPr>
          <w:rFonts w:ascii="Arian AMU" w:hAnsi="Arian AMU" w:cs="Arian AMU"/>
        </w:rPr>
        <w:t>խնդրահարույց</w:t>
      </w:r>
      <w:r w:rsidRPr="008E70AD">
        <w:rPr>
          <w:rFonts w:ascii="Arian AMU" w:hAnsi="Arian AMU" w:cs="Arian AMU"/>
        </w:rPr>
        <w:t xml:space="preserve"> մասնավորեցումը</w:t>
      </w:r>
      <w:r w:rsidR="00E27A31">
        <w:rPr>
          <w:rFonts w:ascii="Arian AMU" w:hAnsi="Arian AMU" w:cs="Arian AMU"/>
        </w:rPr>
        <w:t>՝</w:t>
      </w:r>
      <w:r w:rsidRPr="008E70AD">
        <w:rPr>
          <w:rFonts w:ascii="Arian AMU" w:hAnsi="Arian AMU" w:cs="Arian AMU"/>
        </w:rPr>
        <w:t xml:space="preserve"> տարածված է այն կարծիքը, որ էներգետիկ ծառայությունների բարձր սակագները հաշվարկվում և կիրառվում են այնպես, որպեսզի ավելի </w:t>
      </w:r>
      <w:r w:rsidR="00E27A31">
        <w:rPr>
          <w:rFonts w:ascii="Arian AMU" w:hAnsi="Arian AMU" w:cs="Arian AMU"/>
        </w:rPr>
        <w:t>շահավետ լինեն է</w:t>
      </w:r>
      <w:r w:rsidRPr="008E70AD">
        <w:rPr>
          <w:rFonts w:ascii="Arian AMU" w:hAnsi="Arian AMU" w:cs="Arian AMU"/>
        </w:rPr>
        <w:t>ներգետիկ ընկերությունների, քան՝ պետության</w:t>
      </w:r>
      <w:r w:rsidR="00FF44AB" w:rsidRPr="008E70AD">
        <w:rPr>
          <w:rFonts w:ascii="Arian AMU" w:hAnsi="Arian AMU" w:cs="Arian AMU"/>
        </w:rPr>
        <w:t xml:space="preserve"> </w:t>
      </w:r>
      <w:r w:rsidRPr="008E70AD">
        <w:rPr>
          <w:rFonts w:ascii="Arian AMU" w:hAnsi="Arian AMU" w:cs="Arian AMU"/>
        </w:rPr>
        <w:t>կամ սպառողների</w:t>
      </w:r>
      <w:r w:rsidR="00E27A31">
        <w:rPr>
          <w:rFonts w:ascii="Arian AMU" w:hAnsi="Arian AMU" w:cs="Arian AMU"/>
        </w:rPr>
        <w:t xml:space="preserve"> համար</w:t>
      </w:r>
      <w:r w:rsidRPr="008E70AD">
        <w:rPr>
          <w:rFonts w:ascii="Arian AMU" w:hAnsi="Arian AMU" w:cs="Arian AMU"/>
        </w:rPr>
        <w:t xml:space="preserve">, </w:t>
      </w:r>
      <w:r w:rsidR="00E27A31">
        <w:rPr>
          <w:rFonts w:ascii="Arian AMU" w:hAnsi="Arian AMU" w:cs="Arian AMU"/>
        </w:rPr>
        <w:t>ինչպես նա</w:t>
      </w:r>
      <w:r w:rsidRPr="008E70AD">
        <w:rPr>
          <w:rFonts w:ascii="Arian AMU" w:hAnsi="Arian AMU" w:cs="Arian AMU"/>
        </w:rPr>
        <w:t xml:space="preserve">և հիմնված են քաղաքական նպատակահարմարությունների </w:t>
      </w:r>
      <w:r w:rsidR="00E27A31">
        <w:rPr>
          <w:rFonts w:ascii="Arian AMU" w:hAnsi="Arian AMU" w:cs="Arian AMU"/>
        </w:rPr>
        <w:t>ու</w:t>
      </w:r>
      <w:r w:rsidRPr="008E70AD">
        <w:rPr>
          <w:rFonts w:ascii="Arian AMU" w:hAnsi="Arian AMU" w:cs="Arian AMU"/>
        </w:rPr>
        <w:t xml:space="preserve"> կոռուպցիոն գործարքների վրա: </w:t>
      </w:r>
      <w:r w:rsidR="00E27A31">
        <w:rPr>
          <w:rFonts w:ascii="Arian AMU" w:hAnsi="Arian AMU" w:cs="Arian AMU"/>
        </w:rPr>
        <w:t>Հանրության շրջանում ն</w:t>
      </w:r>
      <w:r w:rsidRPr="008E70AD">
        <w:rPr>
          <w:rFonts w:ascii="Arian AMU" w:hAnsi="Arian AMU" w:cs="Arian AMU"/>
        </w:rPr>
        <w:t>ման անվստահությունը հիմնավորվ</w:t>
      </w:r>
      <w:r w:rsidR="00E27A31">
        <w:rPr>
          <w:rFonts w:ascii="Arian AMU" w:hAnsi="Arian AMU" w:cs="Arian AMU"/>
        </w:rPr>
        <w:t>ում</w:t>
      </w:r>
      <w:r w:rsidRPr="008E70AD">
        <w:rPr>
          <w:rFonts w:ascii="Arian AMU" w:hAnsi="Arian AMU" w:cs="Arian AMU"/>
        </w:rPr>
        <w:t xml:space="preserve"> է ստորև նկարագրված մի շարք դեպքերով։</w:t>
      </w:r>
      <w:r w:rsidR="00852210" w:rsidRPr="008E70AD">
        <w:rPr>
          <w:rFonts w:ascii="Arian AMU" w:hAnsi="Arian AMU" w:cs="Arian AMU"/>
        </w:rPr>
        <w:t xml:space="preserve"> </w:t>
      </w:r>
    </w:p>
    <w:p w:rsidR="005D2876" w:rsidRPr="00496054" w:rsidRDefault="009D735C"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sidRPr="00496054">
        <w:rPr>
          <w:rFonts w:ascii="Arian AMU" w:eastAsiaTheme="majorEastAsia" w:hAnsi="Arian AMU" w:cs="Arian AMU"/>
          <w:color w:val="365F91" w:themeColor="accent1" w:themeShade="BF"/>
          <w:sz w:val="32"/>
          <w:szCs w:val="32"/>
        </w:rPr>
        <w:t>«Հայաստանի էլեկտրական ցանցեր»</w:t>
      </w:r>
      <w:r w:rsidR="005D2876" w:rsidRPr="00496054">
        <w:rPr>
          <w:rFonts w:ascii="Arian AMU" w:eastAsiaTheme="majorEastAsia" w:hAnsi="Arian AMU" w:cs="Arian AMU"/>
          <w:color w:val="365F91" w:themeColor="accent1" w:themeShade="BF"/>
          <w:sz w:val="32"/>
          <w:szCs w:val="32"/>
        </w:rPr>
        <w:t xml:space="preserve"> </w:t>
      </w:r>
    </w:p>
    <w:p w:rsidR="00DB773E" w:rsidRPr="008E70AD" w:rsidRDefault="00747DF9" w:rsidP="00B43638">
      <w:pPr>
        <w:pStyle w:val="CommentText"/>
        <w:spacing w:before="100" w:beforeAutospacing="1" w:after="100" w:afterAutospacing="1" w:line="276" w:lineRule="auto"/>
        <w:jc w:val="both"/>
        <w:rPr>
          <w:rFonts w:ascii="Arian AMU" w:hAnsi="Arian AMU" w:cs="Arian AMU"/>
          <w:sz w:val="22"/>
          <w:szCs w:val="22"/>
        </w:rPr>
      </w:pPr>
      <w:r w:rsidRPr="008E70AD">
        <w:rPr>
          <w:rFonts w:ascii="Arian AMU" w:hAnsi="Arian AMU" w:cs="Arian AMU"/>
          <w:sz w:val="22"/>
          <w:szCs w:val="22"/>
        </w:rPr>
        <w:t>Էլեկտրաէներգիայի բաշխումն ու մատակարարումն ապահովում է ՀԷՑ-ը, որը բաղկացած է</w:t>
      </w:r>
      <w:r w:rsidR="00886CAE" w:rsidRPr="008E70AD">
        <w:rPr>
          <w:rFonts w:ascii="Arian AMU" w:hAnsi="Arian AMU" w:cs="Arian AMU"/>
          <w:sz w:val="22"/>
          <w:szCs w:val="22"/>
          <w:lang w:val="ru-RU"/>
        </w:rPr>
        <w:t>ր</w:t>
      </w:r>
      <w:r w:rsidRPr="008E70AD">
        <w:rPr>
          <w:rFonts w:ascii="Arian AMU" w:hAnsi="Arian AMU" w:cs="Arian AMU"/>
          <w:sz w:val="22"/>
          <w:szCs w:val="22"/>
        </w:rPr>
        <w:t xml:space="preserve"> չորս ընկերություններից: ՀԷՑ-ի սեփականաշնորհումը եղել է ամենաերկարատև և </w:t>
      </w:r>
      <w:r w:rsidR="002D783C" w:rsidRPr="008E70AD">
        <w:rPr>
          <w:rFonts w:ascii="Arian AMU" w:hAnsi="Arian AMU" w:cs="Arian AMU"/>
          <w:sz w:val="22"/>
          <w:szCs w:val="22"/>
          <w:lang w:val="hy-AM"/>
        </w:rPr>
        <w:t>աղմկահարույց</w:t>
      </w:r>
      <w:r w:rsidR="001F73A5" w:rsidRPr="008E70AD">
        <w:rPr>
          <w:rFonts w:ascii="Arian AMU" w:hAnsi="Arian AMU" w:cs="Arian AMU"/>
          <w:sz w:val="22"/>
          <w:szCs w:val="22"/>
        </w:rPr>
        <w:t xml:space="preserve"> </w:t>
      </w:r>
      <w:r w:rsidRPr="008E70AD">
        <w:rPr>
          <w:rFonts w:ascii="Arian AMU" w:hAnsi="Arian AMU" w:cs="Arian AMU"/>
          <w:sz w:val="22"/>
          <w:szCs w:val="22"/>
        </w:rPr>
        <w:t>սկանդալային գործարքներից մեկը, որը տևել է շուրջ</w:t>
      </w:r>
      <w:r w:rsidR="00210359">
        <w:rPr>
          <w:rFonts w:ascii="Arian AMU" w:hAnsi="Arian AMU" w:cs="Arian AMU"/>
          <w:sz w:val="22"/>
          <w:szCs w:val="22"/>
        </w:rPr>
        <w:t xml:space="preserve"> 2.</w:t>
      </w:r>
      <w:r w:rsidRPr="008E70AD">
        <w:rPr>
          <w:rFonts w:ascii="Arian AMU" w:hAnsi="Arian AMU" w:cs="Arian AMU"/>
          <w:sz w:val="22"/>
          <w:szCs w:val="22"/>
        </w:rPr>
        <w:t>5 տարի և իրականացվել Մոսկվայի ուղղակի ճնշման ներքո</w:t>
      </w:r>
      <w:r w:rsidR="00F079B3" w:rsidRPr="008E70AD">
        <w:rPr>
          <w:rFonts w:ascii="Arian AMU" w:hAnsi="Arian AMU" w:cs="Arian AMU"/>
          <w:sz w:val="22"/>
          <w:szCs w:val="22"/>
          <w:vertAlign w:val="superscript"/>
          <w:lang w:val="ru-RU"/>
        </w:rPr>
        <w:footnoteReference w:id="6"/>
      </w:r>
      <w:r w:rsidRPr="008E70AD">
        <w:rPr>
          <w:rFonts w:ascii="Arian AMU" w:hAnsi="Arian AMU" w:cs="Arian AMU"/>
          <w:sz w:val="22"/>
          <w:szCs w:val="22"/>
        </w:rPr>
        <w:t>։</w:t>
      </w:r>
    </w:p>
    <w:p w:rsidR="002B3B6A" w:rsidRPr="008E70AD" w:rsidRDefault="00802172" w:rsidP="00B43638">
      <w:pPr>
        <w:autoSpaceDE w:val="0"/>
        <w:autoSpaceDN w:val="0"/>
        <w:adjustRightInd w:val="0"/>
        <w:spacing w:before="100" w:beforeAutospacing="1" w:after="100" w:afterAutospacing="1"/>
        <w:jc w:val="both"/>
        <w:rPr>
          <w:rFonts w:ascii="Arian AMU" w:hAnsi="Arian AMU" w:cs="Arian AMU"/>
        </w:rPr>
      </w:pPr>
      <w:r w:rsidRPr="008E70AD">
        <w:rPr>
          <w:rFonts w:ascii="Arian AMU" w:hAnsi="Arian AMU" w:cs="Arian AMU"/>
        </w:rPr>
        <w:t>Երբ 2000</w:t>
      </w:r>
      <w:r w:rsidR="001F73A5" w:rsidRPr="008E70AD">
        <w:rPr>
          <w:rFonts w:ascii="Arian AMU" w:hAnsi="Arian AMU" w:cs="Arian AMU"/>
        </w:rPr>
        <w:t xml:space="preserve"> </w:t>
      </w:r>
      <w:r w:rsidRPr="008E70AD">
        <w:rPr>
          <w:rFonts w:ascii="Arian AMU" w:hAnsi="Arian AMU" w:cs="Arian AMU"/>
        </w:rPr>
        <w:t>թ</w:t>
      </w:r>
      <w:r w:rsidR="005F66E4">
        <w:rPr>
          <w:rFonts w:ascii="Arian AMU" w:hAnsi="Arian AMU" w:cs="Arian AMU"/>
        </w:rPr>
        <w:t>.</w:t>
      </w:r>
      <w:r w:rsidRPr="008E70AD">
        <w:rPr>
          <w:rFonts w:ascii="Arian AMU" w:hAnsi="Arian AMU" w:cs="Arian AMU"/>
        </w:rPr>
        <w:t xml:space="preserve"> ապրիլին Հայաստանը որոշում կայացրեց որակազրկել «Գազպրոմ»-ի հետ </w:t>
      </w:r>
      <w:r w:rsidR="001F73A5" w:rsidRPr="008E70AD">
        <w:rPr>
          <w:rFonts w:ascii="Arian AMU" w:hAnsi="Arian AMU" w:cs="Arian AMU"/>
        </w:rPr>
        <w:t>փոխ</w:t>
      </w:r>
      <w:r w:rsidR="005D29AF" w:rsidRPr="008E70AD">
        <w:rPr>
          <w:rFonts w:ascii="Arian AMU" w:hAnsi="Arian AMU" w:cs="Arian AMU"/>
          <w:lang w:val="ru-RU"/>
        </w:rPr>
        <w:t>կապակցված</w:t>
      </w:r>
      <w:r w:rsidRPr="008E70AD">
        <w:rPr>
          <w:rFonts w:ascii="Arian AMU" w:hAnsi="Arian AMU" w:cs="Arian AMU"/>
        </w:rPr>
        <w:t xml:space="preserve"> ռուսական «ԻՏԵՐԱ» (ITERA) ընկերությանը</w:t>
      </w:r>
      <w:r w:rsidR="005F66E4">
        <w:rPr>
          <w:rFonts w:ascii="Arian AMU" w:hAnsi="Arian AMU" w:cs="Arian AMU"/>
        </w:rPr>
        <w:t>՝ մասնակցելու</w:t>
      </w:r>
      <w:r w:rsidRPr="008E70AD">
        <w:rPr>
          <w:rFonts w:ascii="Arian AMU" w:hAnsi="Arian AMU" w:cs="Arian AMU"/>
        </w:rPr>
        <w:t xml:space="preserve"> ՀԷՑ-ի </w:t>
      </w:r>
      <w:r w:rsidR="005F66E4">
        <w:rPr>
          <w:rFonts w:ascii="Arian AMU" w:hAnsi="Arian AMU" w:cs="Arian AMU"/>
        </w:rPr>
        <w:t>մասնավորեցման մրցույթին</w:t>
      </w:r>
      <w:r w:rsidRPr="008E70AD">
        <w:rPr>
          <w:rFonts w:ascii="Arian AMU" w:hAnsi="Arian AMU" w:cs="Arian AMU"/>
        </w:rPr>
        <w:t>, քանի որ «ԻՏԵՐԱ»-ն չէր համապատասխանում հայտարարված միջազգային մրցույթի պահանջներին</w:t>
      </w:r>
      <w:r w:rsidRPr="008E70AD">
        <w:rPr>
          <w:rStyle w:val="FootnoteReference"/>
          <w:rFonts w:ascii="Arian AMU" w:hAnsi="Arian AMU" w:cs="Arian AMU"/>
        </w:rPr>
        <w:footnoteReference w:id="7"/>
      </w:r>
      <w:r w:rsidRPr="008E70AD">
        <w:rPr>
          <w:rFonts w:ascii="Arian AMU" w:hAnsi="Arian AMU" w:cs="Arian AMU"/>
        </w:rPr>
        <w:t>, «Գազպրոմ»-ը պահանջեց անհապաղ վճարել Հայաստանի 16 մլն ԱՄՆ</w:t>
      </w:r>
      <w:r w:rsidR="00D23791" w:rsidRPr="008E70AD">
        <w:rPr>
          <w:rFonts w:ascii="Arian AMU" w:hAnsi="Arian AMU" w:cs="Arian AMU"/>
        </w:rPr>
        <w:t xml:space="preserve"> </w:t>
      </w:r>
      <w:r w:rsidR="00D23791" w:rsidRPr="008E70AD">
        <w:rPr>
          <w:rFonts w:ascii="Arian AMU" w:hAnsi="Arian AMU" w:cs="Arian AMU"/>
          <w:lang w:val="ru-RU"/>
        </w:rPr>
        <w:t>դոլար</w:t>
      </w:r>
      <w:r w:rsidR="001F73A5" w:rsidRPr="008E70AD">
        <w:rPr>
          <w:rFonts w:ascii="Arian AMU" w:hAnsi="Arian AMU" w:cs="Arian AMU"/>
        </w:rPr>
        <w:t>ի</w:t>
      </w:r>
      <w:r w:rsidRPr="008E70AD">
        <w:rPr>
          <w:rFonts w:ascii="Arian AMU" w:hAnsi="Arian AMU" w:cs="Arian AMU"/>
        </w:rPr>
        <w:t xml:space="preserve"> գազի </w:t>
      </w:r>
      <w:r w:rsidR="00D23791" w:rsidRPr="008E70AD">
        <w:rPr>
          <w:rFonts w:ascii="Arian AMU" w:hAnsi="Arian AMU" w:cs="Arian AMU"/>
          <w:lang w:val="ru-RU"/>
        </w:rPr>
        <w:t>ընթացիկ</w:t>
      </w:r>
      <w:r w:rsidR="00D23791" w:rsidRPr="008E70AD">
        <w:rPr>
          <w:rFonts w:ascii="Arian AMU" w:hAnsi="Arian AMU" w:cs="Arian AMU"/>
        </w:rPr>
        <w:t xml:space="preserve"> </w:t>
      </w:r>
      <w:r w:rsidR="00D23791" w:rsidRPr="008E70AD">
        <w:rPr>
          <w:rFonts w:ascii="Arian AMU" w:hAnsi="Arian AMU" w:cs="Arian AMU"/>
          <w:lang w:val="ru-RU"/>
        </w:rPr>
        <w:t>պարտքը</w:t>
      </w:r>
      <w:r w:rsidRPr="008E70AD">
        <w:rPr>
          <w:rFonts w:ascii="Arian AMU" w:hAnsi="Arian AMU" w:cs="Arian AMU"/>
        </w:rPr>
        <w:t xml:space="preserve"> և սպառնաց լիովին դադարեցնել գազի մատակարարումը, եթե Հայաստանը մեկ ամսից էլ պակաս ժամանակահատվածում չմարի պարտքը:</w:t>
      </w:r>
      <w:r w:rsidR="00366F3D" w:rsidRPr="008E70AD">
        <w:rPr>
          <w:rFonts w:ascii="Arian AMU" w:hAnsi="Arian AMU" w:cs="Arian AMU"/>
        </w:rPr>
        <w:t xml:space="preserve"> </w:t>
      </w:r>
      <w:r w:rsidR="00A330BE" w:rsidRPr="008E70AD">
        <w:rPr>
          <w:rFonts w:ascii="Arian AMU" w:hAnsi="Arian AMU" w:cs="Arian AMU"/>
        </w:rPr>
        <w:t>Մի խումբ ատոմակայաններ շահագործող «Ռոսատոմէներգո» ռուսական ընկերությունը, որը հույս ուներ միանալ «ԻՏԵՐԱ»-ին՝ ՀԷՑ-ը գնելու գործում, մեղադրեց ՀՀ կառավարությանը ռուսական բիզնեսների նկատմամբ խտրական վերաբերմունքի մեջ: Հայաստանում Ռուսաստանի դեսպանը հայտարարեց, որ «ԻՏԵՐԱ»-ի՝ մրցույթի մասնակցությունն արգելելու որոշումը հակասում է տնտեսական համագործակցության խորացման մասին ռուս-հայկական համաձայնագրին: Ի վերջո, Խորհրդարանի ռուսամետ ուժերին հաջողվեց խափանել համապատասխան օրենքների ընդունումը, ինչը փաստորեն դադարեցրեց մասնավորեցման գործընթացը:</w:t>
      </w:r>
      <w:r w:rsidR="00596B1A" w:rsidRPr="008E70AD">
        <w:rPr>
          <w:rFonts w:ascii="Arian AMU" w:hAnsi="Arian AMU" w:cs="Arian AMU"/>
        </w:rPr>
        <w:t xml:space="preserve"> </w:t>
      </w:r>
    </w:p>
    <w:p w:rsidR="00BF6968" w:rsidRPr="008E70AD" w:rsidRDefault="00B916B6" w:rsidP="00B43638">
      <w:pPr>
        <w:autoSpaceDE w:val="0"/>
        <w:autoSpaceDN w:val="0"/>
        <w:adjustRightInd w:val="0"/>
        <w:spacing w:before="100" w:beforeAutospacing="1" w:after="100" w:afterAutospacing="1"/>
        <w:jc w:val="both"/>
        <w:rPr>
          <w:rFonts w:ascii="Arian AMU" w:hAnsi="Arian AMU" w:cs="Arian AMU"/>
          <w:lang w:val="en-GB"/>
        </w:rPr>
      </w:pPr>
      <w:r w:rsidRPr="008E70AD">
        <w:rPr>
          <w:rFonts w:ascii="Arian AMU" w:hAnsi="Arian AMU" w:cs="Arian AMU"/>
        </w:rPr>
        <w:t>Գործընթացը վերսկսվեց 2001</w:t>
      </w:r>
      <w:r w:rsidR="00C61391">
        <w:rPr>
          <w:rFonts w:ascii="Arian AMU" w:hAnsi="Arian AMU" w:cs="Arian AMU"/>
        </w:rPr>
        <w:t xml:space="preserve"> </w:t>
      </w:r>
      <w:r w:rsidRPr="008E70AD">
        <w:rPr>
          <w:rFonts w:ascii="Arian AMU" w:hAnsi="Arian AMU" w:cs="Arian AMU"/>
        </w:rPr>
        <w:t>թ</w:t>
      </w:r>
      <w:r w:rsidR="005F66E4">
        <w:rPr>
          <w:rFonts w:ascii="Arian AMU" w:hAnsi="Arian AMU" w:cs="Arian AMU"/>
        </w:rPr>
        <w:t>.</w:t>
      </w:r>
      <w:r w:rsidRPr="008E70AD">
        <w:rPr>
          <w:rFonts w:ascii="Arian AMU" w:hAnsi="Arian AMU" w:cs="Arian AMU"/>
        </w:rPr>
        <w:t xml:space="preserve">-ին՝ մրցույթի </w:t>
      </w:r>
      <w:r w:rsidR="005F66E4">
        <w:rPr>
          <w:rFonts w:ascii="Arian AMU" w:hAnsi="Arian AMU" w:cs="Arian AMU"/>
        </w:rPr>
        <w:t xml:space="preserve">փոփոխված՝ </w:t>
      </w:r>
      <w:r w:rsidRPr="008E70AD">
        <w:rPr>
          <w:rFonts w:ascii="Arian AMU" w:hAnsi="Arian AMU" w:cs="Arian AMU"/>
        </w:rPr>
        <w:t xml:space="preserve">ոչ այնքան խիստ պահանջներով։ Նոր մրցույթի արդյունքում պարզվեց, որ արևմտյան ներդրողները կորցրել են հետաքրքրությունը ՀԷՑ-ի հանդեպ։ </w:t>
      </w:r>
      <w:r w:rsidR="005F66E4">
        <w:rPr>
          <w:rFonts w:ascii="Arian AMU" w:hAnsi="Arian AMU" w:cs="Arian AMU"/>
        </w:rPr>
        <w:t>Արդյունքում</w:t>
      </w:r>
      <w:r w:rsidRPr="008E70AD">
        <w:rPr>
          <w:rFonts w:ascii="Arian AMU" w:hAnsi="Arian AMU" w:cs="Arian AMU"/>
        </w:rPr>
        <w:t>, 2002</w:t>
      </w:r>
      <w:r w:rsidR="00C61391">
        <w:rPr>
          <w:rFonts w:ascii="Arian AMU" w:hAnsi="Arian AMU" w:cs="Arian AMU"/>
        </w:rPr>
        <w:t xml:space="preserve"> </w:t>
      </w:r>
      <w:r w:rsidRPr="008E70AD">
        <w:rPr>
          <w:rFonts w:ascii="Arian AMU" w:hAnsi="Arian AMU" w:cs="Arian AMU"/>
        </w:rPr>
        <w:t>թ</w:t>
      </w:r>
      <w:r w:rsidR="00C61391">
        <w:rPr>
          <w:rFonts w:ascii="Arian AMU" w:hAnsi="Arian AMU" w:cs="Arian AMU"/>
        </w:rPr>
        <w:t>.</w:t>
      </w:r>
      <w:r w:rsidRPr="008E70AD">
        <w:rPr>
          <w:rFonts w:ascii="Arian AMU" w:hAnsi="Arian AMU" w:cs="Arian AMU"/>
        </w:rPr>
        <w:t xml:space="preserve"> օգոստոսին՝ մրցույթների երկրորդ </w:t>
      </w:r>
      <w:r w:rsidR="00C61391">
        <w:rPr>
          <w:rFonts w:ascii="Arian AMU" w:hAnsi="Arian AMU" w:cs="Arian AMU"/>
        </w:rPr>
        <w:t>շրջա</w:t>
      </w:r>
      <w:r w:rsidRPr="008E70AD">
        <w:rPr>
          <w:rFonts w:ascii="Arian AMU" w:hAnsi="Arian AMU" w:cs="Arian AMU"/>
        </w:rPr>
        <w:t xml:space="preserve">փուլի ընթացքում ՀԷՑ-ը </w:t>
      </w:r>
      <w:r w:rsidR="00A4511D" w:rsidRPr="008E70AD">
        <w:rPr>
          <w:rFonts w:ascii="Arian AMU" w:hAnsi="Arian AMU" w:cs="Arian AMU"/>
        </w:rPr>
        <w:t>օտարվեց</w:t>
      </w:r>
      <w:r w:rsidRPr="008E70AD">
        <w:rPr>
          <w:rFonts w:ascii="Arian AMU" w:hAnsi="Arian AMU" w:cs="Arian AMU"/>
        </w:rPr>
        <w:t xml:space="preserve"> միակ հայտատուին՝ բրիտանական գրանցում ունեցող «Միդլենդ Ռիսորսիզ Հոլդինգ (Midland Resources Holding) ընկերությանը։</w:t>
      </w:r>
      <w:r w:rsidR="002B3B6A" w:rsidRPr="008E70AD">
        <w:rPr>
          <w:rFonts w:ascii="Arian AMU" w:hAnsi="Arian AMU" w:cs="Arian AMU"/>
          <w:color w:val="1F2124"/>
          <w:shd w:val="clear" w:color="auto" w:fill="FFFFFF"/>
        </w:rPr>
        <w:t xml:space="preserve"> </w:t>
      </w:r>
      <w:r w:rsidR="00E355A3" w:rsidRPr="008E70AD">
        <w:rPr>
          <w:rFonts w:ascii="Arian AMU" w:hAnsi="Arian AMU" w:cs="Arian AMU"/>
          <w:color w:val="1F2124"/>
          <w:shd w:val="clear" w:color="auto" w:fill="FFFFFF"/>
        </w:rPr>
        <w:t>Սակայն</w:t>
      </w:r>
      <w:r w:rsidR="00C61391">
        <w:rPr>
          <w:rFonts w:ascii="Arian AMU" w:hAnsi="Arian AMU" w:cs="Arian AMU"/>
          <w:color w:val="1F2124"/>
          <w:shd w:val="clear" w:color="auto" w:fill="FFFFFF"/>
        </w:rPr>
        <w:t>, ինչպես</w:t>
      </w:r>
      <w:r w:rsidR="00E355A3" w:rsidRPr="008E70AD">
        <w:rPr>
          <w:rFonts w:ascii="Arian AMU" w:hAnsi="Arian AMU" w:cs="Arian AMU"/>
          <w:color w:val="1F2124"/>
          <w:shd w:val="clear" w:color="auto" w:fill="FFFFFF"/>
        </w:rPr>
        <w:t xml:space="preserve"> պարզվեց, վերջինս «վստահված»</w:t>
      </w:r>
      <w:r w:rsidR="00C61391">
        <w:rPr>
          <w:rFonts w:ascii="Arian AMU" w:hAnsi="Arian AMU" w:cs="Arian AMU"/>
          <w:color w:val="1F2124"/>
          <w:shd w:val="clear" w:color="auto" w:fill="FFFFFF"/>
        </w:rPr>
        <w:t xml:space="preserve"> ընկերություն</w:t>
      </w:r>
      <w:r w:rsidR="00E355A3" w:rsidRPr="008E70AD">
        <w:rPr>
          <w:rFonts w:ascii="Arian AMU" w:hAnsi="Arian AMU" w:cs="Arian AMU"/>
          <w:color w:val="1F2124"/>
          <w:shd w:val="clear" w:color="auto" w:fill="FFFFFF"/>
        </w:rPr>
        <w:t xml:space="preserve"> էր</w:t>
      </w:r>
      <w:r w:rsidR="00C61391">
        <w:rPr>
          <w:rFonts w:ascii="Arian AMU" w:hAnsi="Arian AMU" w:cs="Arian AMU"/>
          <w:color w:val="1F2124"/>
          <w:shd w:val="clear" w:color="auto" w:fill="FFFFFF"/>
        </w:rPr>
        <w:t>,</w:t>
      </w:r>
      <w:r w:rsidR="00E355A3" w:rsidRPr="008E70AD">
        <w:rPr>
          <w:rFonts w:ascii="Arian AMU" w:hAnsi="Arian AMU" w:cs="Arian AMU"/>
          <w:color w:val="1F2124"/>
          <w:shd w:val="clear" w:color="auto" w:fill="FFFFFF"/>
        </w:rPr>
        <w:t xml:space="preserve"> և ընդամենը երեք տարի անց ՀԷՑ-ը «</w:t>
      </w:r>
      <w:r w:rsidR="00A4511D" w:rsidRPr="008E70AD">
        <w:rPr>
          <w:rFonts w:ascii="Arian AMU" w:hAnsi="Arian AMU" w:cs="Arian AMU"/>
          <w:color w:val="1F2124"/>
          <w:shd w:val="clear" w:color="auto" w:fill="FFFFFF"/>
        </w:rPr>
        <w:t>օտար</w:t>
      </w:r>
      <w:r w:rsidR="0090756F" w:rsidRPr="008E70AD">
        <w:rPr>
          <w:rFonts w:ascii="Arian AMU" w:hAnsi="Arian AMU" w:cs="Arian AMU"/>
          <w:color w:val="1F2124"/>
          <w:shd w:val="clear" w:color="auto" w:fill="FFFFFF"/>
          <w:lang w:val="ru-RU"/>
        </w:rPr>
        <w:t>վ</w:t>
      </w:r>
      <w:r w:rsidR="00A4511D" w:rsidRPr="008E70AD">
        <w:rPr>
          <w:rFonts w:ascii="Arian AMU" w:hAnsi="Arian AMU" w:cs="Arian AMU"/>
          <w:color w:val="1F2124"/>
          <w:shd w:val="clear" w:color="auto" w:fill="FFFFFF"/>
        </w:rPr>
        <w:t>եց</w:t>
      </w:r>
      <w:r w:rsidR="00E355A3" w:rsidRPr="008E70AD">
        <w:rPr>
          <w:rFonts w:ascii="Arian AMU" w:hAnsi="Arian AMU" w:cs="Arian AMU"/>
          <w:color w:val="1F2124"/>
          <w:shd w:val="clear" w:color="auto" w:fill="FFFFFF"/>
        </w:rPr>
        <w:t>» իր ռուս</w:t>
      </w:r>
      <w:r w:rsidR="00A3646A" w:rsidRPr="008E70AD">
        <w:rPr>
          <w:rFonts w:ascii="Arian AMU" w:hAnsi="Arian AMU" w:cs="Arian AMU"/>
          <w:color w:val="1F2124"/>
          <w:shd w:val="clear" w:color="auto" w:fill="FFFFFF"/>
        </w:rPr>
        <w:t>ական</w:t>
      </w:r>
      <w:r w:rsidR="00E355A3" w:rsidRPr="008E70AD">
        <w:rPr>
          <w:rFonts w:ascii="Arian AMU" w:hAnsi="Arian AMU" w:cs="Arian AMU"/>
          <w:color w:val="1F2124"/>
          <w:shd w:val="clear" w:color="auto" w:fill="FFFFFF"/>
        </w:rPr>
        <w:t xml:space="preserve"> սեփականատիրոջը՝ «Միասնական էներգետիկ համակարգեր» բաժնետիրական ընկերությանը («ՌԱՕ ԵԷՍ»):</w:t>
      </w:r>
    </w:p>
    <w:p w:rsidR="00B558F2" w:rsidRPr="008E70AD" w:rsidRDefault="009B1A63" w:rsidP="00B43638">
      <w:pPr>
        <w:spacing w:before="100" w:beforeAutospacing="1" w:after="100" w:afterAutospacing="1"/>
        <w:jc w:val="both"/>
        <w:rPr>
          <w:rFonts w:ascii="Arian AMU" w:hAnsi="Arian AMU" w:cs="Arian AMU"/>
          <w:lang w:val="hy-AM"/>
        </w:rPr>
      </w:pPr>
      <w:r w:rsidRPr="008E70AD">
        <w:rPr>
          <w:rFonts w:ascii="Arian AMU" w:hAnsi="Arian AMU" w:cs="Arian AMU"/>
        </w:rPr>
        <w:t>2005 թ</w:t>
      </w:r>
      <w:r w:rsidR="00C61391">
        <w:rPr>
          <w:rFonts w:ascii="Arian AMU" w:hAnsi="Arian AMU" w:cs="Arian AMU"/>
        </w:rPr>
        <w:t>.-ի</w:t>
      </w:r>
      <w:r w:rsidRPr="008E70AD">
        <w:rPr>
          <w:rFonts w:ascii="Arian AMU" w:hAnsi="Arian AMU" w:cs="Arian AMU"/>
        </w:rPr>
        <w:t>ց ի վեր էլեկտրաէներգիայի սակագները մի քանի անգամ փոխվել են՝ մեկ կիլովատ</w:t>
      </w:r>
      <w:r w:rsidR="00C61391">
        <w:rPr>
          <w:rFonts w:ascii="Arian AMU" w:hAnsi="Arian AMU" w:cs="Arian AMU"/>
        </w:rPr>
        <w:t>/</w:t>
      </w:r>
      <w:r w:rsidRPr="008E70AD">
        <w:rPr>
          <w:rFonts w:ascii="Arian AMU" w:hAnsi="Arian AMU" w:cs="Arian AMU"/>
        </w:rPr>
        <w:t>ժամի համար 2005</w:t>
      </w:r>
      <w:r w:rsidR="00C61391">
        <w:rPr>
          <w:rFonts w:ascii="Arian AMU" w:hAnsi="Arian AMU" w:cs="Arian AMU"/>
        </w:rPr>
        <w:t xml:space="preserve"> </w:t>
      </w:r>
      <w:r w:rsidR="004558BC" w:rsidRPr="008E70AD">
        <w:rPr>
          <w:rFonts w:ascii="Arian AMU" w:hAnsi="Arian AMU" w:cs="Arian AMU"/>
          <w:lang w:val="ru-RU"/>
        </w:rPr>
        <w:t>թ</w:t>
      </w:r>
      <w:r w:rsidR="004558BC" w:rsidRPr="008E70AD">
        <w:rPr>
          <w:rFonts w:ascii="Arian AMU" w:hAnsi="Arian AMU" w:cs="Arian AMU"/>
          <w:lang w:val="en-GB"/>
        </w:rPr>
        <w:t>.</w:t>
      </w:r>
      <w:r w:rsidR="00C61391">
        <w:rPr>
          <w:rFonts w:ascii="Arian AMU" w:hAnsi="Arian AMU" w:cs="Arian AMU"/>
          <w:lang w:val="en-GB"/>
        </w:rPr>
        <w:t>-ին</w:t>
      </w:r>
      <w:r w:rsidR="00C61391">
        <w:rPr>
          <w:rFonts w:ascii="Arian AMU" w:hAnsi="Arian AMU" w:cs="Arian AMU"/>
        </w:rPr>
        <w:t xml:space="preserve">՝ </w:t>
      </w:r>
      <w:r w:rsidRPr="008E70AD">
        <w:rPr>
          <w:rFonts w:ascii="Arian AMU" w:hAnsi="Arian AMU" w:cs="Arian AMU"/>
        </w:rPr>
        <w:t>25 ՀՀ</w:t>
      </w:r>
      <w:r w:rsidR="00E247A3" w:rsidRPr="008E70AD">
        <w:rPr>
          <w:rFonts w:ascii="Arian AMU" w:hAnsi="Arian AMU" w:cs="Arian AMU"/>
          <w:lang w:val="en-GB"/>
        </w:rPr>
        <w:t xml:space="preserve"> </w:t>
      </w:r>
      <w:r w:rsidR="00D23791" w:rsidRPr="008E70AD">
        <w:rPr>
          <w:rFonts w:ascii="Arian AMU" w:hAnsi="Arian AMU" w:cs="Arian AMU"/>
          <w:lang w:val="ru-RU"/>
        </w:rPr>
        <w:t>դրամից</w:t>
      </w:r>
      <w:r w:rsidRPr="008E70AD">
        <w:rPr>
          <w:rFonts w:ascii="Arian AMU" w:hAnsi="Arian AMU" w:cs="Arian AMU"/>
        </w:rPr>
        <w:t xml:space="preserve"> (0,054 ԱՄՆ</w:t>
      </w:r>
      <w:r w:rsidR="00D23791" w:rsidRPr="008E70AD">
        <w:rPr>
          <w:rFonts w:ascii="Arian AMU" w:hAnsi="Arian AMU" w:cs="Arian AMU"/>
          <w:lang w:val="en-GB"/>
        </w:rPr>
        <w:t xml:space="preserve"> </w:t>
      </w:r>
      <w:r w:rsidR="00D23791" w:rsidRPr="008E70AD">
        <w:rPr>
          <w:rFonts w:ascii="Arian AMU" w:hAnsi="Arian AMU" w:cs="Arian AMU"/>
          <w:lang w:val="ru-RU"/>
        </w:rPr>
        <w:t>դոլար</w:t>
      </w:r>
      <w:r w:rsidRPr="008E70AD">
        <w:rPr>
          <w:rFonts w:ascii="Arian AMU" w:hAnsi="Arian AMU" w:cs="Arian AMU"/>
        </w:rPr>
        <w:t>) 2020</w:t>
      </w:r>
      <w:r w:rsidR="004558BC" w:rsidRPr="008E70AD">
        <w:rPr>
          <w:rFonts w:ascii="Arian AMU" w:hAnsi="Arian AMU" w:cs="Arian AMU"/>
          <w:lang w:val="ru-RU"/>
        </w:rPr>
        <w:t>թ</w:t>
      </w:r>
      <w:r w:rsidR="004558BC" w:rsidRPr="008E70AD">
        <w:rPr>
          <w:rFonts w:ascii="Arian AMU" w:hAnsi="Arian AMU" w:cs="Arian AMU"/>
          <w:lang w:val="en-GB"/>
        </w:rPr>
        <w:t>.</w:t>
      </w:r>
      <w:r w:rsidRPr="008E70AD">
        <w:rPr>
          <w:rFonts w:ascii="Arian AMU" w:hAnsi="Arian AMU" w:cs="Arian AMU"/>
        </w:rPr>
        <w:t>-ին</w:t>
      </w:r>
      <w:r w:rsidR="00C61391">
        <w:rPr>
          <w:rFonts w:ascii="Arian AMU" w:hAnsi="Arian AMU" w:cs="Arian AMU"/>
        </w:rPr>
        <w:t>՝</w:t>
      </w:r>
      <w:r w:rsidRPr="008E70AD">
        <w:rPr>
          <w:rFonts w:ascii="Arian AMU" w:hAnsi="Arian AMU" w:cs="Arian AMU"/>
        </w:rPr>
        <w:t xml:space="preserve"> հասնելով 40 ՀՀ</w:t>
      </w:r>
      <w:r w:rsidR="0036458C" w:rsidRPr="008E70AD">
        <w:rPr>
          <w:rFonts w:ascii="Arian AMU" w:hAnsi="Arian AMU" w:cs="Arian AMU"/>
          <w:lang w:val="en-GB"/>
        </w:rPr>
        <w:t xml:space="preserve"> </w:t>
      </w:r>
      <w:r w:rsidR="0036458C" w:rsidRPr="008E70AD">
        <w:rPr>
          <w:rFonts w:ascii="Arian AMU" w:hAnsi="Arian AMU" w:cs="Arian AMU"/>
          <w:lang w:val="ru-RU"/>
        </w:rPr>
        <w:t>դրամի</w:t>
      </w:r>
      <w:r w:rsidR="00210359">
        <w:rPr>
          <w:rFonts w:ascii="Arian AMU" w:hAnsi="Arian AMU" w:cs="Arian AMU"/>
        </w:rPr>
        <w:t xml:space="preserve"> (0.</w:t>
      </w:r>
      <w:r w:rsidRPr="008E70AD">
        <w:rPr>
          <w:rFonts w:ascii="Arian AMU" w:hAnsi="Arian AMU" w:cs="Arian AMU"/>
        </w:rPr>
        <w:t>084 ԱՄՆ</w:t>
      </w:r>
      <w:r w:rsidR="0036458C" w:rsidRPr="008E70AD">
        <w:rPr>
          <w:rFonts w:ascii="Arian AMU" w:hAnsi="Arian AMU" w:cs="Arian AMU"/>
          <w:lang w:val="en-GB"/>
        </w:rPr>
        <w:t xml:space="preserve"> </w:t>
      </w:r>
      <w:r w:rsidR="0036458C" w:rsidRPr="008E70AD">
        <w:rPr>
          <w:rFonts w:ascii="Arian AMU" w:hAnsi="Arian AMU" w:cs="Arian AMU"/>
          <w:lang w:val="ru-RU"/>
        </w:rPr>
        <w:t>դոլար</w:t>
      </w:r>
      <w:r w:rsidRPr="008E70AD">
        <w:rPr>
          <w:rFonts w:ascii="Arian AMU" w:hAnsi="Arian AMU" w:cs="Arian AMU"/>
        </w:rPr>
        <w:t>)</w:t>
      </w:r>
      <w:r w:rsidR="00C61391">
        <w:rPr>
          <w:rFonts w:ascii="Arian AMU" w:hAnsi="Arian AMU" w:cs="Arian AMU"/>
        </w:rPr>
        <w:t xml:space="preserve">՝ </w:t>
      </w:r>
      <w:r w:rsidR="00C61391" w:rsidRPr="008E70AD">
        <w:rPr>
          <w:rFonts w:ascii="Arian AMU" w:hAnsi="Arian AMU" w:cs="Arian AMU"/>
          <w:lang w:val="ru-RU"/>
        </w:rPr>
        <w:t>միջինացված</w:t>
      </w:r>
      <w:r w:rsidRPr="008E70AD">
        <w:rPr>
          <w:rFonts w:ascii="Arian AMU" w:hAnsi="Arian AMU" w:cs="Arian AMU"/>
        </w:rPr>
        <w:t>։</w:t>
      </w:r>
      <w:r w:rsidR="00F079B3" w:rsidRPr="008E70AD">
        <w:rPr>
          <w:rFonts w:ascii="Arian AMU" w:hAnsi="Arian AMU" w:cs="Arian AMU"/>
        </w:rPr>
        <w:t xml:space="preserve"> </w:t>
      </w:r>
      <w:r w:rsidR="00746E97" w:rsidRPr="008E70AD">
        <w:rPr>
          <w:rFonts w:ascii="Arian AMU" w:hAnsi="Arian AMU" w:cs="Arian AMU"/>
        </w:rPr>
        <w:t>ՀԾԿՀ-ը չ</w:t>
      </w:r>
      <w:r w:rsidR="00C61391">
        <w:rPr>
          <w:rFonts w:ascii="Arian AMU" w:hAnsi="Arian AMU" w:cs="Arian AMU"/>
        </w:rPr>
        <w:t xml:space="preserve">ի </w:t>
      </w:r>
      <w:r w:rsidR="00746E97" w:rsidRPr="008E70AD">
        <w:rPr>
          <w:rFonts w:ascii="Arian AMU" w:hAnsi="Arian AMU" w:cs="Arian AMU"/>
        </w:rPr>
        <w:t xml:space="preserve">կատարել պատշաճ հաշվարկներ և </w:t>
      </w:r>
      <w:r w:rsidR="006D3E91">
        <w:rPr>
          <w:rFonts w:ascii="Arian AMU" w:hAnsi="Arian AMU" w:cs="Arian AMU"/>
        </w:rPr>
        <w:t xml:space="preserve">չի </w:t>
      </w:r>
      <w:r w:rsidR="00C61391">
        <w:rPr>
          <w:rFonts w:ascii="Arian AMU" w:hAnsi="Arian AMU" w:cs="Arian AMU"/>
        </w:rPr>
        <w:t xml:space="preserve">ապահովել </w:t>
      </w:r>
      <w:r w:rsidR="00746E97" w:rsidRPr="008E70AD">
        <w:rPr>
          <w:rFonts w:ascii="Arian AMU" w:hAnsi="Arian AMU" w:cs="Arian AMU"/>
        </w:rPr>
        <w:t xml:space="preserve">ՀԷՑ-ի պահանջած սակագների բարձրացման </w:t>
      </w:r>
      <w:r w:rsidR="00C61391">
        <w:rPr>
          <w:rFonts w:ascii="Arian AMU" w:hAnsi="Arian AMU" w:cs="Arian AMU"/>
        </w:rPr>
        <w:t>հիմնավորումը</w:t>
      </w:r>
      <w:r w:rsidR="00395D45" w:rsidRPr="008E70AD">
        <w:rPr>
          <w:rStyle w:val="FootnoteReference"/>
          <w:rFonts w:ascii="Arian AMU" w:hAnsi="Arian AMU" w:cs="Arian AMU"/>
        </w:rPr>
        <w:footnoteReference w:id="8"/>
      </w:r>
      <w:r w:rsidR="00746E97" w:rsidRPr="008E70AD">
        <w:rPr>
          <w:rFonts w:ascii="Arian AMU" w:hAnsi="Arian AMU" w:cs="Arian AMU"/>
        </w:rPr>
        <w:t>։</w:t>
      </w:r>
      <w:r w:rsidR="00B558F2" w:rsidRPr="008E70AD">
        <w:rPr>
          <w:rFonts w:ascii="Arian AMU" w:hAnsi="Arian AMU" w:cs="Arian AMU"/>
        </w:rPr>
        <w:t xml:space="preserve"> </w:t>
      </w:r>
      <w:r w:rsidR="00A51BAF" w:rsidRPr="008E70AD">
        <w:rPr>
          <w:rFonts w:ascii="Arian AMU" w:hAnsi="Arian AMU" w:cs="Arian AMU"/>
        </w:rPr>
        <w:t>ՀԷՑ-ի</w:t>
      </w:r>
      <w:r w:rsidR="006D3E91">
        <w:rPr>
          <w:rFonts w:ascii="Arian AMU" w:hAnsi="Arian AMU" w:cs="Arian AMU"/>
        </w:rPr>
        <w:t xml:space="preserve"> ներկայացրած</w:t>
      </w:r>
      <w:r w:rsidR="00A51BAF" w:rsidRPr="008E70AD">
        <w:rPr>
          <w:rFonts w:ascii="Arian AMU" w:hAnsi="Arian AMU" w:cs="Arian AMU"/>
        </w:rPr>
        <w:t xml:space="preserve"> </w:t>
      </w:r>
      <w:r w:rsidR="00C9369B">
        <w:rPr>
          <w:rFonts w:ascii="Arian AMU" w:hAnsi="Arian AMU" w:cs="Arian AMU"/>
        </w:rPr>
        <w:t xml:space="preserve">կորուստները </w:t>
      </w:r>
      <w:r w:rsidR="00A51BAF" w:rsidRPr="008E70AD">
        <w:rPr>
          <w:rFonts w:ascii="Arian AMU" w:hAnsi="Arian AMU" w:cs="Arian AMU"/>
        </w:rPr>
        <w:t>ներառ</w:t>
      </w:r>
      <w:r w:rsidR="00A1662E">
        <w:rPr>
          <w:rFonts w:ascii="Arian AMU" w:hAnsi="Arian AMU" w:cs="Arian AMU"/>
        </w:rPr>
        <w:t>ել են</w:t>
      </w:r>
      <w:r w:rsidR="00A51BAF" w:rsidRPr="008E70AD">
        <w:rPr>
          <w:rFonts w:ascii="Arian AMU" w:hAnsi="Arian AMU" w:cs="Arian AMU"/>
        </w:rPr>
        <w:t xml:space="preserve"> չվերադարձված պարտքեր</w:t>
      </w:r>
      <w:r w:rsidR="00C9369B">
        <w:rPr>
          <w:rFonts w:ascii="Arian AMU" w:hAnsi="Arian AMU" w:cs="Arian AMU"/>
        </w:rPr>
        <w:t>ը, այդ թվում</w:t>
      </w:r>
      <w:r w:rsidR="00A51BAF" w:rsidRPr="008E70AD">
        <w:rPr>
          <w:rFonts w:ascii="Arian AMU" w:hAnsi="Arian AMU" w:cs="Arian AMU"/>
        </w:rPr>
        <w:t>՝ «Նաիրիտ» և Վանաձորի քիմիական գործարաններին</w:t>
      </w:r>
      <w:r w:rsidR="00C9369B">
        <w:rPr>
          <w:rFonts w:ascii="Arian AMU" w:hAnsi="Arian AMU" w:cs="Arian AMU"/>
        </w:rPr>
        <w:t xml:space="preserve"> կատարված </w:t>
      </w:r>
      <w:r w:rsidR="00C9369B" w:rsidRPr="008E70AD">
        <w:rPr>
          <w:rFonts w:ascii="Arian AMU" w:hAnsi="Arian AMU" w:cs="Arian AMU"/>
        </w:rPr>
        <w:t>հարկադիր ֆինանսական փոխանցումներ</w:t>
      </w:r>
      <w:r w:rsidR="00C9369B">
        <w:rPr>
          <w:rFonts w:ascii="Arian AMU" w:hAnsi="Arian AMU" w:cs="Arian AMU"/>
        </w:rPr>
        <w:t>ը</w:t>
      </w:r>
      <w:r w:rsidR="00A51BAF" w:rsidRPr="008E70AD">
        <w:rPr>
          <w:rFonts w:ascii="Arian AMU" w:hAnsi="Arian AMU" w:cs="Arian AMU"/>
        </w:rPr>
        <w:t xml:space="preserve">, Երևանի ՋԷԿ-ին, Որոտանի </w:t>
      </w:r>
      <w:r w:rsidR="00FF4A08" w:rsidRPr="008E70AD">
        <w:rPr>
          <w:rFonts w:ascii="Arian AMU" w:hAnsi="Arian AMU" w:cs="Arian AMU"/>
          <w:lang w:val="ru-RU"/>
        </w:rPr>
        <w:t>հիդրոկասկադին</w:t>
      </w:r>
      <w:r w:rsidR="00A51BAF" w:rsidRPr="008E70AD">
        <w:rPr>
          <w:rFonts w:ascii="Arian AMU" w:hAnsi="Arian AMU" w:cs="Arian AMU"/>
        </w:rPr>
        <w:t xml:space="preserve"> և «Բարձրավոլտ էլեկտրական ցանցերին»</w:t>
      </w:r>
      <w:r w:rsidR="00C9369B">
        <w:rPr>
          <w:rFonts w:ascii="Arian AMU" w:hAnsi="Arian AMU" w:cs="Arian AMU"/>
        </w:rPr>
        <w:t xml:space="preserve"> կատարված </w:t>
      </w:r>
      <w:r w:rsidR="00C9369B" w:rsidRPr="008E70AD">
        <w:rPr>
          <w:rFonts w:ascii="Arian AMU" w:hAnsi="Arian AMU" w:cs="Arian AMU"/>
        </w:rPr>
        <w:t>փոխանցումներ</w:t>
      </w:r>
      <w:r w:rsidR="00C9369B">
        <w:rPr>
          <w:rFonts w:ascii="Arian AMU" w:hAnsi="Arian AMU" w:cs="Arian AMU"/>
        </w:rPr>
        <w:t>ը</w:t>
      </w:r>
      <w:r w:rsidR="00B558F2" w:rsidRPr="008E70AD">
        <w:rPr>
          <w:rStyle w:val="FootnoteReference"/>
          <w:rFonts w:ascii="Arian AMU" w:hAnsi="Arian AMU" w:cs="Arian AMU"/>
          <w:color w:val="000000"/>
        </w:rPr>
        <w:footnoteReference w:id="9"/>
      </w:r>
      <w:r w:rsidR="00A51BAF" w:rsidRPr="008E70AD">
        <w:rPr>
          <w:rFonts w:ascii="Arian AMU" w:hAnsi="Arian AMU" w:cs="Arian AMU"/>
        </w:rPr>
        <w:t>,</w:t>
      </w:r>
      <w:r w:rsidR="00B558F2" w:rsidRPr="008E70AD">
        <w:rPr>
          <w:rFonts w:ascii="Arian AMU" w:hAnsi="Arian AMU" w:cs="Arian AMU"/>
          <w:color w:val="000000"/>
        </w:rPr>
        <w:t xml:space="preserve"> </w:t>
      </w:r>
      <w:r w:rsidR="002E6512" w:rsidRPr="008E70AD">
        <w:rPr>
          <w:rFonts w:ascii="Arian AMU" w:hAnsi="Arian AMU" w:cs="Arian AMU"/>
          <w:color w:val="000000"/>
        </w:rPr>
        <w:t>բարձրաստիճան պաշտոնյաների կողմից վերահսկվող հիմնադրամներին</w:t>
      </w:r>
      <w:r w:rsidR="00C9369B">
        <w:rPr>
          <w:rFonts w:ascii="Arian AMU" w:hAnsi="Arian AMU" w:cs="Arian AMU"/>
          <w:color w:val="000000"/>
        </w:rPr>
        <w:t xml:space="preserve"> կատարված վճարումները</w:t>
      </w:r>
      <w:r w:rsidR="00B558F2" w:rsidRPr="008E70AD">
        <w:rPr>
          <w:rStyle w:val="FootnoteReference"/>
          <w:rFonts w:ascii="Arian AMU" w:hAnsi="Arian AMU" w:cs="Arian AMU"/>
          <w:color w:val="000000"/>
        </w:rPr>
        <w:footnoteReference w:id="10"/>
      </w:r>
      <w:r w:rsidR="002E6512" w:rsidRPr="008E70AD">
        <w:rPr>
          <w:rFonts w:ascii="Arian AMU" w:hAnsi="Arian AMU" w:cs="Arian AMU"/>
          <w:color w:val="000000"/>
        </w:rPr>
        <w:t>,</w:t>
      </w:r>
      <w:r w:rsidR="002F7CD7" w:rsidRPr="008E70AD">
        <w:rPr>
          <w:rFonts w:ascii="Arian AMU" w:hAnsi="Arian AMU" w:cs="Arian AMU"/>
          <w:color w:val="000000"/>
        </w:rPr>
        <w:t xml:space="preserve"> </w:t>
      </w:r>
      <w:r w:rsidR="00FA046D" w:rsidRPr="008E70AD">
        <w:rPr>
          <w:rFonts w:ascii="Arian AMU" w:hAnsi="Arian AMU" w:cs="Arian AMU"/>
          <w:color w:val="000000"/>
        </w:rPr>
        <w:t>ինչպես նաև</w:t>
      </w:r>
      <w:r w:rsidR="006D3E91">
        <w:rPr>
          <w:rFonts w:ascii="Arian AMU" w:hAnsi="Arian AMU" w:cs="Arian AMU"/>
          <w:color w:val="000000"/>
        </w:rPr>
        <w:t>՝</w:t>
      </w:r>
      <w:r w:rsidR="00C9369B">
        <w:rPr>
          <w:rFonts w:ascii="Arian AMU" w:hAnsi="Arian AMU" w:cs="Arian AMU"/>
          <w:color w:val="000000"/>
        </w:rPr>
        <w:t xml:space="preserve"> որոշ </w:t>
      </w:r>
      <w:r w:rsidR="00C9369B" w:rsidRPr="008E70AD">
        <w:rPr>
          <w:rFonts w:ascii="Arian AMU" w:hAnsi="Arian AMU" w:cs="Arian AMU"/>
          <w:color w:val="000000"/>
        </w:rPr>
        <w:t xml:space="preserve">բարձրաստիճան պաշտոնյաների </w:t>
      </w:r>
      <w:r w:rsidR="00C9369B">
        <w:rPr>
          <w:rFonts w:ascii="Arian AMU" w:hAnsi="Arian AMU" w:cs="Arian AMU"/>
          <w:color w:val="000000"/>
        </w:rPr>
        <w:t>սպառած է</w:t>
      </w:r>
      <w:r w:rsidR="00C9369B" w:rsidRPr="008E70AD">
        <w:rPr>
          <w:rFonts w:ascii="Arian AMU" w:hAnsi="Arian AMU" w:cs="Arian AMU"/>
          <w:color w:val="000000"/>
        </w:rPr>
        <w:t>լեկտրաէներգիայի</w:t>
      </w:r>
      <w:r w:rsidR="00C9369B">
        <w:rPr>
          <w:rFonts w:ascii="Arian AMU" w:hAnsi="Arian AMU" w:cs="Arian AMU"/>
          <w:color w:val="000000"/>
        </w:rPr>
        <w:t xml:space="preserve"> տարիներով չ</w:t>
      </w:r>
      <w:r w:rsidR="00FA046D" w:rsidRPr="008E70AD">
        <w:rPr>
          <w:rFonts w:ascii="Arian AMU" w:hAnsi="Arian AMU" w:cs="Arian AMU"/>
          <w:color w:val="000000"/>
        </w:rPr>
        <w:t>վճարված հաշիվներ</w:t>
      </w:r>
      <w:r w:rsidR="00C9369B">
        <w:rPr>
          <w:rFonts w:ascii="Arian AMU" w:hAnsi="Arian AMU" w:cs="Arian AMU"/>
          <w:color w:val="000000"/>
        </w:rPr>
        <w:t>ը</w:t>
      </w:r>
      <w:r w:rsidR="00B558F2" w:rsidRPr="008E70AD">
        <w:rPr>
          <w:rStyle w:val="FootnoteReference"/>
          <w:rFonts w:ascii="Arian AMU" w:hAnsi="Arian AMU" w:cs="Arian AMU"/>
          <w:color w:val="000000"/>
        </w:rPr>
        <w:footnoteReference w:id="11"/>
      </w:r>
      <w:r w:rsidR="00FA046D" w:rsidRPr="008E70AD">
        <w:rPr>
          <w:rStyle w:val="FootnoteReference"/>
          <w:rFonts w:ascii="Arian AMU" w:hAnsi="Arian AMU" w:cs="Arian AMU"/>
          <w:color w:val="000000"/>
          <w:vertAlign w:val="baseline"/>
        </w:rPr>
        <w:t>։</w:t>
      </w:r>
      <w:r w:rsidR="00B558F2" w:rsidRPr="008E70AD">
        <w:rPr>
          <w:rFonts w:ascii="Arian AMU" w:hAnsi="Arian AMU" w:cs="Arian AMU"/>
          <w:color w:val="000000"/>
        </w:rPr>
        <w:t xml:space="preserve"> </w:t>
      </w:r>
      <w:r w:rsidR="0023756C" w:rsidRPr="008E70AD">
        <w:rPr>
          <w:rFonts w:ascii="Arian AMU" w:hAnsi="Arian AMU" w:cs="Arian AMU"/>
          <w:color w:val="000000"/>
        </w:rPr>
        <w:t>ՀԾԿՀ-</w:t>
      </w:r>
      <w:r w:rsidR="00862AD7">
        <w:rPr>
          <w:rFonts w:ascii="Arian AMU" w:hAnsi="Arian AMU" w:cs="Arian AMU"/>
          <w:color w:val="000000"/>
        </w:rPr>
        <w:t xml:space="preserve">ն </w:t>
      </w:r>
      <w:r w:rsidR="006D3E91">
        <w:rPr>
          <w:rFonts w:ascii="Arian AMU" w:hAnsi="Arian AMU" w:cs="Arian AMU"/>
          <w:color w:val="000000"/>
        </w:rPr>
        <w:t>ընդունել</w:t>
      </w:r>
      <w:r w:rsidR="00A1662E">
        <w:rPr>
          <w:rFonts w:ascii="Arian AMU" w:hAnsi="Arian AMU" w:cs="Arian AMU"/>
          <w:color w:val="000000"/>
        </w:rPr>
        <w:t>ի է համարել</w:t>
      </w:r>
      <w:r w:rsidR="006D3E91">
        <w:rPr>
          <w:rFonts w:ascii="Arian AMU" w:hAnsi="Arian AMU" w:cs="Arian AMU"/>
          <w:color w:val="000000"/>
        </w:rPr>
        <w:t xml:space="preserve"> </w:t>
      </w:r>
      <w:r w:rsidR="0023756C" w:rsidRPr="008E70AD">
        <w:rPr>
          <w:rFonts w:ascii="Arian AMU" w:hAnsi="Arian AMU" w:cs="Arian AMU"/>
          <w:color w:val="000000"/>
        </w:rPr>
        <w:t xml:space="preserve">ՀԷՑ-ի </w:t>
      </w:r>
      <w:r w:rsidR="00862AD7">
        <w:rPr>
          <w:rFonts w:ascii="Arian AMU" w:hAnsi="Arian AMU" w:cs="Arian AMU"/>
          <w:color w:val="000000"/>
        </w:rPr>
        <w:t xml:space="preserve">կողմից </w:t>
      </w:r>
      <w:r w:rsidR="0023756C" w:rsidRPr="008E70AD">
        <w:rPr>
          <w:rFonts w:ascii="Arian AMU" w:hAnsi="Arian AMU" w:cs="Arian AMU"/>
          <w:color w:val="000000"/>
        </w:rPr>
        <w:t>չ</w:t>
      </w:r>
      <w:r w:rsidR="00862AD7">
        <w:rPr>
          <w:rFonts w:ascii="Arian AMU" w:hAnsi="Arian AMU" w:cs="Arian AMU"/>
          <w:color w:val="000000"/>
        </w:rPr>
        <w:t>հիմնավորված</w:t>
      </w:r>
      <w:r w:rsidR="0023756C" w:rsidRPr="008E70AD">
        <w:rPr>
          <w:rFonts w:ascii="Arian AMU" w:hAnsi="Arian AMU" w:cs="Arian AMU"/>
          <w:color w:val="000000"/>
        </w:rPr>
        <w:t xml:space="preserve"> տեխնիկական վնասները (12-18%), ուռճացված գնումները և </w:t>
      </w:r>
      <w:r w:rsidR="006D3E91">
        <w:rPr>
          <w:rFonts w:ascii="Arian AMU" w:hAnsi="Arian AMU" w:cs="Arian AMU"/>
          <w:color w:val="000000"/>
        </w:rPr>
        <w:t>չառնչվող</w:t>
      </w:r>
      <w:r w:rsidR="0023756C" w:rsidRPr="008E70AD">
        <w:rPr>
          <w:rFonts w:ascii="Arian AMU" w:hAnsi="Arian AMU" w:cs="Arian AMU"/>
          <w:color w:val="000000"/>
        </w:rPr>
        <w:t xml:space="preserve"> վարկային միջոցներ</w:t>
      </w:r>
      <w:r w:rsidR="006D3E91">
        <w:rPr>
          <w:rFonts w:ascii="Arian AMU" w:hAnsi="Arian AMU" w:cs="Arian AMU"/>
          <w:color w:val="000000"/>
        </w:rPr>
        <w:t>ը</w:t>
      </w:r>
      <w:r w:rsidR="0023756C" w:rsidRPr="008E70AD">
        <w:rPr>
          <w:rFonts w:ascii="Arian AMU" w:hAnsi="Arian AMU" w:cs="Arian AMU"/>
          <w:color w:val="000000"/>
        </w:rPr>
        <w:t xml:space="preserve"> սակագնի կառուցվածքում:</w:t>
      </w:r>
      <w:r w:rsidR="00B558F2" w:rsidRPr="008E70AD">
        <w:rPr>
          <w:rFonts w:ascii="Arian AMU" w:hAnsi="Arian AMU" w:cs="Arian AMU"/>
          <w:color w:val="000000"/>
        </w:rPr>
        <w:t xml:space="preserve"> </w:t>
      </w:r>
      <w:r w:rsidR="00EA1183" w:rsidRPr="008E70AD">
        <w:rPr>
          <w:rFonts w:ascii="Arian AMU" w:hAnsi="Arian AMU" w:cs="Arian AMU"/>
          <w:color w:val="000000"/>
        </w:rPr>
        <w:t xml:space="preserve">Հայաստանում մինչև 2016 թվականը էլեկտրաէներգիայի հաղորդման և բաշխման կորուստները </w:t>
      </w:r>
      <w:r w:rsidR="006D3E91">
        <w:rPr>
          <w:rFonts w:ascii="Arian AMU" w:hAnsi="Arian AMU" w:cs="Arian AMU"/>
          <w:color w:val="000000"/>
        </w:rPr>
        <w:t xml:space="preserve">բավականին </w:t>
      </w:r>
      <w:r w:rsidR="00EA1183" w:rsidRPr="008E70AD">
        <w:rPr>
          <w:rFonts w:ascii="Arian AMU" w:hAnsi="Arian AMU" w:cs="Arian AMU"/>
          <w:color w:val="000000"/>
        </w:rPr>
        <w:t xml:space="preserve">մեծ </w:t>
      </w:r>
      <w:r w:rsidR="00A1662E">
        <w:rPr>
          <w:rFonts w:ascii="Arian AMU" w:hAnsi="Arian AMU" w:cs="Arian AMU"/>
          <w:color w:val="000000"/>
        </w:rPr>
        <w:t>են եղել</w:t>
      </w:r>
      <w:r w:rsidR="00EA1183" w:rsidRPr="008E70AD">
        <w:rPr>
          <w:rFonts w:ascii="Arian AMU" w:hAnsi="Arian AMU" w:cs="Arian AMU"/>
          <w:color w:val="000000"/>
        </w:rPr>
        <w:t>` կազմելով էլեկտրաէներգիայի արտադրության 11-14% -ը</w:t>
      </w:r>
      <w:r w:rsidR="00B558F2" w:rsidRPr="008E70AD">
        <w:rPr>
          <w:rStyle w:val="FootnoteReference"/>
          <w:rFonts w:ascii="Arian AMU" w:hAnsi="Arian AMU" w:cs="Arian AMU"/>
          <w:lang w:val="hy-AM"/>
        </w:rPr>
        <w:footnoteReference w:id="12"/>
      </w:r>
      <w:r w:rsidR="00EA1183" w:rsidRPr="008E70AD">
        <w:rPr>
          <w:rFonts w:ascii="Arian AMU" w:hAnsi="Arian AMU" w:cs="Arian AMU"/>
          <w:color w:val="000000"/>
        </w:rPr>
        <w:t>։</w:t>
      </w:r>
    </w:p>
    <w:p w:rsidR="00F079B3" w:rsidRPr="008E70AD" w:rsidRDefault="00F60DBA" w:rsidP="00B43638">
      <w:pPr>
        <w:spacing w:before="100" w:beforeAutospacing="1" w:after="100" w:afterAutospacing="1"/>
        <w:jc w:val="both"/>
        <w:rPr>
          <w:rFonts w:ascii="Arian AMU" w:hAnsi="Arian AMU" w:cs="Arian AMU"/>
          <w:lang w:val="hy-AM"/>
        </w:rPr>
      </w:pPr>
      <w:r w:rsidRPr="008E70AD">
        <w:rPr>
          <w:rFonts w:ascii="Arian AMU" w:hAnsi="Arian AMU" w:cs="Arian AMU"/>
          <w:lang w:val="hy-AM"/>
        </w:rPr>
        <w:t>2015</w:t>
      </w:r>
      <w:r w:rsidR="006D3E91">
        <w:rPr>
          <w:rFonts w:ascii="Arian AMU" w:hAnsi="Arian AMU" w:cs="Arian AMU"/>
        </w:rPr>
        <w:t xml:space="preserve"> </w:t>
      </w:r>
      <w:r w:rsidR="00CA5D1A" w:rsidRPr="008E70AD">
        <w:rPr>
          <w:rFonts w:ascii="Arian AMU" w:hAnsi="Arian AMU" w:cs="Arian AMU"/>
          <w:lang w:val="hy-AM"/>
        </w:rPr>
        <w:t>թ.</w:t>
      </w:r>
      <w:r w:rsidRPr="008E70AD">
        <w:rPr>
          <w:rFonts w:ascii="Arian AMU" w:hAnsi="Arian AMU" w:cs="Arian AMU"/>
          <w:lang w:val="hy-AM"/>
        </w:rPr>
        <w:t xml:space="preserve"> հունիսին ՀԾԿՀ-ը </w:t>
      </w:r>
      <w:r w:rsidR="006D3E91">
        <w:rPr>
          <w:rFonts w:ascii="Arian AMU" w:hAnsi="Arian AMU" w:cs="Arian AMU"/>
          <w:lang w:val="hy-AM"/>
        </w:rPr>
        <w:t>հաստատե</w:t>
      </w:r>
      <w:r w:rsidR="006D3E91">
        <w:rPr>
          <w:rFonts w:ascii="Arian AMU" w:hAnsi="Arian AMU" w:cs="Arian AMU"/>
        </w:rPr>
        <w:t>ց</w:t>
      </w:r>
      <w:r w:rsidRPr="008E70AD">
        <w:rPr>
          <w:rFonts w:ascii="Arian AMU" w:hAnsi="Arian AMU" w:cs="Arian AMU"/>
          <w:lang w:val="hy-AM"/>
        </w:rPr>
        <w:t xml:space="preserve"> 2015</w:t>
      </w:r>
      <w:r w:rsidR="006D3E91">
        <w:rPr>
          <w:rFonts w:ascii="Arian AMU" w:hAnsi="Arian AMU" w:cs="Arian AMU"/>
        </w:rPr>
        <w:t xml:space="preserve"> </w:t>
      </w:r>
      <w:r w:rsidR="00CA5D1A" w:rsidRPr="008E70AD">
        <w:rPr>
          <w:rFonts w:ascii="Arian AMU" w:hAnsi="Arian AMU" w:cs="Arian AMU"/>
          <w:lang w:val="hy-AM"/>
        </w:rPr>
        <w:t>թ.</w:t>
      </w:r>
      <w:r w:rsidRPr="008E70AD">
        <w:rPr>
          <w:rFonts w:ascii="Arian AMU" w:hAnsi="Arian AMU" w:cs="Arian AMU"/>
          <w:lang w:val="hy-AM"/>
        </w:rPr>
        <w:t xml:space="preserve"> օգոստոսի 1-ից էլեկտրաէներգիայի սակագները 16%-ով բարձրացնելու </w:t>
      </w:r>
      <w:r w:rsidR="00D1762C" w:rsidRPr="008E70AD">
        <w:rPr>
          <w:rFonts w:ascii="Arian AMU" w:hAnsi="Arian AMU" w:cs="Arian AMU"/>
          <w:lang w:val="hy-AM"/>
        </w:rPr>
        <w:t xml:space="preserve">վերաբերյալ </w:t>
      </w:r>
      <w:r w:rsidRPr="008E70AD">
        <w:rPr>
          <w:rFonts w:ascii="Arian AMU" w:hAnsi="Arian AMU" w:cs="Arian AMU"/>
          <w:lang w:val="hy-AM"/>
        </w:rPr>
        <w:t>ՀԷՑ-ի դիմումը:</w:t>
      </w:r>
      <w:r w:rsidR="00747A8A" w:rsidRPr="008E70AD">
        <w:rPr>
          <w:rFonts w:ascii="Arian AMU" w:hAnsi="Arian AMU" w:cs="Arian AMU"/>
          <w:lang w:val="hy-AM"/>
        </w:rPr>
        <w:t xml:space="preserve"> </w:t>
      </w:r>
      <w:r w:rsidR="00534713" w:rsidRPr="008E70AD">
        <w:rPr>
          <w:rFonts w:ascii="Arian AMU" w:hAnsi="Arian AMU" w:cs="Arian AMU"/>
          <w:lang w:val="hy-AM"/>
        </w:rPr>
        <w:t xml:space="preserve">Այս որոշումը հանգեցրեց համընդհանուր դժգոհության և քաղաքացիական </w:t>
      </w:r>
      <w:r w:rsidR="00310ED8" w:rsidRPr="008E70AD">
        <w:rPr>
          <w:rFonts w:ascii="Arian AMU" w:hAnsi="Arian AMU" w:cs="Arian AMU"/>
          <w:lang w:val="hy-AM"/>
        </w:rPr>
        <w:t>շարժման</w:t>
      </w:r>
      <w:r w:rsidR="00534713" w:rsidRPr="008E70AD">
        <w:rPr>
          <w:rFonts w:ascii="Arian AMU" w:hAnsi="Arian AMU" w:cs="Arian AMU"/>
          <w:lang w:val="hy-AM"/>
        </w:rPr>
        <w:t>, որ</w:t>
      </w:r>
      <w:r w:rsidR="00310ED8" w:rsidRPr="008E70AD">
        <w:rPr>
          <w:rFonts w:ascii="Arian AMU" w:hAnsi="Arian AMU" w:cs="Arian AMU"/>
          <w:lang w:val="hy-AM"/>
        </w:rPr>
        <w:t>ը</w:t>
      </w:r>
      <w:r w:rsidR="00534713" w:rsidRPr="008E70AD">
        <w:rPr>
          <w:rFonts w:ascii="Arian AMU" w:hAnsi="Arian AMU" w:cs="Arian AMU"/>
          <w:lang w:val="hy-AM"/>
        </w:rPr>
        <w:t xml:space="preserve"> հայտնի </w:t>
      </w:r>
      <w:r w:rsidR="006D3E91">
        <w:rPr>
          <w:rFonts w:ascii="Arian AMU" w:hAnsi="Arian AMU" w:cs="Arian AMU"/>
        </w:rPr>
        <w:t>դարձավ</w:t>
      </w:r>
      <w:r w:rsidR="00534713" w:rsidRPr="008E70AD">
        <w:rPr>
          <w:rFonts w:ascii="Arian AMU" w:hAnsi="Arian AMU" w:cs="Arian AMU"/>
          <w:lang w:val="hy-AM"/>
        </w:rPr>
        <w:t xml:space="preserve"> որպես «Էլեկտրիկ Երևան»</w:t>
      </w:r>
      <w:r w:rsidR="00E072DD" w:rsidRPr="008E70AD">
        <w:rPr>
          <w:rStyle w:val="FootnoteReference"/>
          <w:rFonts w:ascii="Arian AMU" w:hAnsi="Arian AMU" w:cs="Arian AMU"/>
        </w:rPr>
        <w:footnoteReference w:id="13"/>
      </w:r>
      <w:r w:rsidR="00310ED8" w:rsidRPr="008E70AD">
        <w:rPr>
          <w:rFonts w:ascii="Arian AMU" w:hAnsi="Arian AMU" w:cs="Arian AMU"/>
          <w:lang w:val="hy-AM"/>
        </w:rPr>
        <w:t>։</w:t>
      </w:r>
      <w:r w:rsidR="00534713" w:rsidRPr="008E70AD">
        <w:rPr>
          <w:rFonts w:ascii="Arian AMU" w:hAnsi="Arian AMU" w:cs="Arian AMU"/>
          <w:lang w:val="hy-AM"/>
        </w:rPr>
        <w:t xml:space="preserve"> </w:t>
      </w:r>
      <w:r w:rsidR="006D3E91">
        <w:rPr>
          <w:rFonts w:ascii="Arian AMU" w:hAnsi="Arian AMU" w:cs="Arian AMU"/>
          <w:lang w:val="hy-AM"/>
        </w:rPr>
        <w:t>Վերջինը</w:t>
      </w:r>
      <w:r w:rsidR="00534713" w:rsidRPr="008E70AD">
        <w:rPr>
          <w:rFonts w:ascii="Arian AMU" w:hAnsi="Arian AMU" w:cs="Arian AMU"/>
          <w:lang w:val="hy-AM"/>
        </w:rPr>
        <w:t xml:space="preserve"> սակագների հարցերի հետ միասին հանրային օրակարգ բերեց ՀԷՑ-ի անարդյունավետությ</w:t>
      </w:r>
      <w:r w:rsidR="006D3E91">
        <w:rPr>
          <w:rFonts w:ascii="Arian AMU" w:hAnsi="Arian AMU" w:cs="Arian AMU"/>
        </w:rPr>
        <w:t>ան խնդիրը</w:t>
      </w:r>
      <w:r w:rsidR="00747A8A" w:rsidRPr="008E70AD">
        <w:rPr>
          <w:rStyle w:val="FootnoteReference"/>
          <w:rFonts w:ascii="Arian AMU" w:hAnsi="Arian AMU" w:cs="Arian AMU"/>
        </w:rPr>
        <w:footnoteReference w:id="14"/>
      </w:r>
      <w:r w:rsidR="00534713" w:rsidRPr="008E70AD">
        <w:rPr>
          <w:rFonts w:ascii="Arian AMU" w:hAnsi="Arian AMU" w:cs="Arian AMU"/>
          <w:lang w:val="hy-AM"/>
        </w:rPr>
        <w:t>։</w:t>
      </w:r>
      <w:r w:rsidR="00747A8A" w:rsidRPr="008E70AD">
        <w:rPr>
          <w:rFonts w:ascii="Arian AMU" w:hAnsi="Arian AMU" w:cs="Arian AMU"/>
          <w:lang w:val="hy-AM"/>
        </w:rPr>
        <w:t xml:space="preserve"> </w:t>
      </w:r>
      <w:r w:rsidR="00707B0D" w:rsidRPr="008E70AD">
        <w:rPr>
          <w:rFonts w:ascii="Arian AMU" w:hAnsi="Arian AMU" w:cs="Arian AMU"/>
          <w:lang w:val="hy-AM"/>
        </w:rPr>
        <w:t xml:space="preserve"> </w:t>
      </w:r>
      <w:r w:rsidR="0063522C" w:rsidRPr="008E70AD">
        <w:rPr>
          <w:rFonts w:ascii="Arian AMU" w:hAnsi="Arian AMU" w:cs="Arian AMU"/>
          <w:lang w:val="hy-AM"/>
        </w:rPr>
        <w:t>Բողոքի ցույցեր</w:t>
      </w:r>
      <w:r w:rsidR="006D3E91">
        <w:rPr>
          <w:rFonts w:ascii="Arian AMU" w:hAnsi="Arian AMU" w:cs="Arian AMU"/>
        </w:rPr>
        <w:t>ը</w:t>
      </w:r>
      <w:r w:rsidR="0063522C" w:rsidRPr="008E70AD">
        <w:rPr>
          <w:rFonts w:ascii="Arian AMU" w:hAnsi="Arian AMU" w:cs="Arian AMU"/>
          <w:lang w:val="hy-AM"/>
        </w:rPr>
        <w:t xml:space="preserve"> հաջող</w:t>
      </w:r>
      <w:r w:rsidR="006D3E91">
        <w:rPr>
          <w:rFonts w:ascii="Arian AMU" w:hAnsi="Arian AMU" w:cs="Arian AMU"/>
        </w:rPr>
        <w:t>եցին</w:t>
      </w:r>
      <w:r w:rsidR="0063522C" w:rsidRPr="008E70AD">
        <w:rPr>
          <w:rFonts w:ascii="Arian AMU" w:hAnsi="Arian AMU" w:cs="Arian AMU"/>
          <w:lang w:val="hy-AM"/>
        </w:rPr>
        <w:t xml:space="preserve"> չեղ</w:t>
      </w:r>
      <w:r w:rsidR="00A27AA6" w:rsidRPr="008E70AD">
        <w:rPr>
          <w:rFonts w:ascii="Arian AMU" w:hAnsi="Arian AMU" w:cs="Arian AMU"/>
          <w:lang w:val="hy-AM"/>
        </w:rPr>
        <w:t>արկել</w:t>
      </w:r>
      <w:r w:rsidR="0063522C" w:rsidRPr="008E70AD">
        <w:rPr>
          <w:rFonts w:ascii="Arian AMU" w:hAnsi="Arian AMU" w:cs="Arian AMU"/>
          <w:lang w:val="hy-AM"/>
        </w:rPr>
        <w:t xml:space="preserve"> </w:t>
      </w:r>
      <w:r w:rsidR="006D3E91">
        <w:rPr>
          <w:rFonts w:ascii="Arian AMU" w:hAnsi="Arian AMU" w:cs="Arian AMU"/>
        </w:rPr>
        <w:t xml:space="preserve">էլեկտրաէներգիայի </w:t>
      </w:r>
      <w:r w:rsidR="0063522C" w:rsidRPr="008E70AD">
        <w:rPr>
          <w:rFonts w:ascii="Arian AMU" w:hAnsi="Arian AMU" w:cs="Arian AMU"/>
          <w:lang w:val="hy-AM"/>
        </w:rPr>
        <w:t xml:space="preserve">թանկացումը և </w:t>
      </w:r>
      <w:r w:rsidR="006D3E91">
        <w:rPr>
          <w:rFonts w:ascii="Arian AMU" w:hAnsi="Arian AMU" w:cs="Arian AMU"/>
          <w:lang w:val="hy-AM"/>
        </w:rPr>
        <w:t>նպաստեցին</w:t>
      </w:r>
      <w:r w:rsidR="0063522C" w:rsidRPr="008E70AD">
        <w:rPr>
          <w:rFonts w:ascii="Arian AMU" w:hAnsi="Arian AMU" w:cs="Arian AMU"/>
          <w:lang w:val="hy-AM"/>
        </w:rPr>
        <w:t xml:space="preserve"> ՀԷՑ-ի </w:t>
      </w:r>
      <w:r w:rsidR="00A4511D" w:rsidRPr="008E70AD">
        <w:rPr>
          <w:rFonts w:ascii="Arian AMU" w:hAnsi="Arian AMU" w:cs="Arian AMU"/>
          <w:lang w:val="hy-AM"/>
        </w:rPr>
        <w:t>օտար</w:t>
      </w:r>
      <w:r w:rsidR="006D3E91">
        <w:rPr>
          <w:rFonts w:ascii="Arian AMU" w:hAnsi="Arian AMU" w:cs="Arian AMU"/>
        </w:rPr>
        <w:t>մանը</w:t>
      </w:r>
      <w:r w:rsidR="0063522C" w:rsidRPr="008E70AD">
        <w:rPr>
          <w:rFonts w:ascii="Arian AMU" w:hAnsi="Arian AMU" w:cs="Arian AMU"/>
          <w:lang w:val="hy-AM"/>
        </w:rPr>
        <w:t xml:space="preserve"> ՌԱՕ ԵԷՍ-ից «Տաշիր գրուպ»-ին` հայկական ծագմամբ անձի՝ Սամվել Կարապետյանին պատկանող ռուսական ընկերությանը:</w:t>
      </w:r>
      <w:r w:rsidR="00F079B3" w:rsidRPr="008E70AD">
        <w:rPr>
          <w:rFonts w:ascii="Arian AMU" w:hAnsi="Arian AMU" w:cs="Arian AMU"/>
          <w:lang w:val="hy-AM"/>
        </w:rPr>
        <w:t xml:space="preserve"> </w:t>
      </w:r>
      <w:r w:rsidR="00115D94" w:rsidRPr="008E70AD">
        <w:rPr>
          <w:rFonts w:ascii="Arian AMU" w:hAnsi="Arian AMU" w:cs="Arian AMU"/>
          <w:lang w:val="hy-AM"/>
        </w:rPr>
        <w:t>2017 թ</w:t>
      </w:r>
      <w:r w:rsidR="006D3E91">
        <w:rPr>
          <w:rFonts w:ascii="Arian AMU" w:hAnsi="Arian AMU" w:cs="Arian AMU"/>
        </w:rPr>
        <w:t>.</w:t>
      </w:r>
      <w:r w:rsidR="00115D94" w:rsidRPr="008E70AD">
        <w:rPr>
          <w:rFonts w:ascii="Arian AMU" w:hAnsi="Arian AMU" w:cs="Arian AMU"/>
          <w:lang w:val="hy-AM"/>
        </w:rPr>
        <w:t xml:space="preserve"> ապրիլի 14-ից «Տաշիր կապիտալ</w:t>
      </w:r>
      <w:r w:rsidR="006D3E91">
        <w:rPr>
          <w:rFonts w:ascii="Arian AMU" w:hAnsi="Arian AMU" w:cs="Arian AMU"/>
          <w:lang w:val="hy-AM"/>
        </w:rPr>
        <w:t>»</w:t>
      </w:r>
      <w:r w:rsidR="00115D94" w:rsidRPr="008E70AD">
        <w:rPr>
          <w:rFonts w:ascii="Arian AMU" w:hAnsi="Arian AMU" w:cs="Arian AMU"/>
          <w:lang w:val="hy-AM"/>
        </w:rPr>
        <w:t>-ը և «Լիորմանդ Հոլդինգզ Լիմիթեդ»-ը (Liormand Holdings Limited) տիրապետում են ՀԷՑ-ի համապատասխանաբար 70% և 30% -ին։</w:t>
      </w:r>
    </w:p>
    <w:p w:rsidR="00F079B3" w:rsidRPr="00496054" w:rsidRDefault="008C66EE"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sidRPr="00496054">
        <w:rPr>
          <w:rFonts w:ascii="Arian AMU" w:eastAsiaTheme="majorEastAsia" w:hAnsi="Arian AMU" w:cs="Arian AMU"/>
          <w:color w:val="365F91" w:themeColor="accent1" w:themeShade="BF"/>
          <w:sz w:val="32"/>
          <w:szCs w:val="32"/>
        </w:rPr>
        <w:t>«</w:t>
      </w:r>
      <w:r w:rsidR="007D79A5" w:rsidRPr="00496054">
        <w:rPr>
          <w:rFonts w:ascii="Arian AMU" w:eastAsiaTheme="majorEastAsia" w:hAnsi="Arian AMU" w:cs="Arian AMU"/>
          <w:color w:val="365F91" w:themeColor="accent1" w:themeShade="BF"/>
          <w:sz w:val="32"/>
          <w:szCs w:val="32"/>
        </w:rPr>
        <w:t>ՁորաՀԷԿ</w:t>
      </w:r>
      <w:r w:rsidRPr="00496054">
        <w:rPr>
          <w:rFonts w:ascii="Arian AMU" w:eastAsiaTheme="majorEastAsia" w:hAnsi="Arian AMU" w:cs="Arian AMU"/>
          <w:color w:val="365F91" w:themeColor="accent1" w:themeShade="BF"/>
          <w:sz w:val="32"/>
          <w:szCs w:val="32"/>
        </w:rPr>
        <w:t>»</w:t>
      </w:r>
    </w:p>
    <w:p w:rsidR="00F03F54" w:rsidRPr="008E70AD" w:rsidRDefault="00BA0A2D" w:rsidP="00B43638">
      <w:pPr>
        <w:autoSpaceDE w:val="0"/>
        <w:autoSpaceDN w:val="0"/>
        <w:adjustRightInd w:val="0"/>
        <w:spacing w:before="100" w:beforeAutospacing="1" w:after="100" w:afterAutospacing="1"/>
        <w:jc w:val="both"/>
        <w:rPr>
          <w:rFonts w:ascii="Arian AMU" w:hAnsi="Arian AMU" w:cs="Arian AMU"/>
          <w:lang w:val="hy-AM"/>
        </w:rPr>
      </w:pPr>
      <w:r w:rsidRPr="008E70AD">
        <w:rPr>
          <w:rFonts w:ascii="Arian AMU" w:hAnsi="Arian AMU" w:cs="Arian AMU"/>
          <w:lang w:val="hy-AM"/>
        </w:rPr>
        <w:t>2001-2003 թվականների մասնավորեցման ծրագրի համաձայն 26.4 ՄՎտ հզորությամբ և մոտ 2 մլրդ ՀՀ</w:t>
      </w:r>
      <w:r w:rsidR="00FF4A08" w:rsidRPr="008E70AD">
        <w:rPr>
          <w:rFonts w:ascii="Arian AMU" w:hAnsi="Arian AMU" w:cs="Arian AMU"/>
          <w:lang w:val="hy-AM"/>
        </w:rPr>
        <w:t xml:space="preserve"> դրամ</w:t>
      </w:r>
      <w:r w:rsidRPr="008E70AD">
        <w:rPr>
          <w:rFonts w:ascii="Arian AMU" w:hAnsi="Arian AMU" w:cs="Arian AMU"/>
          <w:lang w:val="hy-AM"/>
        </w:rPr>
        <w:t xml:space="preserve"> (4 մլն ԱՄՆ</w:t>
      </w:r>
      <w:r w:rsidR="00FF4A08" w:rsidRPr="008E70AD">
        <w:rPr>
          <w:rFonts w:ascii="Arian AMU" w:hAnsi="Arian AMU" w:cs="Arian AMU"/>
          <w:lang w:val="hy-AM"/>
        </w:rPr>
        <w:t xml:space="preserve"> դոլար</w:t>
      </w:r>
      <w:r w:rsidRPr="008E70AD">
        <w:rPr>
          <w:rFonts w:ascii="Arian AMU" w:hAnsi="Arian AMU" w:cs="Arian AMU"/>
          <w:lang w:val="hy-AM"/>
        </w:rPr>
        <w:t>) արժեցող «ՁորաՀԷԿ» ՓԲԸ-ն ենթակա էր մասնավորեցման:</w:t>
      </w:r>
      <w:r w:rsidR="00707B0D" w:rsidRPr="008E70AD">
        <w:rPr>
          <w:rFonts w:ascii="Arian AMU" w:hAnsi="Arian AMU" w:cs="Arian AMU"/>
          <w:lang w:val="hy-AM"/>
        </w:rPr>
        <w:t xml:space="preserve"> </w:t>
      </w:r>
      <w:r w:rsidR="00825D4E" w:rsidRPr="008E70AD">
        <w:rPr>
          <w:rFonts w:ascii="Arian AMU" w:hAnsi="Arian AMU" w:cs="Arian AMU"/>
          <w:lang w:val="hy-AM"/>
        </w:rPr>
        <w:t>Այնուամենայնիվ, այս ծրագրի առաջին իսկ փոփոխությամբ գույքը հանվեց ցուցակից:</w:t>
      </w:r>
      <w:r w:rsidR="0097249D" w:rsidRPr="008E70AD">
        <w:rPr>
          <w:rFonts w:ascii="Arian AMU" w:hAnsi="Arian AMU" w:cs="Arian AMU"/>
          <w:lang w:val="hy-AM"/>
        </w:rPr>
        <w:t xml:space="preserve"> </w:t>
      </w:r>
      <w:r w:rsidR="00070DBB" w:rsidRPr="008E70AD">
        <w:rPr>
          <w:rFonts w:ascii="Arian AMU" w:hAnsi="Arian AMU" w:cs="Arian AMU"/>
          <w:lang w:val="hy-AM"/>
        </w:rPr>
        <w:t>2001</w:t>
      </w:r>
      <w:r w:rsidR="00CA5D1A" w:rsidRPr="008E70AD">
        <w:rPr>
          <w:rFonts w:ascii="Arian AMU" w:hAnsi="Arian AMU" w:cs="Arian AMU"/>
          <w:lang w:val="hy-AM"/>
        </w:rPr>
        <w:t>թ.</w:t>
      </w:r>
      <w:r w:rsidR="00070DBB" w:rsidRPr="008E70AD">
        <w:rPr>
          <w:rFonts w:ascii="Arian AMU" w:hAnsi="Arian AMU" w:cs="Arian AMU"/>
          <w:lang w:val="hy-AM"/>
        </w:rPr>
        <w:t xml:space="preserve"> մայիսին ՀՀ կառավարությունը </w:t>
      </w:r>
      <w:r w:rsidR="008C66EE" w:rsidRPr="008E70AD">
        <w:rPr>
          <w:rFonts w:ascii="Arian AMU" w:hAnsi="Arian AMU" w:cs="Arian AMU"/>
          <w:lang w:val="hy-AM"/>
        </w:rPr>
        <w:t>«</w:t>
      </w:r>
      <w:r w:rsidR="00070DBB" w:rsidRPr="008E70AD">
        <w:rPr>
          <w:rFonts w:ascii="Arian AMU" w:hAnsi="Arian AMU" w:cs="Arian AMU"/>
          <w:lang w:val="hy-AM"/>
        </w:rPr>
        <w:t>ՁորաՀԷԿ</w:t>
      </w:r>
      <w:r w:rsidR="008C66EE" w:rsidRPr="008E70AD">
        <w:rPr>
          <w:rFonts w:ascii="Arian AMU" w:hAnsi="Arian AMU" w:cs="Arian AMU"/>
          <w:lang w:val="hy-AM"/>
        </w:rPr>
        <w:t>»</w:t>
      </w:r>
      <w:r w:rsidR="00070DBB" w:rsidRPr="008E70AD">
        <w:rPr>
          <w:rFonts w:ascii="Arian AMU" w:hAnsi="Arian AMU" w:cs="Arian AMU"/>
          <w:lang w:val="hy-AM"/>
        </w:rPr>
        <w:t xml:space="preserve">-ը հանեց նաև ՀՀ Էներգետիկայի նախարարության հաշվեկշռից և կառավարումը փոխանցեց ՀՀ </w:t>
      </w:r>
      <w:r w:rsidR="00A1662E">
        <w:rPr>
          <w:rFonts w:ascii="Arian AMU" w:hAnsi="Arian AMU" w:cs="Arian AMU"/>
          <w:lang w:val="hy-AM"/>
        </w:rPr>
        <w:t>պ</w:t>
      </w:r>
      <w:r w:rsidR="00070DBB" w:rsidRPr="008E70AD">
        <w:rPr>
          <w:rFonts w:ascii="Arian AMU" w:hAnsi="Arian AMU" w:cs="Arian AMU"/>
          <w:lang w:val="hy-AM"/>
        </w:rPr>
        <w:t>աշտպանության նախարարությանը, որն այն ժամանակ գլխավորում էր նախարար Սերժ Սարգսյանը:</w:t>
      </w:r>
      <w:r w:rsidR="00E77ECE" w:rsidRPr="008E70AD">
        <w:rPr>
          <w:rFonts w:ascii="Arian AMU" w:hAnsi="Arian AMU" w:cs="Arian AMU"/>
          <w:lang w:val="hy-AM"/>
        </w:rPr>
        <w:t xml:space="preserve"> </w:t>
      </w:r>
      <w:r w:rsidR="00070DBB" w:rsidRPr="008E70AD">
        <w:rPr>
          <w:rFonts w:ascii="Arian AMU" w:hAnsi="Arian AMU" w:cs="Arian AMU"/>
          <w:lang w:val="hy-AM"/>
        </w:rPr>
        <w:t>2010</w:t>
      </w:r>
      <w:r w:rsidR="00A1662E">
        <w:rPr>
          <w:rFonts w:ascii="Arian AMU" w:hAnsi="Arian AMU" w:cs="Arian AMU"/>
        </w:rPr>
        <w:t xml:space="preserve"> </w:t>
      </w:r>
      <w:r w:rsidR="00CA5D1A" w:rsidRPr="008E70AD">
        <w:rPr>
          <w:rFonts w:ascii="Arian AMU" w:hAnsi="Arian AMU" w:cs="Arian AMU"/>
          <w:lang w:val="hy-AM"/>
        </w:rPr>
        <w:t>թ.</w:t>
      </w:r>
      <w:r w:rsidR="00070DBB" w:rsidRPr="008E70AD">
        <w:rPr>
          <w:rFonts w:ascii="Arian AMU" w:hAnsi="Arian AMU" w:cs="Arian AMU"/>
          <w:lang w:val="hy-AM"/>
        </w:rPr>
        <w:t xml:space="preserve"> դեկտեմբերին կառավարությունը </w:t>
      </w:r>
      <w:r w:rsidR="008C66EE" w:rsidRPr="008E70AD">
        <w:rPr>
          <w:rFonts w:ascii="Arian AMU" w:hAnsi="Arian AMU" w:cs="Arian AMU"/>
          <w:lang w:val="hy-AM"/>
        </w:rPr>
        <w:t>«</w:t>
      </w:r>
      <w:r w:rsidR="00070DBB" w:rsidRPr="008E70AD">
        <w:rPr>
          <w:rFonts w:ascii="Arian AMU" w:hAnsi="Arian AMU" w:cs="Arian AMU"/>
          <w:lang w:val="hy-AM"/>
        </w:rPr>
        <w:t>ՁորաՀԷԿ</w:t>
      </w:r>
      <w:r w:rsidR="008C66EE" w:rsidRPr="008E70AD">
        <w:rPr>
          <w:rFonts w:ascii="Arian AMU" w:hAnsi="Arian AMU" w:cs="Arian AMU"/>
          <w:lang w:val="hy-AM"/>
        </w:rPr>
        <w:t>»</w:t>
      </w:r>
      <w:r w:rsidR="00070DBB" w:rsidRPr="008E70AD">
        <w:rPr>
          <w:rFonts w:ascii="Arian AMU" w:hAnsi="Arian AMU" w:cs="Arian AMU"/>
          <w:lang w:val="hy-AM"/>
        </w:rPr>
        <w:t>-ին թույլ տվեց էլեկտրակայան</w:t>
      </w:r>
      <w:r w:rsidR="008C66EE" w:rsidRPr="008E70AD">
        <w:rPr>
          <w:rFonts w:ascii="Arian AMU" w:hAnsi="Arian AMU" w:cs="Arian AMU"/>
          <w:lang w:val="hy-AM"/>
        </w:rPr>
        <w:t>ն օտարել</w:t>
      </w:r>
      <w:r w:rsidR="00070DBB" w:rsidRPr="008E70AD">
        <w:rPr>
          <w:rFonts w:ascii="Arian AMU" w:hAnsi="Arian AMU" w:cs="Arian AMU"/>
          <w:lang w:val="hy-AM"/>
        </w:rPr>
        <w:t xml:space="preserve"> «Ձորագետ հիդրո» ՍՊԸ-ին՝ մի ընկերության</w:t>
      </w:r>
      <w:r w:rsidR="009A6155" w:rsidRPr="008E70AD">
        <w:rPr>
          <w:rFonts w:ascii="Arian AMU" w:hAnsi="Arian AMU" w:cs="Arian AMU"/>
          <w:lang w:val="hy-AM"/>
        </w:rPr>
        <w:t xml:space="preserve">, </w:t>
      </w:r>
      <w:r w:rsidR="00070DBB" w:rsidRPr="008E70AD">
        <w:rPr>
          <w:rFonts w:ascii="Arian AMU" w:hAnsi="Arian AMU" w:cs="Arian AMU"/>
          <w:lang w:val="hy-AM"/>
        </w:rPr>
        <w:t>որը գործում էր ընդամենը երկու ամիս</w:t>
      </w:r>
      <w:r w:rsidR="00722734" w:rsidRPr="008E70AD">
        <w:rPr>
          <w:rStyle w:val="FootnoteReference"/>
          <w:rFonts w:ascii="Arian AMU" w:hAnsi="Arian AMU" w:cs="Arian AMU"/>
        </w:rPr>
        <w:footnoteReference w:id="15"/>
      </w:r>
      <w:r w:rsidR="00070DBB" w:rsidRPr="008E70AD">
        <w:rPr>
          <w:rFonts w:ascii="Arian AMU" w:hAnsi="Arian AMU" w:cs="Arian AMU"/>
          <w:lang w:val="hy-AM"/>
        </w:rPr>
        <w:t>։</w:t>
      </w:r>
      <w:r w:rsidR="00CF3700" w:rsidRPr="008E70AD">
        <w:rPr>
          <w:rFonts w:ascii="Arian AMU" w:hAnsi="Arian AMU" w:cs="Arian AMU"/>
          <w:lang w:val="hy-AM"/>
        </w:rPr>
        <w:t xml:space="preserve"> </w:t>
      </w:r>
      <w:r w:rsidR="008B5966" w:rsidRPr="008E70AD">
        <w:rPr>
          <w:rFonts w:ascii="Arian AMU" w:hAnsi="Arian AMU" w:cs="Arian AMU"/>
          <w:lang w:val="hy-AM"/>
        </w:rPr>
        <w:t>Այդ</w:t>
      </w:r>
      <w:r w:rsidR="00A46DEB" w:rsidRPr="008E70AD">
        <w:rPr>
          <w:rFonts w:ascii="Arian AMU" w:hAnsi="Arian AMU" w:cs="Arian AMU"/>
          <w:lang w:val="hy-AM"/>
        </w:rPr>
        <w:t xml:space="preserve"> վաճառքի համար հիմք ստեղծելու նպատակով</w:t>
      </w:r>
      <w:r w:rsidR="00A1662E">
        <w:rPr>
          <w:rFonts w:ascii="Arian AMU" w:hAnsi="Arian AMU" w:cs="Arian AMU"/>
        </w:rPr>
        <w:t>՝</w:t>
      </w:r>
      <w:r w:rsidR="00A46DEB" w:rsidRPr="008E70AD">
        <w:rPr>
          <w:rFonts w:ascii="Arian AMU" w:hAnsi="Arian AMU" w:cs="Arian AMU"/>
          <w:lang w:val="hy-AM"/>
        </w:rPr>
        <w:t xml:space="preserve"> 2006-2010</w:t>
      </w:r>
      <w:r w:rsidR="00A1662E">
        <w:rPr>
          <w:rFonts w:ascii="Arian AMU" w:hAnsi="Arian AMU" w:cs="Arian AMU"/>
        </w:rPr>
        <w:t xml:space="preserve"> </w:t>
      </w:r>
      <w:r w:rsidR="00A46DEB" w:rsidRPr="008E70AD">
        <w:rPr>
          <w:rFonts w:ascii="Arian AMU" w:hAnsi="Arian AMU" w:cs="Arian AMU"/>
          <w:lang w:val="hy-AM"/>
        </w:rPr>
        <w:t>թթ.-ին պաշտպանական համակարգին ավելի քան 2</w:t>
      </w:r>
      <w:r w:rsidR="00A1662E">
        <w:rPr>
          <w:rFonts w:ascii="Arian AMU" w:hAnsi="Arian AMU" w:cs="Arian AMU"/>
          <w:lang w:val="hy-AM"/>
        </w:rPr>
        <w:t>.</w:t>
      </w:r>
      <w:r w:rsidR="00A46DEB" w:rsidRPr="008E70AD">
        <w:rPr>
          <w:rFonts w:ascii="Arian AMU" w:hAnsi="Arian AMU" w:cs="Arian AMU"/>
          <w:lang w:val="hy-AM"/>
        </w:rPr>
        <w:t>5 մլն ԱՄՆ</w:t>
      </w:r>
      <w:r w:rsidR="00173C00" w:rsidRPr="008E70AD">
        <w:rPr>
          <w:rFonts w:ascii="Arian AMU" w:hAnsi="Arian AMU" w:cs="Arian AMU"/>
          <w:lang w:val="hy-AM"/>
        </w:rPr>
        <w:t xml:space="preserve"> դոլարի</w:t>
      </w:r>
      <w:r w:rsidR="00A46DEB" w:rsidRPr="008E70AD">
        <w:rPr>
          <w:rFonts w:ascii="Arian AMU" w:hAnsi="Arian AMU" w:cs="Arian AMU"/>
          <w:lang w:val="hy-AM"/>
        </w:rPr>
        <w:t xml:space="preserve"> շահույթ ապահոված </w:t>
      </w:r>
      <w:r w:rsidR="006E6A0F" w:rsidRPr="008E70AD">
        <w:rPr>
          <w:rFonts w:ascii="Arian AMU" w:hAnsi="Arian AMU" w:cs="Arian AMU"/>
          <w:lang w:val="hy-AM"/>
        </w:rPr>
        <w:t>«</w:t>
      </w:r>
      <w:r w:rsidR="00A46DEB" w:rsidRPr="008E70AD">
        <w:rPr>
          <w:rFonts w:ascii="Arian AMU" w:hAnsi="Arian AMU" w:cs="Arian AMU"/>
          <w:lang w:val="hy-AM"/>
        </w:rPr>
        <w:t>ՁորաՀԷԿ</w:t>
      </w:r>
      <w:r w:rsidR="006E6A0F" w:rsidRPr="008E70AD">
        <w:rPr>
          <w:rFonts w:ascii="Arian AMU" w:hAnsi="Arian AMU" w:cs="Arian AMU"/>
          <w:lang w:val="hy-AM"/>
        </w:rPr>
        <w:t>»</w:t>
      </w:r>
      <w:r w:rsidR="00A46DEB" w:rsidRPr="008E70AD">
        <w:rPr>
          <w:rFonts w:ascii="Arian AMU" w:hAnsi="Arian AMU" w:cs="Arian AMU"/>
          <w:lang w:val="hy-AM"/>
        </w:rPr>
        <w:t>-ում արտադրվող էլեկտրաէներգիայի միավորի սակագինը</w:t>
      </w:r>
      <w:r w:rsidR="008B5966" w:rsidRPr="008E70AD">
        <w:rPr>
          <w:rFonts w:ascii="Arian AMU" w:hAnsi="Arian AMU" w:cs="Arian AMU"/>
          <w:lang w:val="hy-AM"/>
        </w:rPr>
        <w:t xml:space="preserve"> </w:t>
      </w:r>
      <w:r w:rsidR="00A46DEB" w:rsidRPr="008E70AD">
        <w:rPr>
          <w:rFonts w:ascii="Arian AMU" w:hAnsi="Arian AMU" w:cs="Arian AMU"/>
          <w:lang w:val="hy-AM"/>
        </w:rPr>
        <w:t>2009</w:t>
      </w:r>
      <w:r w:rsidR="00A1662E">
        <w:rPr>
          <w:rFonts w:ascii="Arian AMU" w:hAnsi="Arian AMU" w:cs="Arian AMU"/>
        </w:rPr>
        <w:t xml:space="preserve"> </w:t>
      </w:r>
      <w:r w:rsidR="00CA5D1A" w:rsidRPr="008E70AD">
        <w:rPr>
          <w:rFonts w:ascii="Arian AMU" w:hAnsi="Arian AMU" w:cs="Arian AMU"/>
          <w:lang w:val="hy-AM"/>
        </w:rPr>
        <w:t>թ.</w:t>
      </w:r>
      <w:r w:rsidR="00A46DEB" w:rsidRPr="008E70AD">
        <w:rPr>
          <w:rFonts w:ascii="Arian AMU" w:hAnsi="Arian AMU" w:cs="Arian AMU"/>
          <w:lang w:val="hy-AM"/>
        </w:rPr>
        <w:t>-ին 13</w:t>
      </w:r>
      <w:r w:rsidR="00A1662E">
        <w:rPr>
          <w:rFonts w:ascii="Arian AMU" w:hAnsi="Arian AMU" w:cs="Arian AMU"/>
        </w:rPr>
        <w:t>.</w:t>
      </w:r>
      <w:r w:rsidR="00A46DEB" w:rsidRPr="008E70AD">
        <w:rPr>
          <w:rFonts w:ascii="Arian AMU" w:hAnsi="Arian AMU" w:cs="Arian AMU"/>
          <w:lang w:val="hy-AM"/>
        </w:rPr>
        <w:t>9 ՀՀ</w:t>
      </w:r>
      <w:r w:rsidR="00173C00" w:rsidRPr="008E70AD">
        <w:rPr>
          <w:rFonts w:ascii="Arian AMU" w:hAnsi="Arian AMU" w:cs="Arian AMU"/>
          <w:lang w:val="hy-AM"/>
        </w:rPr>
        <w:t xml:space="preserve"> դրամից</w:t>
      </w:r>
      <w:r w:rsidR="00A46DEB" w:rsidRPr="008E70AD">
        <w:rPr>
          <w:rFonts w:ascii="Arian AMU" w:hAnsi="Arian AMU" w:cs="Arian AMU"/>
          <w:lang w:val="hy-AM"/>
        </w:rPr>
        <w:t xml:space="preserve"> իջեցվեց </w:t>
      </w:r>
      <w:r w:rsidR="00A1662E">
        <w:rPr>
          <w:rFonts w:ascii="Arian AMU" w:hAnsi="Arian AMU" w:cs="Arian AMU"/>
        </w:rPr>
        <w:t xml:space="preserve">մինչև </w:t>
      </w:r>
      <w:r w:rsidR="00A46DEB" w:rsidRPr="008E70AD">
        <w:rPr>
          <w:rFonts w:ascii="Arian AMU" w:hAnsi="Arian AMU" w:cs="Arian AMU"/>
          <w:lang w:val="hy-AM"/>
        </w:rPr>
        <w:t>2</w:t>
      </w:r>
      <w:r w:rsidR="00A1662E">
        <w:rPr>
          <w:rFonts w:ascii="Arian AMU" w:hAnsi="Arian AMU" w:cs="Arian AMU"/>
        </w:rPr>
        <w:t>.</w:t>
      </w:r>
      <w:r w:rsidR="00A46DEB" w:rsidRPr="008E70AD">
        <w:rPr>
          <w:rFonts w:ascii="Arian AMU" w:hAnsi="Arian AMU" w:cs="Arian AMU"/>
          <w:lang w:val="hy-AM"/>
        </w:rPr>
        <w:t>7 ՀՀ</w:t>
      </w:r>
      <w:r w:rsidR="00173C00" w:rsidRPr="008E70AD">
        <w:rPr>
          <w:rFonts w:ascii="Arian AMU" w:hAnsi="Arian AMU" w:cs="Arian AMU"/>
          <w:lang w:val="hy-AM"/>
        </w:rPr>
        <w:t xml:space="preserve"> </w:t>
      </w:r>
      <w:r w:rsidR="00A1662E">
        <w:rPr>
          <w:rFonts w:ascii="Arian AMU" w:hAnsi="Arian AMU" w:cs="Arian AMU"/>
          <w:lang w:val="hy-AM"/>
        </w:rPr>
        <w:t>դրամ</w:t>
      </w:r>
      <w:r w:rsidR="00A46DEB" w:rsidRPr="008E70AD">
        <w:rPr>
          <w:rFonts w:ascii="Arian AMU" w:hAnsi="Arian AMU" w:cs="Arian AMU"/>
          <w:lang w:val="hy-AM"/>
        </w:rPr>
        <w:t>՝ ոչ շահութաբեր ընկերությունը գնահատված գնից ավելի ցածր գնով վաճառելու նպատակով։</w:t>
      </w:r>
      <w:r w:rsidR="00F03F54" w:rsidRPr="008E70AD">
        <w:rPr>
          <w:rFonts w:ascii="Arian AMU" w:hAnsi="Arian AMU" w:cs="Arian AMU"/>
          <w:lang w:val="hy-AM"/>
        </w:rPr>
        <w:t xml:space="preserve"> </w:t>
      </w:r>
    </w:p>
    <w:p w:rsidR="00F03F54" w:rsidRPr="008E70AD" w:rsidRDefault="006216DB" w:rsidP="00B43638">
      <w:pPr>
        <w:autoSpaceDE w:val="0"/>
        <w:autoSpaceDN w:val="0"/>
        <w:adjustRightInd w:val="0"/>
        <w:spacing w:before="100" w:beforeAutospacing="1" w:after="100" w:afterAutospacing="1"/>
        <w:jc w:val="both"/>
        <w:rPr>
          <w:rFonts w:ascii="Arian AMU" w:hAnsi="Arian AMU" w:cs="Arian AMU"/>
          <w:lang w:val="hy-AM"/>
        </w:rPr>
      </w:pPr>
      <w:r w:rsidRPr="008E70AD">
        <w:rPr>
          <w:rFonts w:ascii="Arian AMU" w:hAnsi="Arian AMU" w:cs="Arian AMU"/>
          <w:lang w:val="hy-AM"/>
        </w:rPr>
        <w:t>2011</w:t>
      </w:r>
      <w:r w:rsidR="00A1662E">
        <w:rPr>
          <w:rFonts w:ascii="Arian AMU" w:hAnsi="Arian AMU" w:cs="Arian AMU"/>
        </w:rPr>
        <w:t xml:space="preserve"> </w:t>
      </w:r>
      <w:r w:rsidR="00635DAC" w:rsidRPr="008E70AD">
        <w:rPr>
          <w:rFonts w:ascii="Arian AMU" w:hAnsi="Arian AMU" w:cs="Arian AMU"/>
          <w:lang w:val="hy-AM"/>
        </w:rPr>
        <w:t>թ.</w:t>
      </w:r>
      <w:r w:rsidRPr="008E70AD">
        <w:rPr>
          <w:rFonts w:ascii="Arian AMU" w:hAnsi="Arian AMU" w:cs="Arian AMU"/>
          <w:lang w:val="hy-AM"/>
        </w:rPr>
        <w:t>-ին կառավարությունը փոփոխություններ կատարեց օրենսդրության մեջ, որով «փոքր ՀԷԿ-երի» շեմը 10 Մվտ-ից բարձրացվեց 30 Մվտ-ի</w:t>
      </w:r>
      <w:r w:rsidR="00A1662E">
        <w:rPr>
          <w:rFonts w:ascii="Arian AMU" w:hAnsi="Arian AMU" w:cs="Arian AMU"/>
        </w:rPr>
        <w:t>: Ը</w:t>
      </w:r>
      <w:r w:rsidRPr="008E70AD">
        <w:rPr>
          <w:rFonts w:ascii="Arian AMU" w:hAnsi="Arian AMU" w:cs="Arian AMU"/>
          <w:lang w:val="hy-AM"/>
        </w:rPr>
        <w:t>ստ այդմ</w:t>
      </w:r>
      <w:r w:rsidR="00A1662E">
        <w:rPr>
          <w:rFonts w:ascii="Arian AMU" w:hAnsi="Arian AMU" w:cs="Arian AMU"/>
        </w:rPr>
        <w:t>՝</w:t>
      </w:r>
      <w:r w:rsidRPr="008E70AD">
        <w:rPr>
          <w:rFonts w:ascii="Arian AMU" w:hAnsi="Arian AMU" w:cs="Arian AMU"/>
          <w:lang w:val="hy-AM"/>
        </w:rPr>
        <w:t xml:space="preserve"> </w:t>
      </w:r>
      <w:r w:rsidR="006E6A0F" w:rsidRPr="008E70AD">
        <w:rPr>
          <w:rFonts w:ascii="Arian AMU" w:hAnsi="Arian AMU" w:cs="Arian AMU"/>
          <w:lang w:val="hy-AM"/>
        </w:rPr>
        <w:t>«</w:t>
      </w:r>
      <w:r w:rsidRPr="008E70AD">
        <w:rPr>
          <w:rFonts w:ascii="Arian AMU" w:hAnsi="Arian AMU" w:cs="Arian AMU"/>
          <w:lang w:val="hy-AM"/>
        </w:rPr>
        <w:t>Ձորագետ</w:t>
      </w:r>
      <w:r w:rsidR="006E6A0F" w:rsidRPr="008E70AD">
        <w:rPr>
          <w:rFonts w:ascii="Arian AMU" w:hAnsi="Arian AMU" w:cs="Arian AMU"/>
          <w:lang w:val="hy-AM"/>
        </w:rPr>
        <w:t>»-</w:t>
      </w:r>
      <w:r w:rsidRPr="008E70AD">
        <w:rPr>
          <w:rFonts w:ascii="Arian AMU" w:hAnsi="Arian AMU" w:cs="Arian AMU"/>
          <w:lang w:val="hy-AM"/>
        </w:rPr>
        <w:t xml:space="preserve">ը դասակարգվեց որպես փոքր ՀԷԿ: </w:t>
      </w:r>
      <w:r w:rsidR="00A87D8F" w:rsidRPr="008E70AD">
        <w:rPr>
          <w:rFonts w:ascii="Arian AMU" w:hAnsi="Arian AMU" w:cs="Arian AMU"/>
          <w:lang w:val="hy-AM"/>
        </w:rPr>
        <w:t xml:space="preserve">Այս փոփոխության հետևանքով </w:t>
      </w:r>
      <w:r w:rsidR="006E6A0F" w:rsidRPr="008E70AD">
        <w:rPr>
          <w:rFonts w:ascii="Arian AMU" w:hAnsi="Arian AMU" w:cs="Arian AMU"/>
          <w:lang w:val="hy-AM"/>
        </w:rPr>
        <w:t>«</w:t>
      </w:r>
      <w:r w:rsidR="00A87D8F" w:rsidRPr="008E70AD">
        <w:rPr>
          <w:rFonts w:ascii="Arian AMU" w:hAnsi="Arian AMU" w:cs="Arian AMU"/>
          <w:lang w:val="hy-AM"/>
        </w:rPr>
        <w:t>Ձորագետ</w:t>
      </w:r>
      <w:r w:rsidR="006E6A0F" w:rsidRPr="008E70AD">
        <w:rPr>
          <w:rFonts w:ascii="Arian AMU" w:hAnsi="Arian AMU" w:cs="Arian AMU"/>
          <w:lang w:val="hy-AM"/>
        </w:rPr>
        <w:t>»-</w:t>
      </w:r>
      <w:r w:rsidR="00A87D8F" w:rsidRPr="008E70AD">
        <w:rPr>
          <w:rFonts w:ascii="Arian AMU" w:hAnsi="Arian AMU" w:cs="Arian AMU"/>
          <w:lang w:val="hy-AM"/>
        </w:rPr>
        <w:t>ի արտադրած էլեկտրաէներգիայի գինը մեկ կիլովատ ժամի համար</w:t>
      </w:r>
      <w:r w:rsidR="00A1662E">
        <w:rPr>
          <w:rFonts w:ascii="Arian AMU" w:hAnsi="Arian AMU" w:cs="Arian AMU"/>
          <w:lang w:val="hy-AM"/>
        </w:rPr>
        <w:t xml:space="preserve"> 3.</w:t>
      </w:r>
      <w:r w:rsidR="00A87D8F" w:rsidRPr="008E70AD">
        <w:rPr>
          <w:rFonts w:ascii="Arian AMU" w:hAnsi="Arian AMU" w:cs="Arian AMU"/>
          <w:lang w:val="hy-AM"/>
        </w:rPr>
        <w:t>42 ՀՀ</w:t>
      </w:r>
      <w:r w:rsidR="00635DAC" w:rsidRPr="008E70AD">
        <w:rPr>
          <w:rFonts w:ascii="Arian AMU" w:hAnsi="Arian AMU" w:cs="Arian AMU"/>
          <w:lang w:val="hy-AM"/>
        </w:rPr>
        <w:t xml:space="preserve"> դրամից</w:t>
      </w:r>
      <w:r w:rsidR="00A87D8F" w:rsidRPr="008E70AD">
        <w:rPr>
          <w:rFonts w:ascii="Arian AMU" w:hAnsi="Arian AMU" w:cs="Arian AMU"/>
          <w:lang w:val="hy-AM"/>
        </w:rPr>
        <w:t xml:space="preserve"> բարձրացավ մինչև</w:t>
      </w:r>
      <w:r w:rsidR="00A1662E">
        <w:rPr>
          <w:rFonts w:ascii="Arian AMU" w:hAnsi="Arian AMU" w:cs="Arian AMU"/>
          <w:lang w:val="hy-AM"/>
        </w:rPr>
        <w:t xml:space="preserve"> 25.</w:t>
      </w:r>
      <w:r w:rsidR="00A87D8F" w:rsidRPr="008E70AD">
        <w:rPr>
          <w:rFonts w:ascii="Arian AMU" w:hAnsi="Arian AMU" w:cs="Arian AMU"/>
          <w:lang w:val="hy-AM"/>
        </w:rPr>
        <w:t>4 ՀՀ</w:t>
      </w:r>
      <w:r w:rsidR="00635DAC" w:rsidRPr="008E70AD">
        <w:rPr>
          <w:rFonts w:ascii="Arian AMU" w:hAnsi="Arian AMU" w:cs="Arian AMU"/>
          <w:lang w:val="hy-AM"/>
        </w:rPr>
        <w:t xml:space="preserve"> դրամ</w:t>
      </w:r>
      <w:r w:rsidR="00A87D8F" w:rsidRPr="008E70AD">
        <w:rPr>
          <w:rFonts w:ascii="Arian AMU" w:hAnsi="Arian AMU" w:cs="Arian AMU"/>
          <w:lang w:val="hy-AM"/>
        </w:rPr>
        <w:t xml:space="preserve"> (ԱԱՀ-ը ներառյալ)՝ ընկերության համար ստեղծելով մոտ</w:t>
      </w:r>
      <w:r w:rsidR="00A1662E">
        <w:rPr>
          <w:rFonts w:ascii="Arian AMU" w:hAnsi="Arian AMU" w:cs="Arian AMU"/>
          <w:lang w:val="hy-AM"/>
        </w:rPr>
        <w:t xml:space="preserve"> 1.</w:t>
      </w:r>
      <w:r w:rsidR="00A87D8F" w:rsidRPr="008E70AD">
        <w:rPr>
          <w:rFonts w:ascii="Arian AMU" w:hAnsi="Arian AMU" w:cs="Arian AMU"/>
          <w:lang w:val="hy-AM"/>
        </w:rPr>
        <w:t>5 մլրդ ՀՀ</w:t>
      </w:r>
      <w:r w:rsidR="00635DAC" w:rsidRPr="008E70AD">
        <w:rPr>
          <w:rFonts w:ascii="Arian AMU" w:hAnsi="Arian AMU" w:cs="Arian AMU"/>
          <w:lang w:val="hy-AM"/>
        </w:rPr>
        <w:t xml:space="preserve"> դրամի</w:t>
      </w:r>
      <w:r w:rsidR="00A1662E">
        <w:rPr>
          <w:rFonts w:ascii="Arian AMU" w:hAnsi="Arian AMU" w:cs="Arian AMU"/>
          <w:lang w:val="hy-AM"/>
        </w:rPr>
        <w:t xml:space="preserve"> (3.</w:t>
      </w:r>
      <w:r w:rsidR="00A87D8F" w:rsidRPr="008E70AD">
        <w:rPr>
          <w:rFonts w:ascii="Arian AMU" w:hAnsi="Arian AMU" w:cs="Arian AMU"/>
          <w:lang w:val="hy-AM"/>
        </w:rPr>
        <w:t>1 մլն ԱՄՆ</w:t>
      </w:r>
      <w:r w:rsidR="00FE7C2A" w:rsidRPr="008E70AD">
        <w:rPr>
          <w:rFonts w:ascii="Arian AMU" w:hAnsi="Arian AMU" w:cs="Arian AMU"/>
        </w:rPr>
        <w:t xml:space="preserve"> </w:t>
      </w:r>
      <w:r w:rsidR="006317C8" w:rsidRPr="008E70AD">
        <w:rPr>
          <w:rFonts w:ascii="Arian AMU" w:hAnsi="Arian AMU" w:cs="Arian AMU"/>
          <w:lang w:val="hy-AM"/>
        </w:rPr>
        <w:t>դոլար</w:t>
      </w:r>
      <w:r w:rsidR="00A87D8F" w:rsidRPr="008E70AD">
        <w:rPr>
          <w:rFonts w:ascii="Arian AMU" w:hAnsi="Arian AMU" w:cs="Arian AMU"/>
          <w:lang w:val="hy-AM"/>
        </w:rPr>
        <w:t xml:space="preserve">) շահույթ՝ միաժամանակ ՀԷՑ-ի համար առաջացնելով լրացուցիչ ծախքեր, </w:t>
      </w:r>
      <w:r w:rsidR="00B31976" w:rsidRPr="008E70AD">
        <w:rPr>
          <w:rFonts w:ascii="Arian AMU" w:hAnsi="Arian AMU" w:cs="Arian AMU"/>
          <w:lang w:val="hy-AM"/>
        </w:rPr>
        <w:t>որը սպառողների համար սակագնի բարձացման</w:t>
      </w:r>
      <w:r w:rsidR="00D30AF4" w:rsidRPr="008E70AD">
        <w:rPr>
          <w:rFonts w:ascii="Arian AMU" w:hAnsi="Arian AMU" w:cs="Arian AMU"/>
          <w:lang w:val="hy-AM"/>
        </w:rPr>
        <w:t xml:space="preserve"> պատճառ դարձա</w:t>
      </w:r>
      <w:r w:rsidR="00FE7C2A" w:rsidRPr="008E70AD">
        <w:rPr>
          <w:rFonts w:ascii="Arian AMU" w:hAnsi="Arian AMU" w:cs="Arian AMU"/>
        </w:rPr>
        <w:t>վ:</w:t>
      </w:r>
      <w:r w:rsidR="008A1665" w:rsidRPr="008E70AD">
        <w:rPr>
          <w:rFonts w:ascii="Arian AMU" w:hAnsi="Arian AMU" w:cs="Arian AMU"/>
          <w:lang w:val="hy-AM"/>
        </w:rPr>
        <w:t xml:space="preserve"> </w:t>
      </w:r>
      <w:r w:rsidR="00E959E1" w:rsidRPr="008E70AD">
        <w:rPr>
          <w:rFonts w:ascii="Arian AMU" w:hAnsi="Arian AMU" w:cs="Arian AMU"/>
          <w:lang w:val="hy-AM"/>
        </w:rPr>
        <w:t>2011-2018 թ</w:t>
      </w:r>
      <w:r w:rsidR="00A1662E">
        <w:rPr>
          <w:rFonts w:ascii="Arian AMU" w:hAnsi="Arian AMU" w:cs="Arian AMU"/>
        </w:rPr>
        <w:t>թ.-</w:t>
      </w:r>
      <w:r w:rsidR="00E959E1" w:rsidRPr="008E70AD">
        <w:rPr>
          <w:rFonts w:ascii="Arian AMU" w:hAnsi="Arian AMU" w:cs="Arian AMU"/>
          <w:lang w:val="hy-AM"/>
        </w:rPr>
        <w:t>ին ՀԷԿ-ը գործել է մեծ շահույթներով՝ բերելով</w:t>
      </w:r>
      <w:r w:rsidR="00A1662E">
        <w:rPr>
          <w:rFonts w:ascii="Arian AMU" w:hAnsi="Arian AMU" w:cs="Arian AMU"/>
        </w:rPr>
        <w:t>,</w:t>
      </w:r>
      <w:r w:rsidR="00E959E1" w:rsidRPr="008E70AD">
        <w:rPr>
          <w:rFonts w:ascii="Arian AMU" w:hAnsi="Arian AMU" w:cs="Arian AMU"/>
          <w:lang w:val="hy-AM"/>
        </w:rPr>
        <w:t xml:space="preserve"> ընդհանուր առմամբ</w:t>
      </w:r>
      <w:r w:rsidR="00A1662E">
        <w:rPr>
          <w:rFonts w:ascii="Arian AMU" w:hAnsi="Arian AMU" w:cs="Arian AMU"/>
        </w:rPr>
        <w:t>,</w:t>
      </w:r>
      <w:r w:rsidR="00E959E1" w:rsidRPr="008E70AD">
        <w:rPr>
          <w:rFonts w:ascii="Arian AMU" w:hAnsi="Arian AMU" w:cs="Arian AMU"/>
          <w:lang w:val="hy-AM"/>
        </w:rPr>
        <w:t xml:space="preserve"> ավելի քան 29 մլն ԱՄՆ</w:t>
      </w:r>
      <w:r w:rsidR="006317C8" w:rsidRPr="008E70AD">
        <w:rPr>
          <w:rFonts w:ascii="Arian AMU" w:hAnsi="Arian AMU" w:cs="Arian AMU"/>
          <w:lang w:val="hy-AM"/>
        </w:rPr>
        <w:t xml:space="preserve"> դոլար</w:t>
      </w:r>
      <w:r w:rsidR="00E959E1" w:rsidRPr="008E70AD">
        <w:rPr>
          <w:rFonts w:ascii="Arian AMU" w:hAnsi="Arian AMU" w:cs="Arian AMU"/>
          <w:lang w:val="hy-AM"/>
        </w:rPr>
        <w:t>ի եկամուտ</w:t>
      </w:r>
      <w:r w:rsidR="00D74BFE" w:rsidRPr="008E70AD">
        <w:rPr>
          <w:rStyle w:val="FootnoteReference"/>
          <w:rFonts w:ascii="Arian AMU" w:hAnsi="Arian AMU" w:cs="Arian AMU"/>
        </w:rPr>
        <w:footnoteReference w:id="16"/>
      </w:r>
      <w:r w:rsidR="00E959E1" w:rsidRPr="008E70AD">
        <w:rPr>
          <w:rFonts w:ascii="Arian AMU" w:hAnsi="Arian AMU" w:cs="Arian AMU"/>
          <w:lang w:val="hy-AM"/>
        </w:rPr>
        <w:t>։</w:t>
      </w:r>
      <w:r w:rsidR="00CE7ABB" w:rsidRPr="008E70AD">
        <w:rPr>
          <w:rFonts w:ascii="Arian AMU" w:hAnsi="Arian AMU" w:cs="Arian AMU"/>
          <w:lang w:val="hy-AM"/>
        </w:rPr>
        <w:t xml:space="preserve"> </w:t>
      </w:r>
    </w:p>
    <w:p w:rsidR="008A1665" w:rsidRPr="008E70AD" w:rsidRDefault="009435AA" w:rsidP="00B43638">
      <w:pPr>
        <w:autoSpaceDE w:val="0"/>
        <w:autoSpaceDN w:val="0"/>
        <w:adjustRightInd w:val="0"/>
        <w:spacing w:before="100" w:beforeAutospacing="1" w:after="100" w:afterAutospacing="1"/>
        <w:jc w:val="both"/>
        <w:rPr>
          <w:rFonts w:ascii="Arian AMU" w:hAnsi="Arian AMU" w:cs="Arian AMU"/>
          <w:lang w:val="hy-AM"/>
        </w:rPr>
      </w:pPr>
      <w:r w:rsidRPr="008E70AD">
        <w:rPr>
          <w:rFonts w:ascii="Arian AMU" w:hAnsi="Arian AMU" w:cs="Arian AMU"/>
          <w:lang w:val="hy-AM"/>
        </w:rPr>
        <w:t>Ավելի ուշ պարզվե</w:t>
      </w:r>
      <w:r w:rsidR="00A1662E">
        <w:rPr>
          <w:rFonts w:ascii="Arian AMU" w:hAnsi="Arian AMU" w:cs="Arian AMU"/>
        </w:rPr>
        <w:t>լ է</w:t>
      </w:r>
      <w:r w:rsidRPr="008E70AD">
        <w:rPr>
          <w:rFonts w:ascii="Arian AMU" w:hAnsi="Arian AMU" w:cs="Arian AMU"/>
          <w:lang w:val="hy-AM"/>
        </w:rPr>
        <w:t xml:space="preserve">, որ «Ձորագետ հիդրո»-ն կապված է Միքայել Մինասյանի՝ </w:t>
      </w:r>
      <w:r w:rsidR="00A1662E">
        <w:rPr>
          <w:rFonts w:ascii="Arian AMU" w:hAnsi="Arian AMU" w:cs="Arian AMU"/>
        </w:rPr>
        <w:t>այդ տարիներին</w:t>
      </w:r>
      <w:r w:rsidRPr="008E70AD">
        <w:rPr>
          <w:rFonts w:ascii="Arian AMU" w:hAnsi="Arian AMU" w:cs="Arian AMU"/>
          <w:lang w:val="hy-AM"/>
        </w:rPr>
        <w:t xml:space="preserve"> </w:t>
      </w:r>
      <w:r w:rsidR="00A1662E">
        <w:rPr>
          <w:rFonts w:ascii="Arian AMU" w:hAnsi="Arian AMU" w:cs="Arian AMU"/>
        </w:rPr>
        <w:t>երկրի ն</w:t>
      </w:r>
      <w:r w:rsidRPr="008E70AD">
        <w:rPr>
          <w:rFonts w:ascii="Arian AMU" w:hAnsi="Arian AMU" w:cs="Arian AMU"/>
          <w:lang w:val="hy-AM"/>
        </w:rPr>
        <w:t>ախագահ</w:t>
      </w:r>
      <w:r w:rsidR="00A1662E">
        <w:rPr>
          <w:rFonts w:ascii="Arian AMU" w:hAnsi="Arian AMU" w:cs="Arian AMU"/>
        </w:rPr>
        <w:t xml:space="preserve"> հանդիսացող</w:t>
      </w:r>
      <w:r w:rsidRPr="008E70AD">
        <w:rPr>
          <w:rFonts w:ascii="Arian AMU" w:hAnsi="Arian AMU" w:cs="Arian AMU"/>
          <w:lang w:val="hy-AM"/>
        </w:rPr>
        <w:t xml:space="preserve"> Սերժ Սարգսյանի փեսայի հետ:</w:t>
      </w:r>
      <w:r w:rsidR="00F03F54" w:rsidRPr="008E70AD">
        <w:rPr>
          <w:rFonts w:ascii="Arian AMU" w:hAnsi="Arian AMU" w:cs="Arian AMU"/>
          <w:lang w:val="hy-AM"/>
        </w:rPr>
        <w:t xml:space="preserve"> </w:t>
      </w:r>
      <w:r w:rsidR="00177C34" w:rsidRPr="008E70AD">
        <w:rPr>
          <w:rFonts w:ascii="Arian AMU" w:hAnsi="Arian AMU" w:cs="Arian AMU"/>
          <w:lang w:val="hy-AM"/>
        </w:rPr>
        <w:t xml:space="preserve">Ներկայումս ընթանում է քրեական հետաքննություն </w:t>
      </w:r>
      <w:r w:rsidR="00A1662E" w:rsidRPr="008E70AD">
        <w:rPr>
          <w:rFonts w:ascii="Arian AMU" w:hAnsi="Arian AMU" w:cs="Arian AMU"/>
          <w:lang w:val="hy-AM"/>
        </w:rPr>
        <w:t xml:space="preserve">«Ձորագետ»-ի վերաբերյալ կայացված որոշումների </w:t>
      </w:r>
      <w:r w:rsidR="00A1662E">
        <w:rPr>
          <w:rFonts w:ascii="Arian AMU" w:hAnsi="Arian AMU" w:cs="Arian AMU"/>
        </w:rPr>
        <w:t>(</w:t>
      </w:r>
      <w:r w:rsidR="00A1662E" w:rsidRPr="008E70AD">
        <w:rPr>
          <w:rFonts w:ascii="Arian AMU" w:hAnsi="Arian AMU" w:cs="Arian AMU"/>
          <w:lang w:val="hy-AM"/>
        </w:rPr>
        <w:t xml:space="preserve">սակագնի իջեցում, իրացումներ, </w:t>
      </w:r>
      <w:r w:rsidR="00A1662E">
        <w:rPr>
          <w:rFonts w:ascii="Arian AMU" w:hAnsi="Arian AMU" w:cs="Arian AMU"/>
        </w:rPr>
        <w:t xml:space="preserve">դասակարգման </w:t>
      </w:r>
      <w:r w:rsidR="00A1662E" w:rsidRPr="008E70AD">
        <w:rPr>
          <w:rFonts w:ascii="Arian AMU" w:hAnsi="Arian AMU" w:cs="Arian AMU"/>
          <w:lang w:val="hy-AM"/>
        </w:rPr>
        <w:t>շեմի  բարձրացում, որի հետևանքով սակագինը բարձրացավ</w:t>
      </w:r>
      <w:r w:rsidR="00A1662E">
        <w:rPr>
          <w:rFonts w:ascii="Arian AMU" w:hAnsi="Arian AMU" w:cs="Arian AMU"/>
        </w:rPr>
        <w:t xml:space="preserve"> և </w:t>
      </w:r>
      <w:r w:rsidR="00A1662E" w:rsidRPr="008E70AD">
        <w:rPr>
          <w:rFonts w:ascii="Arian AMU" w:hAnsi="Arian AMU" w:cs="Arian AMU"/>
          <w:lang w:val="hy-AM"/>
        </w:rPr>
        <w:t>առաջաց</w:t>
      </w:r>
      <w:r w:rsidR="00A1662E">
        <w:rPr>
          <w:rFonts w:ascii="Arian AMU" w:hAnsi="Arian AMU" w:cs="Arian AMU"/>
        </w:rPr>
        <w:t>րեց</w:t>
      </w:r>
      <w:r w:rsidR="00A1662E" w:rsidRPr="008E70AD">
        <w:rPr>
          <w:rFonts w:ascii="Arian AMU" w:hAnsi="Arian AMU" w:cs="Arian AMU"/>
          <w:lang w:val="hy-AM"/>
        </w:rPr>
        <w:t xml:space="preserve"> հավելյալ շահույթներ</w:t>
      </w:r>
      <w:r w:rsidR="00A1662E">
        <w:rPr>
          <w:rFonts w:ascii="Arian AMU" w:hAnsi="Arian AMU" w:cs="Arian AMU"/>
        </w:rPr>
        <w:t>)</w:t>
      </w:r>
      <w:r w:rsidR="00A1662E" w:rsidRPr="008E70AD">
        <w:rPr>
          <w:rFonts w:ascii="Arian AMU" w:hAnsi="Arian AMU" w:cs="Arian AMU"/>
          <w:lang w:val="hy-AM"/>
        </w:rPr>
        <w:t xml:space="preserve"> </w:t>
      </w:r>
      <w:r w:rsidR="00A1662E">
        <w:rPr>
          <w:rFonts w:ascii="Arian AMU" w:hAnsi="Arian AMU" w:cs="Arian AMU"/>
        </w:rPr>
        <w:t>առնչությամբ</w:t>
      </w:r>
      <w:r w:rsidR="00A1662E" w:rsidRPr="008E70AD">
        <w:rPr>
          <w:rFonts w:ascii="Arian AMU" w:hAnsi="Arian AMU" w:cs="Arian AMU"/>
          <w:lang w:val="hy-AM"/>
        </w:rPr>
        <w:t xml:space="preserve"> </w:t>
      </w:r>
      <w:r w:rsidR="00177C34" w:rsidRPr="008E70AD">
        <w:rPr>
          <w:rFonts w:ascii="Arian AMU" w:hAnsi="Arian AMU" w:cs="Arian AMU"/>
          <w:lang w:val="hy-AM"/>
        </w:rPr>
        <w:t xml:space="preserve">ՀԾԿՀ-ի ղեկավարի և </w:t>
      </w:r>
      <w:r w:rsidR="00A1662E">
        <w:rPr>
          <w:rFonts w:ascii="Arian AMU" w:hAnsi="Arian AMU" w:cs="Arian AMU"/>
        </w:rPr>
        <w:t>հ</w:t>
      </w:r>
      <w:r w:rsidR="00177C34" w:rsidRPr="008E70AD">
        <w:rPr>
          <w:rFonts w:ascii="Arian AMU" w:hAnsi="Arian AMU" w:cs="Arian AMU"/>
          <w:lang w:val="hy-AM"/>
        </w:rPr>
        <w:t xml:space="preserve">անձնաժողովի երկու այլ անդամների կողմից լիազորությունները չարաշահելու </w:t>
      </w:r>
      <w:r w:rsidR="00A1662E">
        <w:rPr>
          <w:rFonts w:ascii="Arian AMU" w:hAnsi="Arian AMU" w:cs="Arian AMU"/>
          <w:lang w:val="hy-AM"/>
        </w:rPr>
        <w:t>վերաբերյալ:</w:t>
      </w:r>
    </w:p>
    <w:p w:rsidR="006A1199" w:rsidRPr="00496054" w:rsidRDefault="008C66EE"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sidRPr="00496054">
        <w:rPr>
          <w:rFonts w:ascii="Arian AMU" w:eastAsiaTheme="majorEastAsia" w:hAnsi="Arian AMU" w:cs="Arian AMU"/>
          <w:color w:val="365F91" w:themeColor="accent1" w:themeShade="BF"/>
          <w:sz w:val="32"/>
          <w:szCs w:val="32"/>
        </w:rPr>
        <w:t>«Բարձրավոլտ էլեկտրական ցանցեր»</w:t>
      </w:r>
    </w:p>
    <w:p w:rsidR="006A1199" w:rsidRPr="008E70AD" w:rsidRDefault="0051608A" w:rsidP="00B43638">
      <w:pPr>
        <w:spacing w:before="100" w:beforeAutospacing="1" w:after="100" w:afterAutospacing="1"/>
        <w:jc w:val="both"/>
        <w:rPr>
          <w:rFonts w:ascii="Arian AMU" w:hAnsi="Arian AMU" w:cs="Arian AMU"/>
          <w:lang w:val="hy-AM"/>
        </w:rPr>
      </w:pPr>
      <w:r w:rsidRPr="008E70AD">
        <w:rPr>
          <w:rFonts w:ascii="Arian AMU" w:hAnsi="Arian AMU" w:cs="Arian AMU"/>
          <w:lang w:val="hy-AM"/>
        </w:rPr>
        <w:t>«Բարձրավոլտ էլեկտրական ցանցեր» ՓԲԸ-ն (ԲԷՑ), որին է պատկանում 110-220 կՎ լարման էլեկտրահաղորդման ցանցը, պատասխանատու է Հայաստանում էլեկտրաէներգիայի հաղորդման, բաշխիչ ընկերությանը (կամ անմիջապես սպառողներին) էլեկտրաէներգիայի վաճառքի և էլեկտրաէներգիայի արտահանման համար:</w:t>
      </w:r>
      <w:r w:rsidR="006A1199" w:rsidRPr="008E70AD">
        <w:rPr>
          <w:rFonts w:ascii="Arian AMU" w:hAnsi="Arian AMU" w:cs="Arian AMU"/>
          <w:lang w:val="hy-AM"/>
        </w:rPr>
        <w:t xml:space="preserve"> </w:t>
      </w:r>
      <w:r w:rsidRPr="008E70AD">
        <w:rPr>
          <w:rFonts w:ascii="Arian AMU" w:hAnsi="Arian AMU" w:cs="Arian AMU"/>
          <w:lang w:val="hy-AM"/>
        </w:rPr>
        <w:t xml:space="preserve">ԲԷՑ-ը իրավասու է նաև կառուցելու հողմակայաններ և </w:t>
      </w:r>
      <w:r w:rsidR="001922F1" w:rsidRPr="008E70AD">
        <w:rPr>
          <w:rFonts w:ascii="Arian AMU" w:hAnsi="Arian AMU" w:cs="Arian AMU"/>
          <w:lang w:val="hy-AM"/>
        </w:rPr>
        <w:t>հողմից</w:t>
      </w:r>
      <w:r w:rsidRPr="008E70AD">
        <w:rPr>
          <w:rFonts w:ascii="Arian AMU" w:hAnsi="Arian AMU" w:cs="Arian AMU"/>
          <w:lang w:val="hy-AM"/>
        </w:rPr>
        <w:t xml:space="preserve"> արտադրելու</w:t>
      </w:r>
      <w:r w:rsidR="00682B77">
        <w:rPr>
          <w:rFonts w:ascii="Arian AMU" w:hAnsi="Arian AMU" w:cs="Arian AMU"/>
        </w:rPr>
        <w:t xml:space="preserve"> </w:t>
      </w:r>
      <w:r w:rsidR="00682B77" w:rsidRPr="008E70AD">
        <w:rPr>
          <w:rFonts w:ascii="Arian AMU" w:hAnsi="Arian AMU" w:cs="Arian AMU"/>
          <w:lang w:val="hy-AM"/>
        </w:rPr>
        <w:t>էլեկտրաէներգիա</w:t>
      </w:r>
      <w:r w:rsidRPr="008E70AD">
        <w:rPr>
          <w:rFonts w:ascii="Arian AMU" w:hAnsi="Arian AMU" w:cs="Arian AMU"/>
          <w:lang w:val="hy-AM"/>
        </w:rPr>
        <w:t>:</w:t>
      </w:r>
      <w:r w:rsidR="006A1199" w:rsidRPr="008E70AD">
        <w:rPr>
          <w:rFonts w:ascii="Arian AMU" w:hAnsi="Arian AMU" w:cs="Arian AMU"/>
          <w:lang w:val="hy-AM"/>
        </w:rPr>
        <w:t xml:space="preserve"> </w:t>
      </w:r>
    </w:p>
    <w:p w:rsidR="004E519B" w:rsidRPr="008E70AD" w:rsidRDefault="00F272A1" w:rsidP="00B43638">
      <w:pPr>
        <w:spacing w:before="100" w:beforeAutospacing="1" w:after="100" w:afterAutospacing="1"/>
        <w:jc w:val="both"/>
        <w:rPr>
          <w:rFonts w:ascii="Arian AMU" w:hAnsi="Arian AMU" w:cs="Arian AMU"/>
          <w:lang w:val="hy-AM"/>
        </w:rPr>
      </w:pPr>
      <w:r w:rsidRPr="008E70AD">
        <w:rPr>
          <w:rFonts w:ascii="Arian AMU" w:hAnsi="Arian AMU" w:cs="Arian AMU"/>
          <w:lang w:val="hy-AM"/>
        </w:rPr>
        <w:t>2005</w:t>
      </w:r>
      <w:r w:rsidR="00682B77">
        <w:rPr>
          <w:rFonts w:ascii="Arian AMU" w:hAnsi="Arian AMU" w:cs="Arian AMU"/>
        </w:rPr>
        <w:t xml:space="preserve"> </w:t>
      </w:r>
      <w:r w:rsidR="00D30AF4" w:rsidRPr="008E70AD">
        <w:rPr>
          <w:rFonts w:ascii="Arian AMU" w:hAnsi="Arian AMU" w:cs="Arian AMU"/>
          <w:lang w:val="hy-AM"/>
        </w:rPr>
        <w:t>թ.</w:t>
      </w:r>
      <w:r w:rsidRPr="008E70AD">
        <w:rPr>
          <w:rFonts w:ascii="Arian AMU" w:hAnsi="Arian AMU" w:cs="Arian AMU"/>
          <w:lang w:val="hy-AM"/>
        </w:rPr>
        <w:t>-ին ԲԷՑ-ը ֆինանսավորե</w:t>
      </w:r>
      <w:r w:rsidR="00682B77">
        <w:rPr>
          <w:rFonts w:ascii="Arian AMU" w:hAnsi="Arian AMU" w:cs="Arian AMU"/>
        </w:rPr>
        <w:t>ց</w:t>
      </w:r>
      <w:r w:rsidRPr="008E70AD">
        <w:rPr>
          <w:rFonts w:ascii="Arian AMU" w:hAnsi="Arian AMU" w:cs="Arian AMU"/>
          <w:lang w:val="hy-AM"/>
        </w:rPr>
        <w:t xml:space="preserve"> Իրան-Հայաստան գազատարի կառուցումը, և դրա հատվածներից մեկի արժեքը</w:t>
      </w:r>
      <w:r w:rsidR="00682B77">
        <w:rPr>
          <w:rFonts w:ascii="Arian AMU" w:hAnsi="Arian AMU" w:cs="Arian AMU"/>
          <w:lang w:val="hy-AM"/>
        </w:rPr>
        <w:t>` 6.</w:t>
      </w:r>
      <w:r w:rsidRPr="008E70AD">
        <w:rPr>
          <w:rFonts w:ascii="Arian AMU" w:hAnsi="Arian AMU" w:cs="Arian AMU"/>
          <w:lang w:val="hy-AM"/>
        </w:rPr>
        <w:t>1 մլրդ ՀՀ</w:t>
      </w:r>
      <w:r w:rsidR="00D30AF4" w:rsidRPr="008E70AD">
        <w:rPr>
          <w:rFonts w:ascii="Arian AMU" w:hAnsi="Arian AMU" w:cs="Arian AMU"/>
          <w:lang w:val="hy-AM"/>
        </w:rPr>
        <w:t xml:space="preserve"> դրամ</w:t>
      </w:r>
      <w:r w:rsidR="00682B77">
        <w:rPr>
          <w:rFonts w:ascii="Arian AMU" w:hAnsi="Arian AMU" w:cs="Arian AMU"/>
          <w:lang w:val="hy-AM"/>
        </w:rPr>
        <w:t xml:space="preserve"> (13.</w:t>
      </w:r>
      <w:r w:rsidRPr="008E70AD">
        <w:rPr>
          <w:rFonts w:ascii="Arian AMU" w:hAnsi="Arian AMU" w:cs="Arian AMU"/>
          <w:lang w:val="hy-AM"/>
        </w:rPr>
        <w:t>6 մլն ԱՄՆ</w:t>
      </w:r>
      <w:r w:rsidR="001F73A5" w:rsidRPr="008E70AD">
        <w:rPr>
          <w:rFonts w:ascii="Arian AMU" w:hAnsi="Arian AMU" w:cs="Arian AMU"/>
        </w:rPr>
        <w:t xml:space="preserve"> </w:t>
      </w:r>
      <w:r w:rsidR="001930D8" w:rsidRPr="008E70AD">
        <w:rPr>
          <w:rFonts w:ascii="Arian AMU" w:hAnsi="Arian AMU" w:cs="Arian AMU"/>
          <w:lang w:val="hy-AM"/>
        </w:rPr>
        <w:t>դոլար</w:t>
      </w:r>
      <w:r w:rsidRPr="008E70AD">
        <w:rPr>
          <w:rFonts w:ascii="Arian AMU" w:hAnsi="Arian AMU" w:cs="Arian AMU"/>
          <w:lang w:val="hy-AM"/>
        </w:rPr>
        <w:t>), ներառվե</w:t>
      </w:r>
      <w:r w:rsidR="00682B77">
        <w:rPr>
          <w:rFonts w:ascii="Arian AMU" w:hAnsi="Arian AMU" w:cs="Arian AMU"/>
        </w:rPr>
        <w:t>ց</w:t>
      </w:r>
      <w:r w:rsidRPr="008E70AD">
        <w:rPr>
          <w:rFonts w:ascii="Arian AMU" w:hAnsi="Arian AMU" w:cs="Arian AMU"/>
          <w:lang w:val="hy-AM"/>
        </w:rPr>
        <w:t xml:space="preserve"> ՀԾԿՀ-ի կողմից հաստատված սակագնում:</w:t>
      </w:r>
      <w:r w:rsidR="006A1199" w:rsidRPr="008E70AD">
        <w:rPr>
          <w:rFonts w:ascii="Arian AMU" w:hAnsi="Arian AMU" w:cs="Arian AMU"/>
          <w:lang w:val="hy-AM"/>
        </w:rPr>
        <w:t xml:space="preserve"> </w:t>
      </w:r>
      <w:r w:rsidR="009D4341" w:rsidRPr="008E70AD">
        <w:rPr>
          <w:rFonts w:ascii="Arian AMU" w:hAnsi="Arian AMU" w:cs="Arian AMU"/>
          <w:lang w:val="hy-AM"/>
        </w:rPr>
        <w:t>Ենթադրաբար</w:t>
      </w:r>
      <w:r w:rsidR="00682B77">
        <w:rPr>
          <w:rFonts w:ascii="Arian AMU" w:hAnsi="Arian AMU" w:cs="Arian AMU"/>
        </w:rPr>
        <w:t>՝</w:t>
      </w:r>
      <w:r w:rsidR="009D4341" w:rsidRPr="008E70AD">
        <w:rPr>
          <w:rFonts w:ascii="Arian AMU" w:hAnsi="Arian AMU" w:cs="Arian AMU"/>
          <w:lang w:val="hy-AM"/>
        </w:rPr>
        <w:t xml:space="preserve"> «Գազպրոմի» ճնշման ներքո</w:t>
      </w:r>
      <w:r w:rsidR="00682B77">
        <w:rPr>
          <w:rFonts w:ascii="Arian AMU" w:hAnsi="Arian AMU" w:cs="Arian AMU"/>
        </w:rPr>
        <w:t>,</w:t>
      </w:r>
      <w:r w:rsidR="009D4341" w:rsidRPr="008E70AD">
        <w:rPr>
          <w:rFonts w:ascii="Arian AMU" w:hAnsi="Arian AMU" w:cs="Arian AMU"/>
          <w:lang w:val="hy-AM"/>
        </w:rPr>
        <w:t xml:space="preserve"> Իրան-Հայաստան խողովակաշարն ի վերջո ունեցավ ընդամենը 700 մմ տրամագիծ, ինչը նշանակում էր, որ </w:t>
      </w:r>
      <w:r w:rsidR="00682B77">
        <w:rPr>
          <w:rFonts w:ascii="Arian AMU" w:hAnsi="Arian AMU" w:cs="Arian AMU"/>
          <w:lang w:val="hy-AM"/>
        </w:rPr>
        <w:t>այն</w:t>
      </w:r>
      <w:r w:rsidR="009D4341" w:rsidRPr="008E70AD">
        <w:rPr>
          <w:rFonts w:ascii="Arian AMU" w:hAnsi="Arian AMU" w:cs="Arian AMU"/>
          <w:lang w:val="hy-AM"/>
        </w:rPr>
        <w:t xml:space="preserve"> այլևս չի կարող ծառայել որպես ռուսական գազատարի այլընտրանք, ինչպես որ նախատեսվել էր։ </w:t>
      </w:r>
      <w:r w:rsidR="004A4B3A" w:rsidRPr="008E70AD">
        <w:rPr>
          <w:rFonts w:ascii="Arian AMU" w:hAnsi="Arian AMU" w:cs="Arian AMU"/>
          <w:lang w:val="hy-AM"/>
        </w:rPr>
        <w:t>Այդուհանդերձ, 2015</w:t>
      </w:r>
      <w:r w:rsidR="00682B77">
        <w:rPr>
          <w:rFonts w:ascii="Arian AMU" w:hAnsi="Arian AMU" w:cs="Arian AMU"/>
        </w:rPr>
        <w:t xml:space="preserve"> </w:t>
      </w:r>
      <w:r w:rsidR="001930D8" w:rsidRPr="008E70AD">
        <w:rPr>
          <w:rFonts w:ascii="Arian AMU" w:hAnsi="Arian AMU" w:cs="Arian AMU"/>
          <w:lang w:val="hy-AM"/>
        </w:rPr>
        <w:t>թ.</w:t>
      </w:r>
      <w:r w:rsidR="004A4B3A" w:rsidRPr="008E70AD">
        <w:rPr>
          <w:rFonts w:ascii="Arian AMU" w:hAnsi="Arian AMU" w:cs="Arian AMU"/>
          <w:lang w:val="hy-AM"/>
        </w:rPr>
        <w:t>-ին այս գազատարը նույնպես օտարվեց «Գազպրոմ» -ին</w:t>
      </w:r>
      <w:r w:rsidR="00AE38CA" w:rsidRPr="008E70AD">
        <w:rPr>
          <w:rStyle w:val="FootnoteReference"/>
          <w:rFonts w:ascii="Arian AMU" w:hAnsi="Arian AMU" w:cs="Arian AMU"/>
        </w:rPr>
        <w:footnoteReference w:id="17"/>
      </w:r>
      <w:r w:rsidR="004A4B3A" w:rsidRPr="008E70AD">
        <w:rPr>
          <w:rFonts w:ascii="Arian AMU" w:hAnsi="Arian AMU" w:cs="Arian AMU"/>
          <w:lang w:val="hy-AM"/>
        </w:rPr>
        <w:t xml:space="preserve">։ </w:t>
      </w:r>
      <w:r w:rsidR="002F3C97" w:rsidRPr="008E70AD">
        <w:rPr>
          <w:rFonts w:ascii="Arian AMU" w:hAnsi="Arian AMU" w:cs="Arian AMU"/>
          <w:lang w:val="hy-AM"/>
        </w:rPr>
        <w:t>2015</w:t>
      </w:r>
      <w:r w:rsidR="00682B77">
        <w:rPr>
          <w:rFonts w:ascii="Arian AMU" w:hAnsi="Arian AMU" w:cs="Arian AMU"/>
        </w:rPr>
        <w:t xml:space="preserve"> </w:t>
      </w:r>
      <w:r w:rsidR="001930D8" w:rsidRPr="008E70AD">
        <w:rPr>
          <w:rFonts w:ascii="Arian AMU" w:hAnsi="Arian AMU" w:cs="Arian AMU"/>
          <w:lang w:val="hy-AM"/>
        </w:rPr>
        <w:t>թ.</w:t>
      </w:r>
      <w:r w:rsidR="002F3C97" w:rsidRPr="008E70AD">
        <w:rPr>
          <w:rFonts w:ascii="Arian AMU" w:hAnsi="Arian AMU" w:cs="Arian AMU"/>
          <w:lang w:val="hy-AM"/>
        </w:rPr>
        <w:t>-ին պարզվեց, որ դեռևս 2007</w:t>
      </w:r>
      <w:r w:rsidR="00682B77">
        <w:rPr>
          <w:rFonts w:ascii="Arian AMU" w:hAnsi="Arian AMU" w:cs="Arian AMU"/>
        </w:rPr>
        <w:t xml:space="preserve"> </w:t>
      </w:r>
      <w:r w:rsidR="001930D8" w:rsidRPr="008E70AD">
        <w:rPr>
          <w:rFonts w:ascii="Arian AMU" w:hAnsi="Arian AMU" w:cs="Arian AMU"/>
          <w:lang w:val="hy-AM"/>
        </w:rPr>
        <w:t>թ.</w:t>
      </w:r>
      <w:r w:rsidR="002F3C97" w:rsidRPr="008E70AD">
        <w:rPr>
          <w:rFonts w:ascii="Arian AMU" w:hAnsi="Arian AMU" w:cs="Arian AMU"/>
          <w:lang w:val="hy-AM"/>
        </w:rPr>
        <w:t>-ին ԲԷՑ-ը խողովակաշարի 40 կմ հատվածը 40 մլն ԱՄՆ</w:t>
      </w:r>
      <w:r w:rsidR="00FE7C2A" w:rsidRPr="008E70AD">
        <w:rPr>
          <w:rFonts w:ascii="Arian AMU" w:hAnsi="Arian AMU" w:cs="Arian AMU"/>
        </w:rPr>
        <w:t xml:space="preserve"> </w:t>
      </w:r>
      <w:r w:rsidR="001930D8" w:rsidRPr="008E70AD">
        <w:rPr>
          <w:rFonts w:ascii="Arian AMU" w:hAnsi="Arian AMU" w:cs="Arian AMU"/>
          <w:lang w:val="hy-AM"/>
        </w:rPr>
        <w:t>դոլարով</w:t>
      </w:r>
      <w:r w:rsidR="002F3C97" w:rsidRPr="008E70AD">
        <w:rPr>
          <w:rFonts w:ascii="Arian AMU" w:hAnsi="Arian AMU" w:cs="Arian AMU"/>
          <w:lang w:val="hy-AM"/>
        </w:rPr>
        <w:t xml:space="preserve"> վաճառել էր «Հայռուսգազարդ» ընկերությանը և նույնիսկ 30 մլն ԱՄՆ</w:t>
      </w:r>
      <w:r w:rsidR="001930D8" w:rsidRPr="008E70AD">
        <w:rPr>
          <w:rFonts w:ascii="Arian AMU" w:hAnsi="Arian AMU" w:cs="Arian AMU"/>
          <w:lang w:val="hy-AM"/>
        </w:rPr>
        <w:t xml:space="preserve"> դոլար</w:t>
      </w:r>
      <w:r w:rsidR="002F3C97" w:rsidRPr="008E70AD">
        <w:rPr>
          <w:rFonts w:ascii="Arian AMU" w:hAnsi="Arian AMU" w:cs="Arian AMU"/>
          <w:lang w:val="hy-AM"/>
        </w:rPr>
        <w:t xml:space="preserve"> կանխավճար էր ստացել</w:t>
      </w:r>
      <w:r w:rsidR="00677DF7" w:rsidRPr="008E70AD">
        <w:rPr>
          <w:rStyle w:val="FootnoteReference"/>
          <w:rFonts w:ascii="Arian AMU" w:hAnsi="Arian AMU" w:cs="Arian AMU"/>
        </w:rPr>
        <w:footnoteReference w:id="18"/>
      </w:r>
      <w:r w:rsidR="002F3C97" w:rsidRPr="008E70AD">
        <w:rPr>
          <w:rFonts w:ascii="Arian AMU" w:hAnsi="Arian AMU" w:cs="Arian AMU"/>
          <w:lang w:val="hy-AM"/>
        </w:rPr>
        <w:t>։</w:t>
      </w:r>
      <w:r w:rsidR="006A1199" w:rsidRPr="008E70AD">
        <w:rPr>
          <w:rFonts w:ascii="Arian AMU" w:hAnsi="Arian AMU" w:cs="Arian AMU"/>
          <w:lang w:val="hy-AM"/>
        </w:rPr>
        <w:t xml:space="preserve"> </w:t>
      </w:r>
      <w:r w:rsidR="00B7591A" w:rsidRPr="008E70AD">
        <w:rPr>
          <w:rFonts w:ascii="Arian AMU" w:hAnsi="Arian AMU" w:cs="Arian AMU"/>
          <w:lang w:val="hy-AM"/>
        </w:rPr>
        <w:t>Խողովակաշարի այս հատվածի վաճառքի միջոցով ԲԷՑ-ը հատուցեց գազատարի կառուցման մեջ իր կատարած սկզբնական ներդրման ծախքերը և, շնորհիվ այդ ծախսածածկման, կարող էր դրանք հանել սակագնային գանձումներից</w:t>
      </w:r>
      <w:r w:rsidR="006A1199" w:rsidRPr="008E70AD">
        <w:rPr>
          <w:rStyle w:val="FootnoteReference"/>
          <w:rFonts w:ascii="Arian AMU" w:hAnsi="Arian AMU" w:cs="Arian AMU"/>
        </w:rPr>
        <w:footnoteReference w:id="19"/>
      </w:r>
      <w:r w:rsidR="00B7591A" w:rsidRPr="008E70AD">
        <w:rPr>
          <w:rFonts w:ascii="Arian AMU" w:hAnsi="Arian AMU" w:cs="Arian AMU"/>
          <w:lang w:val="hy-AM"/>
        </w:rPr>
        <w:t>, սակայն դա չարվեց:</w:t>
      </w:r>
      <w:r w:rsidR="006A1199" w:rsidRPr="008E70AD">
        <w:rPr>
          <w:rFonts w:ascii="Arian AMU" w:hAnsi="Arian AMU" w:cs="Arian AMU"/>
          <w:lang w:val="hy-AM"/>
        </w:rPr>
        <w:t xml:space="preserve"> </w:t>
      </w:r>
    </w:p>
    <w:p w:rsidR="006A1199" w:rsidRPr="008E70AD" w:rsidRDefault="00017AB9" w:rsidP="00B43638">
      <w:pPr>
        <w:spacing w:before="100" w:beforeAutospacing="1" w:after="100" w:afterAutospacing="1"/>
        <w:jc w:val="both"/>
        <w:rPr>
          <w:rFonts w:ascii="Arian AMU" w:hAnsi="Arian AMU" w:cs="Arian AMU"/>
          <w:lang w:val="hy-AM"/>
        </w:rPr>
      </w:pPr>
      <w:r w:rsidRPr="008E70AD">
        <w:rPr>
          <w:rFonts w:ascii="Arian AMU" w:hAnsi="Arian AMU" w:cs="Arian AMU"/>
          <w:lang w:val="hy-AM"/>
        </w:rPr>
        <w:t>2017</w:t>
      </w:r>
      <w:r w:rsidR="00682B77">
        <w:rPr>
          <w:rFonts w:ascii="Arian AMU" w:hAnsi="Arian AMU" w:cs="Arian AMU"/>
        </w:rPr>
        <w:t xml:space="preserve"> </w:t>
      </w:r>
      <w:r w:rsidR="007B05E7" w:rsidRPr="008E70AD">
        <w:rPr>
          <w:rFonts w:ascii="Arian AMU" w:hAnsi="Arian AMU" w:cs="Arian AMU"/>
          <w:lang w:val="hy-AM"/>
        </w:rPr>
        <w:t>թ.</w:t>
      </w:r>
      <w:r w:rsidRPr="008E70AD">
        <w:rPr>
          <w:rFonts w:ascii="Arian AMU" w:hAnsi="Arian AMU" w:cs="Arian AMU"/>
          <w:lang w:val="hy-AM"/>
        </w:rPr>
        <w:t>-ին ՀՀ կառավարությունը ԲԷՑ-ի վերահսկողությունը փոխանցեց «Տաշիր կապիտալ» ՓԲԸ-ին</w:t>
      </w:r>
      <w:r w:rsidR="006A1199" w:rsidRPr="008E70AD">
        <w:rPr>
          <w:rStyle w:val="FootnoteReference"/>
          <w:rFonts w:ascii="Arian AMU" w:hAnsi="Arian AMU" w:cs="Arian AMU"/>
        </w:rPr>
        <w:footnoteReference w:id="20"/>
      </w:r>
      <w:r w:rsidRPr="008E70AD">
        <w:rPr>
          <w:rFonts w:ascii="Arian AMU" w:hAnsi="Arian AMU" w:cs="Arian AMU"/>
          <w:lang w:val="hy-AM"/>
        </w:rPr>
        <w:t>, իսկ 2018</w:t>
      </w:r>
      <w:r w:rsidR="007B05E7" w:rsidRPr="008E70AD">
        <w:rPr>
          <w:rFonts w:ascii="Arian AMU" w:hAnsi="Arian AMU" w:cs="Arian AMU"/>
          <w:lang w:val="hy-AM"/>
        </w:rPr>
        <w:t>թ.</w:t>
      </w:r>
      <w:r w:rsidRPr="008E70AD">
        <w:rPr>
          <w:rFonts w:ascii="Arian AMU" w:hAnsi="Arian AMU" w:cs="Arian AMU"/>
          <w:lang w:val="hy-AM"/>
        </w:rPr>
        <w:t>-ի ապրիլին հաստատեց ԲԷՑ-ի 25-ամյա հավատարմագրային կառավարման ծրագիրը</w:t>
      </w:r>
      <w:r w:rsidR="006A1199" w:rsidRPr="008E70AD">
        <w:rPr>
          <w:rStyle w:val="FootnoteReference"/>
          <w:rFonts w:ascii="Arian AMU" w:hAnsi="Arian AMU" w:cs="Arian AMU"/>
        </w:rPr>
        <w:footnoteReference w:id="21"/>
      </w:r>
      <w:r w:rsidRPr="008E70AD">
        <w:rPr>
          <w:rFonts w:ascii="Arian AMU" w:hAnsi="Arian AMU" w:cs="Arian AMU"/>
          <w:lang w:val="hy-AM"/>
        </w:rPr>
        <w:t xml:space="preserve">։ </w:t>
      </w:r>
      <w:r w:rsidR="00EB458D" w:rsidRPr="008E70AD">
        <w:rPr>
          <w:rFonts w:ascii="Arian AMU" w:hAnsi="Arian AMU" w:cs="Arian AMU"/>
          <w:lang w:val="hy-AM"/>
        </w:rPr>
        <w:t>2018</w:t>
      </w:r>
      <w:r w:rsidR="00682B77">
        <w:rPr>
          <w:rFonts w:ascii="Arian AMU" w:hAnsi="Arian AMU" w:cs="Arian AMU"/>
        </w:rPr>
        <w:t xml:space="preserve"> </w:t>
      </w:r>
      <w:r w:rsidR="007B05E7" w:rsidRPr="008E70AD">
        <w:rPr>
          <w:rFonts w:ascii="Arian AMU" w:hAnsi="Arian AMU" w:cs="Arian AMU"/>
          <w:lang w:val="hy-AM"/>
        </w:rPr>
        <w:t>թ.</w:t>
      </w:r>
      <w:r w:rsidR="00FE7C2A" w:rsidRPr="008E70AD">
        <w:rPr>
          <w:rFonts w:ascii="Arian AMU" w:hAnsi="Arian AMU" w:cs="Arian AMU"/>
        </w:rPr>
        <w:t>-ի</w:t>
      </w:r>
      <w:r w:rsidR="00EB458D" w:rsidRPr="008E70AD">
        <w:rPr>
          <w:rFonts w:ascii="Arian AMU" w:hAnsi="Arian AMU" w:cs="Arian AMU"/>
          <w:lang w:val="hy-AM"/>
        </w:rPr>
        <w:t xml:space="preserve"> հեղափոխությունից հետո, ՀՀ Էներգետիկայի նախարարը հայտարարեց, որ ՀՀ կառավարությունը դադարեցնում է հավատարմագրային կառավարման այս համաձայնագիրը, քանզի համաձայնագրի որոշ դրույթներ ձեռնտու չէին Հայաստանին</w:t>
      </w:r>
      <w:r w:rsidR="006A1199" w:rsidRPr="008E70AD">
        <w:rPr>
          <w:rStyle w:val="FootnoteReference"/>
          <w:rFonts w:ascii="Arian AMU" w:hAnsi="Arian AMU" w:cs="Arian AMU"/>
        </w:rPr>
        <w:footnoteReference w:id="22"/>
      </w:r>
      <w:r w:rsidR="00EB458D" w:rsidRPr="008E70AD">
        <w:rPr>
          <w:rFonts w:ascii="Arian AMU" w:hAnsi="Arian AMU" w:cs="Arian AMU"/>
          <w:lang w:val="hy-AM"/>
        </w:rPr>
        <w:t>։</w:t>
      </w:r>
      <w:r w:rsidR="006A1199" w:rsidRPr="008E70AD">
        <w:rPr>
          <w:rFonts w:ascii="Arian AMU" w:hAnsi="Arian AMU" w:cs="Arian AMU"/>
          <w:lang w:val="hy-AM"/>
        </w:rPr>
        <w:t xml:space="preserve"> </w:t>
      </w:r>
      <w:r w:rsidR="00A44EF5" w:rsidRPr="008E70AD">
        <w:rPr>
          <w:rFonts w:ascii="Arian AMU" w:hAnsi="Arian AMU" w:cs="Arian AMU"/>
          <w:lang w:val="hy-AM"/>
        </w:rPr>
        <w:t>Ընդ որում, «Տաշիր կապիտալ» ՓԲԸ-ն պնդում էր, որ ձեռնպահ է մնացել ԲԷՑ-ի կառավարումը ստանձնելուց, քանի որ դա համարում էր ոչ թե շահույթի աղբյուր, այլ ավելի շուտ՝ սակագնի վրա ազդելու միջոց</w:t>
      </w:r>
      <w:r w:rsidR="00AE38CA" w:rsidRPr="008E70AD">
        <w:rPr>
          <w:rStyle w:val="FootnoteReference"/>
          <w:rFonts w:ascii="Arian AMU" w:hAnsi="Arian AMU" w:cs="Arian AMU"/>
        </w:rPr>
        <w:footnoteReference w:id="23"/>
      </w:r>
      <w:r w:rsidR="00A44EF5" w:rsidRPr="008E70AD">
        <w:rPr>
          <w:rFonts w:ascii="Arian AMU" w:hAnsi="Arian AMU" w:cs="Arian AMU"/>
          <w:lang w:val="hy-AM"/>
        </w:rPr>
        <w:t>։</w:t>
      </w:r>
      <w:r w:rsidR="006A1199" w:rsidRPr="008E70AD">
        <w:rPr>
          <w:rFonts w:ascii="Arian AMU" w:hAnsi="Arian AMU" w:cs="Arian AMU"/>
          <w:lang w:val="hy-AM"/>
        </w:rPr>
        <w:t xml:space="preserve"> </w:t>
      </w:r>
      <w:r w:rsidR="00603D08" w:rsidRPr="008E70AD">
        <w:rPr>
          <w:rFonts w:ascii="Arian AMU" w:hAnsi="Arian AMU" w:cs="Arian AMU"/>
          <w:lang w:val="hy-AM"/>
        </w:rPr>
        <w:t>2018 թ</w:t>
      </w:r>
      <w:r w:rsidR="00682B77">
        <w:rPr>
          <w:rFonts w:ascii="Arian AMU" w:hAnsi="Arian AMU" w:cs="Arian AMU"/>
        </w:rPr>
        <w:t>.</w:t>
      </w:r>
      <w:r w:rsidR="00603D08" w:rsidRPr="008E70AD">
        <w:rPr>
          <w:rFonts w:ascii="Arian AMU" w:hAnsi="Arian AMU" w:cs="Arian AMU"/>
          <w:lang w:val="hy-AM"/>
        </w:rPr>
        <w:t xml:space="preserve"> հունիսին ՀՀ կառավարությունը չեղյալ հայտարարեց ԲԷՑ-ի հավատարմագրային կառավարման ծրագիրը հաստատելու մասին իր որոշումները։</w:t>
      </w:r>
    </w:p>
    <w:p w:rsidR="004462CB" w:rsidRPr="00496054" w:rsidRDefault="00A467B0"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sidRPr="00496054">
        <w:rPr>
          <w:rFonts w:ascii="Arian AMU" w:eastAsiaTheme="majorEastAsia" w:hAnsi="Arian AMU" w:cs="Arian AMU"/>
          <w:color w:val="365F91" w:themeColor="accent1" w:themeShade="BF"/>
          <w:sz w:val="32"/>
          <w:szCs w:val="32"/>
        </w:rPr>
        <w:t>«ՀայՌուսգազարդ» («Գազպրոմ Արմենիա»)</w:t>
      </w:r>
      <w:r w:rsidR="004462CB" w:rsidRPr="00496054">
        <w:rPr>
          <w:rFonts w:ascii="Arian AMU" w:eastAsiaTheme="majorEastAsia" w:hAnsi="Arian AMU" w:cs="Arian AMU"/>
          <w:color w:val="365F91" w:themeColor="accent1" w:themeShade="BF"/>
          <w:sz w:val="32"/>
          <w:szCs w:val="32"/>
        </w:rPr>
        <w:t xml:space="preserve"> </w:t>
      </w:r>
    </w:p>
    <w:p w:rsidR="00070E4D" w:rsidRPr="008E70AD" w:rsidRDefault="00660FED" w:rsidP="00B43638">
      <w:pPr>
        <w:spacing w:before="100" w:beforeAutospacing="1" w:after="100" w:afterAutospacing="1"/>
        <w:jc w:val="both"/>
        <w:rPr>
          <w:rFonts w:ascii="Arian AMU" w:hAnsi="Arian AMU" w:cs="Arian AMU"/>
          <w:lang w:val="hy-AM"/>
        </w:rPr>
      </w:pPr>
      <w:r w:rsidRPr="008E70AD">
        <w:rPr>
          <w:rFonts w:ascii="Arian AMU" w:hAnsi="Arian AMU" w:cs="Arian AMU"/>
          <w:lang w:val="hy-AM"/>
        </w:rPr>
        <w:t xml:space="preserve">«Հայուսգազարդ» ՓԲԸ-ն, որը 2013 թվականից հետո </w:t>
      </w:r>
      <w:r w:rsidR="00DB12EB" w:rsidRPr="008E70AD">
        <w:rPr>
          <w:rFonts w:ascii="Arian AMU" w:hAnsi="Arian AMU" w:cs="Arian AMU"/>
          <w:lang w:val="hy-AM"/>
        </w:rPr>
        <w:t>վերաանվանվեց</w:t>
      </w:r>
      <w:r w:rsidRPr="008E70AD">
        <w:rPr>
          <w:rFonts w:ascii="Arian AMU" w:hAnsi="Arian AMU" w:cs="Arian AMU"/>
          <w:lang w:val="hy-AM"/>
        </w:rPr>
        <w:t xml:space="preserve"> «Գազպրոմ Արմենիա», հիմնադրվել է</w:t>
      </w:r>
      <w:r w:rsidR="00070E4D" w:rsidRPr="008E70AD">
        <w:rPr>
          <w:rFonts w:ascii="Arian AMU" w:hAnsi="Arian AMU" w:cs="Arian AMU"/>
          <w:lang w:val="hy-AM"/>
        </w:rPr>
        <w:t xml:space="preserve"> </w:t>
      </w:r>
      <w:r w:rsidR="00286D57" w:rsidRPr="008E70AD">
        <w:rPr>
          <w:rFonts w:ascii="Arian AMU" w:hAnsi="Arian AMU" w:cs="Arian AMU"/>
          <w:lang w:val="hy-AM"/>
        </w:rPr>
        <w:t>1997</w:t>
      </w:r>
      <w:r w:rsidR="00B21434" w:rsidRPr="008E70AD">
        <w:rPr>
          <w:rFonts w:ascii="Arian AMU" w:hAnsi="Arian AMU" w:cs="Arian AMU"/>
          <w:lang w:val="hy-AM"/>
        </w:rPr>
        <w:t>թ.</w:t>
      </w:r>
      <w:r w:rsidR="00286D57" w:rsidRPr="008E70AD">
        <w:rPr>
          <w:rFonts w:ascii="Arian AMU" w:hAnsi="Arian AMU" w:cs="Arian AMU"/>
          <w:lang w:val="hy-AM"/>
        </w:rPr>
        <w:t>-ին՝ որպես ՀՀ կառավարության (45% բաժնեմաս), «Գազպրոմ»-ի (45%) և «ԻՏԵՐԱ» Ինթերնեշնլ Էնըրջի ՍՊԸ-ի (ITERA International Energy LLC) (10% բաժնեմաս)</w:t>
      </w:r>
      <w:r w:rsidR="00980672" w:rsidRPr="008E70AD">
        <w:rPr>
          <w:rFonts w:ascii="Arian AMU" w:hAnsi="Arian AMU" w:cs="Arian AMU"/>
          <w:lang w:val="hy-AM"/>
        </w:rPr>
        <w:t xml:space="preserve"> համատեղ ձեռնարկություն</w:t>
      </w:r>
      <w:r w:rsidR="00682B77" w:rsidRPr="008E70AD">
        <w:rPr>
          <w:rStyle w:val="FootnoteReference"/>
          <w:rFonts w:ascii="Arian AMU" w:hAnsi="Arian AMU" w:cs="Arian AMU"/>
        </w:rPr>
        <w:footnoteReference w:id="24"/>
      </w:r>
      <w:r w:rsidR="00286D57" w:rsidRPr="008E70AD">
        <w:rPr>
          <w:rFonts w:ascii="Arian AMU" w:hAnsi="Arian AMU" w:cs="Arian AMU"/>
          <w:lang w:val="hy-AM"/>
        </w:rPr>
        <w:t>:</w:t>
      </w:r>
      <w:r w:rsidR="00070E4D" w:rsidRPr="008E70AD">
        <w:rPr>
          <w:rFonts w:ascii="Arian AMU" w:hAnsi="Arian AMU" w:cs="Arian AMU"/>
          <w:lang w:val="hy-AM"/>
        </w:rPr>
        <w:t xml:space="preserve"> </w:t>
      </w:r>
      <w:r w:rsidR="00286D57" w:rsidRPr="008E70AD">
        <w:rPr>
          <w:rFonts w:ascii="Arian AMU" w:hAnsi="Arian AMU" w:cs="Arian AMU"/>
          <w:lang w:val="hy-AM"/>
        </w:rPr>
        <w:t xml:space="preserve">Մի քանի տարվա ընթացքում ՀՀ կառավարության </w:t>
      </w:r>
      <w:r w:rsidR="00ED6A44" w:rsidRPr="008E70AD">
        <w:rPr>
          <w:rFonts w:ascii="Arian AMU" w:hAnsi="Arian AMU" w:cs="Arian AMU"/>
          <w:lang w:val="hy-AM"/>
        </w:rPr>
        <w:t xml:space="preserve">բաժնեմասը </w:t>
      </w:r>
      <w:r w:rsidR="00682B77">
        <w:rPr>
          <w:rFonts w:ascii="Arian AMU" w:hAnsi="Arian AMU" w:cs="Arian AMU"/>
          <w:lang w:val="hy-AM"/>
        </w:rPr>
        <w:t>նվազե</w:t>
      </w:r>
      <w:r w:rsidR="00682B77">
        <w:rPr>
          <w:rFonts w:ascii="Arian AMU" w:hAnsi="Arian AMU" w:cs="Arian AMU"/>
        </w:rPr>
        <w:t>ց</w:t>
      </w:r>
      <w:r w:rsidR="00ED6A44" w:rsidRPr="008E70AD">
        <w:rPr>
          <w:rFonts w:ascii="Arian AMU" w:hAnsi="Arian AMU" w:cs="Arian AMU"/>
          <w:lang w:val="hy-AM"/>
        </w:rPr>
        <w:t xml:space="preserve"> </w:t>
      </w:r>
      <w:r w:rsidR="00286D57" w:rsidRPr="008E70AD">
        <w:rPr>
          <w:rFonts w:ascii="Arian AMU" w:hAnsi="Arian AMU" w:cs="Arian AMU"/>
          <w:lang w:val="hy-AM"/>
        </w:rPr>
        <w:t>մինչև 20%, իսկ 2013թ</w:t>
      </w:r>
      <w:r w:rsidR="00B347EF" w:rsidRPr="008E70AD">
        <w:rPr>
          <w:rFonts w:ascii="Arian AMU" w:hAnsi="Arian AMU" w:cs="Arian AMU"/>
        </w:rPr>
        <w:t>.</w:t>
      </w:r>
      <w:r w:rsidR="00286D57" w:rsidRPr="008E70AD">
        <w:rPr>
          <w:rFonts w:ascii="Arian AMU" w:hAnsi="Arian AMU" w:cs="Arian AMU"/>
          <w:lang w:val="hy-AM"/>
        </w:rPr>
        <w:t xml:space="preserve">-ին՝ խիստ կասկածելի </w:t>
      </w:r>
      <w:r w:rsidR="00ED6A44" w:rsidRPr="008E70AD">
        <w:rPr>
          <w:rFonts w:ascii="Arian AMU" w:hAnsi="Arian AMU" w:cs="Arian AMU"/>
          <w:lang w:val="hy-AM"/>
        </w:rPr>
        <w:t>գործընթացի արդյունքում</w:t>
      </w:r>
      <w:r w:rsidR="00286D57" w:rsidRPr="008E70AD">
        <w:rPr>
          <w:rFonts w:ascii="Arian AMU" w:hAnsi="Arian AMU" w:cs="Arian AMU"/>
          <w:lang w:val="hy-AM"/>
        </w:rPr>
        <w:t xml:space="preserve">, կառավարությունը մնացած </w:t>
      </w:r>
      <w:r w:rsidR="00F127A2" w:rsidRPr="008E70AD">
        <w:rPr>
          <w:rFonts w:ascii="Arian AMU" w:hAnsi="Arian AMU" w:cs="Arian AMU"/>
          <w:lang w:val="hy-AM"/>
        </w:rPr>
        <w:t>բաժնեմասը</w:t>
      </w:r>
      <w:r w:rsidR="00B347EF" w:rsidRPr="008E70AD">
        <w:rPr>
          <w:rFonts w:ascii="Arian AMU" w:hAnsi="Arian AMU" w:cs="Arian AMU"/>
        </w:rPr>
        <w:t xml:space="preserve"> </w:t>
      </w:r>
      <w:r w:rsidR="00286D57" w:rsidRPr="008E70AD">
        <w:rPr>
          <w:rFonts w:ascii="Arian AMU" w:hAnsi="Arian AMU" w:cs="Arian AMU"/>
          <w:lang w:val="hy-AM"/>
        </w:rPr>
        <w:t>վաճառեց «Գազպրոմ»-ին։</w:t>
      </w:r>
      <w:r w:rsidR="00070E4D" w:rsidRPr="008E70AD">
        <w:rPr>
          <w:rFonts w:ascii="Arian AMU" w:hAnsi="Arian AMU" w:cs="Arian AMU"/>
          <w:lang w:val="hy-AM"/>
        </w:rPr>
        <w:t xml:space="preserve"> </w:t>
      </w:r>
    </w:p>
    <w:p w:rsidR="00070E4D" w:rsidRPr="008E70AD" w:rsidRDefault="00CE4655" w:rsidP="00B43638">
      <w:pPr>
        <w:spacing w:before="100" w:beforeAutospacing="1" w:after="100" w:afterAutospacing="1"/>
        <w:jc w:val="both"/>
        <w:rPr>
          <w:rFonts w:ascii="Arian AMU" w:hAnsi="Arian AMU" w:cs="Arian AMU"/>
          <w:lang w:val="hy-AM"/>
        </w:rPr>
      </w:pPr>
      <w:r w:rsidRPr="008E70AD">
        <w:rPr>
          <w:rFonts w:ascii="Arian AMU" w:hAnsi="Arian AMU" w:cs="Arian AMU"/>
          <w:lang w:val="hy-AM"/>
        </w:rPr>
        <w:t>Գործարքն ամփոփող երեք խոշոր գազային համաձայնագրերը ստորագրվել են 2013 թ</w:t>
      </w:r>
      <w:r w:rsidR="00682B77">
        <w:rPr>
          <w:rFonts w:ascii="Arian AMU" w:hAnsi="Arian AMU" w:cs="Arian AMU"/>
        </w:rPr>
        <w:t>.</w:t>
      </w:r>
      <w:r w:rsidRPr="008E70AD">
        <w:rPr>
          <w:rFonts w:ascii="Arian AMU" w:hAnsi="Arian AMU" w:cs="Arian AMU"/>
          <w:lang w:val="hy-AM"/>
        </w:rPr>
        <w:t xml:space="preserve"> դեկտեմբերի 2-ին, Ռուսաստանի </w:t>
      </w:r>
      <w:r w:rsidR="00682B77">
        <w:rPr>
          <w:rFonts w:ascii="Arian AMU" w:hAnsi="Arian AMU" w:cs="Arian AMU"/>
        </w:rPr>
        <w:t xml:space="preserve">Դաշնության </w:t>
      </w:r>
      <w:r w:rsidRPr="008E70AD">
        <w:rPr>
          <w:rFonts w:ascii="Arian AMU" w:hAnsi="Arian AMU" w:cs="Arian AMU"/>
          <w:lang w:val="hy-AM"/>
        </w:rPr>
        <w:t>նախագահ Վլադիմիր Պուտինի՝ Երևան կատարած այցի ընթացքում:</w:t>
      </w:r>
      <w:r w:rsidR="00D85B20" w:rsidRPr="008E70AD">
        <w:rPr>
          <w:rFonts w:ascii="Arian AMU" w:hAnsi="Arian AMU" w:cs="Arian AMU"/>
          <w:lang w:val="hy-AM"/>
        </w:rPr>
        <w:t xml:space="preserve"> Նրա այցն ուղեկցվեց քաղաքացիական անկարգություններով. ոստիկանության կողմից բերման ենթարկվեց շուրջ 1000 մարդ:</w:t>
      </w:r>
      <w:r w:rsidR="00DA0823" w:rsidRPr="008E70AD">
        <w:rPr>
          <w:rFonts w:ascii="Arian AMU" w:hAnsi="Arian AMU" w:cs="Arian AMU"/>
          <w:lang w:val="hy-AM"/>
        </w:rPr>
        <w:t xml:space="preserve"> </w:t>
      </w:r>
      <w:r w:rsidR="002D6FB8" w:rsidRPr="008E70AD">
        <w:rPr>
          <w:rFonts w:ascii="Arian AMU" w:hAnsi="Arian AMU" w:cs="Arian AMU"/>
          <w:lang w:val="hy-AM"/>
        </w:rPr>
        <w:t xml:space="preserve">Համաձայնագրերը վավերացվեցին Ազգային ժողովի կողմից 2013 թ. դեկտեմբերի 23-ին, </w:t>
      </w:r>
      <w:r w:rsidR="00682B77">
        <w:rPr>
          <w:rFonts w:ascii="Arian AMU" w:hAnsi="Arian AMU" w:cs="Arian AMU"/>
        </w:rPr>
        <w:t xml:space="preserve">իսկ դրան զուգահեռ </w:t>
      </w:r>
      <w:r w:rsidR="002D6FB8" w:rsidRPr="008E70AD">
        <w:rPr>
          <w:rFonts w:ascii="Arian AMU" w:hAnsi="Arian AMU" w:cs="Arian AMU"/>
          <w:lang w:val="hy-AM"/>
        </w:rPr>
        <w:t>տեղի էր ունենում ընդդիմադիր քաղաքական կուսակցությունների և քաղաքացիական հասարակության խմբերի հանրահավաք։</w:t>
      </w:r>
    </w:p>
    <w:p w:rsidR="00DA0823" w:rsidRPr="008E70AD" w:rsidRDefault="0058028A" w:rsidP="00B43638">
      <w:pPr>
        <w:spacing w:before="100" w:beforeAutospacing="1" w:after="100" w:afterAutospacing="1"/>
        <w:jc w:val="both"/>
        <w:rPr>
          <w:rFonts w:ascii="Arian AMU" w:hAnsi="Arian AMU" w:cs="Arian AMU"/>
          <w:lang w:val="hy-AM"/>
        </w:rPr>
      </w:pPr>
      <w:r w:rsidRPr="008E70AD">
        <w:rPr>
          <w:rFonts w:ascii="Arian AMU" w:hAnsi="Arian AMU" w:cs="Arian AMU"/>
          <w:lang w:val="hy-AM"/>
        </w:rPr>
        <w:t>Հայ-ռուսական գազային պայմանագրերը ստորագրելուց հետո «ՀայՌուսգազարդը» ոչ միայն դարձավ ամբողջովին ռուսական սեփականություն, այլև Հայաստանը պարտավորվեց ապահովել «Գազպրոմի» իրավունքներն ու շահերը Հայաստանում մինչև 2043</w:t>
      </w:r>
      <w:r w:rsidR="00682B77">
        <w:rPr>
          <w:rFonts w:ascii="Arian AMU" w:hAnsi="Arian AMU" w:cs="Arian AMU"/>
          <w:lang w:val="hy-AM"/>
        </w:rPr>
        <w:t xml:space="preserve"> </w:t>
      </w:r>
      <w:r w:rsidRPr="008E70AD">
        <w:rPr>
          <w:rFonts w:ascii="Arian AMU" w:hAnsi="Arian AMU" w:cs="Arian AMU"/>
          <w:lang w:val="hy-AM"/>
        </w:rPr>
        <w:t xml:space="preserve">թ.-ի ավարտը՝ </w:t>
      </w:r>
      <w:r w:rsidR="00682B77">
        <w:rPr>
          <w:rFonts w:ascii="Arian AMU" w:hAnsi="Arian AMU" w:cs="Arian AMU"/>
        </w:rPr>
        <w:t xml:space="preserve">ի լրումն </w:t>
      </w:r>
      <w:r w:rsidR="00FE3EA7" w:rsidRPr="008E70AD">
        <w:rPr>
          <w:rFonts w:ascii="Arian AMU" w:hAnsi="Arian AMU" w:cs="Arian AMU"/>
          <w:lang w:val="hy-AM"/>
        </w:rPr>
        <w:t xml:space="preserve">գազի հաստատուն </w:t>
      </w:r>
      <w:r w:rsidR="00682B77">
        <w:rPr>
          <w:rFonts w:ascii="Arian AMU" w:hAnsi="Arian AMU" w:cs="Arian AMU"/>
          <w:lang w:val="hy-AM"/>
        </w:rPr>
        <w:t>գների սահմանումը</w:t>
      </w:r>
      <w:r w:rsidR="00FE3EA7" w:rsidRPr="008E70AD">
        <w:rPr>
          <w:rFonts w:ascii="Arian AMU" w:hAnsi="Arian AMU" w:cs="Arian AMU"/>
          <w:lang w:val="hy-AM"/>
        </w:rPr>
        <w:t xml:space="preserve"> </w:t>
      </w:r>
      <w:r w:rsidRPr="008E70AD">
        <w:rPr>
          <w:rFonts w:ascii="Arian AMU" w:hAnsi="Arian AMU" w:cs="Arian AMU"/>
          <w:lang w:val="hy-AM"/>
        </w:rPr>
        <w:t>5 տարի ժամկետով</w:t>
      </w:r>
      <w:r w:rsidR="00DA0823" w:rsidRPr="008E70AD">
        <w:rPr>
          <w:rStyle w:val="FootnoteReference"/>
          <w:rFonts w:ascii="Arian AMU" w:hAnsi="Arian AMU" w:cs="Arian AMU"/>
        </w:rPr>
        <w:footnoteReference w:id="25"/>
      </w:r>
      <w:r w:rsidR="00FE3EA7" w:rsidRPr="008E70AD">
        <w:rPr>
          <w:rFonts w:ascii="Arian AMU" w:hAnsi="Arian AMU" w:cs="Arian AMU"/>
          <w:lang w:val="hy-AM"/>
        </w:rPr>
        <w:t>։</w:t>
      </w:r>
      <w:r w:rsidR="00DA0823" w:rsidRPr="008E70AD">
        <w:rPr>
          <w:rFonts w:ascii="Arian AMU" w:hAnsi="Arian AMU" w:cs="Arian AMU"/>
          <w:lang w:val="hy-AM"/>
        </w:rPr>
        <w:t xml:space="preserve"> </w:t>
      </w:r>
      <w:r w:rsidR="000F6409" w:rsidRPr="008E70AD">
        <w:rPr>
          <w:rFonts w:ascii="Arian AMU" w:hAnsi="Arian AMU" w:cs="Arian AMU"/>
          <w:lang w:val="hy-AM"/>
        </w:rPr>
        <w:t xml:space="preserve">Համաձայնագիրը նաև Հայաստանին </w:t>
      </w:r>
      <w:r w:rsidR="00682B77" w:rsidRPr="008E70AD">
        <w:rPr>
          <w:rFonts w:ascii="Arian AMU" w:hAnsi="Arian AMU" w:cs="Arian AMU"/>
          <w:lang w:val="hy-AM"/>
        </w:rPr>
        <w:t xml:space="preserve">մինչև 2043 թվականի ավարտը </w:t>
      </w:r>
      <w:r w:rsidR="000F6409" w:rsidRPr="008E70AD">
        <w:rPr>
          <w:rFonts w:ascii="Arian AMU" w:hAnsi="Arian AMU" w:cs="Arian AMU"/>
          <w:lang w:val="hy-AM"/>
        </w:rPr>
        <w:t>զրկեց այնպիսի ոլորտներում իր քաղաքականություններն իրականացնելու ունակությունից, ինչպիսիք են գազի ձեռքբերումը, փոխադրումը և այլ աշխատանքներ</w:t>
      </w:r>
      <w:r w:rsidR="00DA0823" w:rsidRPr="008E70AD">
        <w:rPr>
          <w:rStyle w:val="FootnoteReference"/>
          <w:rFonts w:ascii="Arian AMU" w:hAnsi="Arian AMU" w:cs="Arian AMU"/>
        </w:rPr>
        <w:footnoteReference w:id="26"/>
      </w:r>
      <w:r w:rsidR="000F6409" w:rsidRPr="008E70AD">
        <w:rPr>
          <w:rFonts w:ascii="Arian AMU" w:hAnsi="Arian AMU" w:cs="Arian AMU"/>
          <w:lang w:val="hy-AM"/>
        </w:rPr>
        <w:t>։</w:t>
      </w:r>
    </w:p>
    <w:p w:rsidR="00586DF4" w:rsidRPr="008E70AD" w:rsidRDefault="00637D4B" w:rsidP="00B43638">
      <w:pPr>
        <w:spacing w:before="100" w:beforeAutospacing="1" w:after="100" w:afterAutospacing="1"/>
        <w:jc w:val="both"/>
        <w:rPr>
          <w:rFonts w:ascii="Arian AMU" w:hAnsi="Arian AMU" w:cs="Arian AMU"/>
          <w:lang w:val="hy-AM"/>
        </w:rPr>
      </w:pPr>
      <w:r w:rsidRPr="008E70AD">
        <w:rPr>
          <w:rFonts w:ascii="Arian AMU" w:hAnsi="Arian AMU" w:cs="Arian AMU"/>
          <w:lang w:val="hy-AM"/>
        </w:rPr>
        <w:t>2005-2018 թ</w:t>
      </w:r>
      <w:r w:rsidR="00682B77">
        <w:rPr>
          <w:rFonts w:ascii="Arian AMU" w:hAnsi="Arian AMU" w:cs="Arian AMU"/>
        </w:rPr>
        <w:t xml:space="preserve">թ. </w:t>
      </w:r>
      <w:r w:rsidRPr="008E70AD">
        <w:rPr>
          <w:rFonts w:ascii="Arian AMU" w:hAnsi="Arian AMU" w:cs="Arian AMU"/>
          <w:lang w:val="hy-AM"/>
        </w:rPr>
        <w:t xml:space="preserve">ընթացքում «Հայռուսգազարդ»-ի / «Գազպրոմ Արմենիա»-ի եկամուտները քառապատկվել են </w:t>
      </w:r>
      <w:r w:rsidRPr="00210359">
        <w:rPr>
          <w:rFonts w:ascii="Arian AMU" w:hAnsi="Arian AMU" w:cs="Arian AMU"/>
          <w:i/>
          <w:lang w:val="hy-AM"/>
        </w:rPr>
        <w:t>(</w:t>
      </w:r>
      <w:r w:rsidR="00210359" w:rsidRPr="00210359">
        <w:rPr>
          <w:rFonts w:ascii="Arian AMU" w:hAnsi="Arian AMU" w:cs="Arian AMU"/>
          <w:i/>
        </w:rPr>
        <w:t>Գծապա</w:t>
      </w:r>
      <w:r w:rsidRPr="00210359">
        <w:rPr>
          <w:rFonts w:ascii="Arian AMU" w:hAnsi="Arian AMU" w:cs="Arian AMU"/>
          <w:i/>
          <w:iCs/>
          <w:lang w:val="hy-AM"/>
        </w:rPr>
        <w:t>տկեր</w:t>
      </w:r>
      <w:r w:rsidRPr="008E70AD">
        <w:rPr>
          <w:rFonts w:ascii="Arian AMU" w:hAnsi="Arian AMU" w:cs="Arian AMU"/>
          <w:i/>
          <w:iCs/>
          <w:lang w:val="hy-AM"/>
        </w:rPr>
        <w:t xml:space="preserve"> 1</w:t>
      </w:r>
      <w:r w:rsidRPr="008E70AD">
        <w:rPr>
          <w:rFonts w:ascii="Arian AMU" w:hAnsi="Arian AMU" w:cs="Arian AMU"/>
          <w:lang w:val="hy-AM"/>
        </w:rPr>
        <w:t xml:space="preserve">): </w:t>
      </w:r>
      <w:r w:rsidR="00FE0670" w:rsidRPr="008E70AD">
        <w:rPr>
          <w:rFonts w:ascii="Arian AMU" w:hAnsi="Arian AMU" w:cs="Arian AMU"/>
          <w:lang w:val="hy-AM"/>
        </w:rPr>
        <w:t>Տարիներ շարունակ «Գազպրոմը» Հայաստանին գազ է վաճառել համեմատաբար ցածր գներով, մինչդեռ Հայաստանում ներքին գները շատ ավելի բարձր են եղել:</w:t>
      </w:r>
      <w:r w:rsidR="00586DF4" w:rsidRPr="008E70AD">
        <w:rPr>
          <w:rFonts w:ascii="Arian AMU" w:hAnsi="Arian AMU" w:cs="Arian AMU"/>
          <w:lang w:val="hy-AM"/>
        </w:rPr>
        <w:t xml:space="preserve"> </w:t>
      </w:r>
      <w:r w:rsidR="003B5C15" w:rsidRPr="008E70AD">
        <w:rPr>
          <w:rFonts w:ascii="Arian AMU" w:hAnsi="Arian AMU" w:cs="Arian AMU"/>
          <w:lang w:val="hy-AM"/>
        </w:rPr>
        <w:t>Հաշվի առնելով այն փաստը, որ մինչև 2014 թվականը «ՀայՌուսգազարդ» ՓԲԸ-ն վնասներ էր կրում կամ շատ փոքր շահույթ ուներ, կարելի է եզրակացնել, որ ներկրման ցածր գների և սպառողներին մատակարարվող գազի բարձր սակագնի տարբերությունն օգտագործվել է անարդյունավետ կառավարման հետ կապված ծախքերը հատուցելու համար:</w:t>
      </w:r>
    </w:p>
    <w:p w:rsidR="005B47B6" w:rsidRPr="008E70AD" w:rsidRDefault="00783874" w:rsidP="00B43638">
      <w:pPr>
        <w:spacing w:before="100" w:beforeAutospacing="1" w:after="100" w:afterAutospacing="1"/>
        <w:jc w:val="both"/>
        <w:rPr>
          <w:rFonts w:ascii="Arian AMU" w:hAnsi="Arian AMU" w:cs="Arian AMU"/>
          <w:i/>
          <w:lang w:val="hy-AM"/>
        </w:rPr>
      </w:pPr>
      <w:r w:rsidRPr="008E70AD">
        <w:rPr>
          <w:rFonts w:ascii="Arian AMU" w:eastAsia="Times New Roman" w:hAnsi="Arian AMU" w:cs="Arian AMU"/>
          <w:noProof/>
          <w:color w:val="000000"/>
        </w:rPr>
        <w:drawing>
          <wp:anchor distT="0" distB="0" distL="114300" distR="114300" simplePos="0" relativeHeight="251637248" behindDoc="0" locked="0" layoutInCell="1" allowOverlap="1" wp14:anchorId="399E30C5" wp14:editId="64E274F8">
            <wp:simplePos x="0" y="0"/>
            <wp:positionH relativeFrom="column">
              <wp:posOffset>406400</wp:posOffset>
            </wp:positionH>
            <wp:positionV relativeFrom="paragraph">
              <wp:posOffset>573405</wp:posOffset>
            </wp:positionV>
            <wp:extent cx="5039360" cy="2397760"/>
            <wp:effectExtent l="0" t="0" r="8890" b="2540"/>
            <wp:wrapSquare wrapText="bothSides"/>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210359">
        <w:rPr>
          <w:rFonts w:ascii="Arian AMU" w:hAnsi="Arian AMU" w:cs="Arian AMU"/>
          <w:i/>
        </w:rPr>
        <w:t>Գծապ</w:t>
      </w:r>
      <w:r w:rsidR="00EB5F60" w:rsidRPr="008E70AD">
        <w:rPr>
          <w:rFonts w:ascii="Arian AMU" w:hAnsi="Arian AMU" w:cs="Arian AMU"/>
          <w:i/>
          <w:lang w:val="hy-AM"/>
        </w:rPr>
        <w:t>ատկեր 1</w:t>
      </w:r>
      <w:r>
        <w:rPr>
          <w:rFonts w:ascii="Arian AMU" w:hAnsi="Arian AMU" w:cs="Arian AMU"/>
          <w:i/>
        </w:rPr>
        <w:t>.</w:t>
      </w:r>
      <w:r w:rsidR="00EB5F60" w:rsidRPr="008E70AD">
        <w:rPr>
          <w:rFonts w:ascii="Arian AMU" w:hAnsi="Arian AMU" w:cs="Arian AMU"/>
          <w:i/>
          <w:lang w:val="hy-AM"/>
        </w:rPr>
        <w:t xml:space="preserve"> «ՀայՌուսգազարդ»-ի՝ «Գազպրոմ Արմենիա» ՓԲԸ-ի շահույթները 2005-2018 թթ. ժամանակահատվածում, մլրդ</w:t>
      </w:r>
      <w:r w:rsidR="00210359">
        <w:rPr>
          <w:rFonts w:ascii="Arian AMU" w:hAnsi="Arian AMU" w:cs="Arian AMU"/>
          <w:i/>
        </w:rPr>
        <w:t>.</w:t>
      </w:r>
      <w:r w:rsidR="00EB5F60" w:rsidRPr="008E70AD">
        <w:rPr>
          <w:rFonts w:ascii="Arian AMU" w:hAnsi="Arian AMU" w:cs="Arian AMU"/>
          <w:i/>
          <w:lang w:val="hy-AM"/>
        </w:rPr>
        <w:t xml:space="preserve"> ՀՀ</w:t>
      </w:r>
      <w:r w:rsidR="00CC67AE" w:rsidRPr="008E70AD">
        <w:rPr>
          <w:rFonts w:ascii="Arian AMU" w:hAnsi="Arian AMU" w:cs="Arian AMU"/>
          <w:i/>
          <w:lang w:val="hy-AM"/>
        </w:rPr>
        <w:t xml:space="preserve"> դրամ</w:t>
      </w:r>
    </w:p>
    <w:p w:rsidR="00783874" w:rsidRDefault="00783874" w:rsidP="00B43638">
      <w:pPr>
        <w:spacing w:before="100" w:beforeAutospacing="1" w:after="100" w:afterAutospacing="1"/>
        <w:jc w:val="both"/>
        <w:rPr>
          <w:rFonts w:ascii="Arian AMU" w:hAnsi="Arian AMU" w:cs="Arian AMU"/>
          <w:sz w:val="18"/>
          <w:szCs w:val="18"/>
          <w:lang w:val="hy-AM"/>
        </w:rPr>
      </w:pPr>
    </w:p>
    <w:p w:rsidR="00783874" w:rsidRDefault="00783874" w:rsidP="00B43638">
      <w:pPr>
        <w:spacing w:before="100" w:beforeAutospacing="1" w:after="100" w:afterAutospacing="1"/>
        <w:jc w:val="both"/>
        <w:rPr>
          <w:rFonts w:ascii="Arian AMU" w:hAnsi="Arian AMU" w:cs="Arian AMU"/>
          <w:sz w:val="18"/>
          <w:szCs w:val="18"/>
          <w:lang w:val="hy-AM"/>
        </w:rPr>
      </w:pPr>
    </w:p>
    <w:p w:rsidR="00783874" w:rsidRDefault="00783874" w:rsidP="00B43638">
      <w:pPr>
        <w:spacing w:before="100" w:beforeAutospacing="1" w:after="100" w:afterAutospacing="1"/>
        <w:jc w:val="both"/>
        <w:rPr>
          <w:rFonts w:ascii="Arian AMU" w:hAnsi="Arian AMU" w:cs="Arian AMU"/>
          <w:sz w:val="18"/>
          <w:szCs w:val="18"/>
          <w:lang w:val="hy-AM"/>
        </w:rPr>
      </w:pPr>
    </w:p>
    <w:p w:rsidR="00783874" w:rsidRDefault="00783874" w:rsidP="00B43638">
      <w:pPr>
        <w:spacing w:before="100" w:beforeAutospacing="1" w:after="100" w:afterAutospacing="1"/>
        <w:jc w:val="both"/>
        <w:rPr>
          <w:rFonts w:ascii="Arian AMU" w:hAnsi="Arian AMU" w:cs="Arian AMU"/>
          <w:sz w:val="18"/>
          <w:szCs w:val="18"/>
          <w:lang w:val="hy-AM"/>
        </w:rPr>
      </w:pPr>
    </w:p>
    <w:p w:rsidR="00783874" w:rsidRDefault="00783874" w:rsidP="00B43638">
      <w:pPr>
        <w:spacing w:before="100" w:beforeAutospacing="1" w:after="100" w:afterAutospacing="1"/>
        <w:jc w:val="both"/>
        <w:rPr>
          <w:rFonts w:ascii="Arian AMU" w:hAnsi="Arian AMU" w:cs="Arian AMU"/>
          <w:sz w:val="18"/>
          <w:szCs w:val="18"/>
          <w:lang w:val="hy-AM"/>
        </w:rPr>
      </w:pPr>
    </w:p>
    <w:p w:rsidR="00783874" w:rsidRDefault="00783874" w:rsidP="00B43638">
      <w:pPr>
        <w:spacing w:before="100" w:beforeAutospacing="1" w:after="100" w:afterAutospacing="1"/>
        <w:jc w:val="both"/>
        <w:rPr>
          <w:rFonts w:ascii="Arian AMU" w:hAnsi="Arian AMU" w:cs="Arian AMU"/>
          <w:sz w:val="18"/>
          <w:szCs w:val="18"/>
          <w:lang w:val="hy-AM"/>
        </w:rPr>
      </w:pPr>
    </w:p>
    <w:p w:rsidR="00783874" w:rsidRDefault="00783874" w:rsidP="00B43638">
      <w:pPr>
        <w:spacing w:before="100" w:beforeAutospacing="1" w:after="100" w:afterAutospacing="1"/>
        <w:jc w:val="both"/>
        <w:rPr>
          <w:rFonts w:ascii="Arian AMU" w:hAnsi="Arian AMU" w:cs="Arian AMU"/>
          <w:sz w:val="18"/>
          <w:szCs w:val="18"/>
          <w:lang w:val="hy-AM"/>
        </w:rPr>
      </w:pPr>
    </w:p>
    <w:p w:rsidR="00783874" w:rsidRDefault="00783874" w:rsidP="00B43638">
      <w:pPr>
        <w:spacing w:before="100" w:beforeAutospacing="1" w:after="100" w:afterAutospacing="1"/>
        <w:jc w:val="both"/>
        <w:rPr>
          <w:rFonts w:ascii="Arian AMU" w:hAnsi="Arian AMU" w:cs="Arian AMU"/>
          <w:sz w:val="18"/>
          <w:szCs w:val="18"/>
          <w:lang w:val="hy-AM"/>
        </w:rPr>
      </w:pPr>
    </w:p>
    <w:p w:rsidR="00FF1215" w:rsidRPr="00783874" w:rsidRDefault="00783874" w:rsidP="00B43638">
      <w:pPr>
        <w:spacing w:before="100" w:beforeAutospacing="1" w:after="100" w:afterAutospacing="1"/>
        <w:jc w:val="both"/>
        <w:rPr>
          <w:rFonts w:ascii="Arian AMU" w:hAnsi="Arian AMU" w:cs="Arian AMU"/>
          <w:sz w:val="18"/>
          <w:szCs w:val="18"/>
          <w:lang w:val="hy-AM"/>
        </w:rPr>
      </w:pPr>
      <w:r w:rsidRPr="00783874">
        <w:rPr>
          <w:rFonts w:ascii="Arian AMU" w:hAnsi="Arian AMU" w:cs="Arian AMU"/>
          <w:sz w:val="18"/>
          <w:szCs w:val="18"/>
          <w:lang w:val="hy-AM"/>
        </w:rPr>
        <w:t>Աղբյուր՝ ՀայՌուսգազարդ» ՓԲԸ-ի տարեկան ֆինանսական հաշվետվություններ։</w:t>
      </w:r>
    </w:p>
    <w:p w:rsidR="009855C5" w:rsidRPr="008E70AD" w:rsidRDefault="00DD6475" w:rsidP="00B43638">
      <w:pPr>
        <w:spacing w:before="100" w:beforeAutospacing="1" w:after="100" w:afterAutospacing="1"/>
        <w:jc w:val="both"/>
        <w:rPr>
          <w:rFonts w:ascii="Arian AMU" w:hAnsi="Arian AMU" w:cs="Arian AMU"/>
          <w:lang w:val="hy-AM"/>
        </w:rPr>
      </w:pPr>
      <w:r w:rsidRPr="008E70AD">
        <w:rPr>
          <w:rFonts w:ascii="Arian AMU" w:hAnsi="Arian AMU" w:cs="Arian AMU"/>
          <w:lang w:val="hy-AM"/>
        </w:rPr>
        <w:t>Ինչպես պարզվում է վերը բերված գծապատկերից, 2014</w:t>
      </w:r>
      <w:r w:rsidR="00F37618">
        <w:rPr>
          <w:rFonts w:ascii="Arian AMU" w:hAnsi="Arian AMU" w:cs="Arian AMU"/>
        </w:rPr>
        <w:t xml:space="preserve"> </w:t>
      </w:r>
      <w:r w:rsidR="00CC67AE" w:rsidRPr="008E70AD">
        <w:rPr>
          <w:rFonts w:ascii="Arian AMU" w:hAnsi="Arian AMU" w:cs="Arian AMU"/>
          <w:lang w:val="hy-AM"/>
        </w:rPr>
        <w:t>թ.</w:t>
      </w:r>
      <w:r w:rsidRPr="008E70AD">
        <w:rPr>
          <w:rFonts w:ascii="Arian AMU" w:hAnsi="Arian AMU" w:cs="Arian AMU"/>
          <w:lang w:val="hy-AM"/>
        </w:rPr>
        <w:t xml:space="preserve">-ից </w:t>
      </w:r>
      <w:r w:rsidR="00CC570A" w:rsidRPr="008E70AD">
        <w:rPr>
          <w:rFonts w:ascii="Arian AMU" w:hAnsi="Arian AMU" w:cs="Arian AMU"/>
          <w:lang w:val="hy-AM"/>
        </w:rPr>
        <w:t xml:space="preserve">սկսած </w:t>
      </w:r>
      <w:r w:rsidRPr="008E70AD">
        <w:rPr>
          <w:rFonts w:ascii="Arian AMU" w:hAnsi="Arian AMU" w:cs="Arian AMU"/>
          <w:lang w:val="hy-AM"/>
        </w:rPr>
        <w:t xml:space="preserve">«Գազպրոմ Արմենիա» ՓԲԸ-ի ընդհանուր շահույթը կտրուկ աճել է: </w:t>
      </w:r>
      <w:r w:rsidR="009855C5" w:rsidRPr="008E70AD">
        <w:rPr>
          <w:rFonts w:ascii="Arian AMU" w:hAnsi="Arian AMU" w:cs="Arian AMU"/>
          <w:lang w:val="hy-AM"/>
        </w:rPr>
        <w:t xml:space="preserve"> </w:t>
      </w:r>
      <w:r w:rsidR="00AD6BF9" w:rsidRPr="008E70AD">
        <w:rPr>
          <w:rFonts w:ascii="Arian AMU" w:hAnsi="Arian AMU" w:cs="Arian AMU"/>
          <w:lang w:val="hy-AM"/>
        </w:rPr>
        <w:t>2005-2013</w:t>
      </w:r>
      <w:r w:rsidR="00F37618">
        <w:rPr>
          <w:rFonts w:ascii="Arian AMU" w:hAnsi="Arian AMU" w:cs="Arian AMU"/>
        </w:rPr>
        <w:t xml:space="preserve"> </w:t>
      </w:r>
      <w:r w:rsidR="00AD6BF9" w:rsidRPr="008E70AD">
        <w:rPr>
          <w:rFonts w:ascii="Arian AMU" w:hAnsi="Arian AMU" w:cs="Arian AMU"/>
          <w:lang w:val="hy-AM"/>
        </w:rPr>
        <w:t>թթ</w:t>
      </w:r>
      <w:r w:rsidR="00B347EF" w:rsidRPr="008E70AD">
        <w:rPr>
          <w:rFonts w:ascii="Arian AMU" w:hAnsi="Arian AMU" w:cs="Arian AMU"/>
        </w:rPr>
        <w:t>.</w:t>
      </w:r>
      <w:r w:rsidR="00AD6BF9" w:rsidRPr="008E70AD">
        <w:rPr>
          <w:rFonts w:ascii="Arian AMU" w:hAnsi="Arian AMU" w:cs="Arian AMU"/>
          <w:lang w:val="hy-AM"/>
        </w:rPr>
        <w:t>-ին ընկերությունն ունեցել է 31</w:t>
      </w:r>
      <w:r w:rsidR="00F37618">
        <w:rPr>
          <w:rFonts w:ascii="Arian AMU" w:hAnsi="Arian AMU" w:cs="Arian AMU"/>
        </w:rPr>
        <w:t>.</w:t>
      </w:r>
      <w:r w:rsidR="00AD6BF9" w:rsidRPr="008E70AD">
        <w:rPr>
          <w:rFonts w:ascii="Arian AMU" w:hAnsi="Arian AMU" w:cs="Arian AMU"/>
          <w:lang w:val="hy-AM"/>
        </w:rPr>
        <w:t>9 մլրդ ՀՀ</w:t>
      </w:r>
      <w:r w:rsidR="00CC67AE" w:rsidRPr="008E70AD">
        <w:rPr>
          <w:rFonts w:ascii="Arian AMU" w:hAnsi="Arian AMU" w:cs="Arian AMU"/>
          <w:lang w:val="hy-AM"/>
        </w:rPr>
        <w:t xml:space="preserve"> դրամի</w:t>
      </w:r>
      <w:r w:rsidR="00F37618">
        <w:rPr>
          <w:rFonts w:ascii="Arian AMU" w:hAnsi="Arian AMU" w:cs="Arian AMU"/>
          <w:lang w:val="hy-AM"/>
        </w:rPr>
        <w:t xml:space="preserve"> (82.</w:t>
      </w:r>
      <w:r w:rsidR="00AD6BF9" w:rsidRPr="008E70AD">
        <w:rPr>
          <w:rFonts w:ascii="Arian AMU" w:hAnsi="Arian AMU" w:cs="Arian AMU"/>
          <w:lang w:val="hy-AM"/>
        </w:rPr>
        <w:t>6 մլն ԱՄՆ</w:t>
      </w:r>
      <w:r w:rsidR="00CC67AE" w:rsidRPr="008E70AD">
        <w:rPr>
          <w:rFonts w:ascii="Arian AMU" w:hAnsi="Arian AMU" w:cs="Arian AMU"/>
          <w:lang w:val="hy-AM"/>
        </w:rPr>
        <w:t xml:space="preserve"> դոլար</w:t>
      </w:r>
      <w:r w:rsidR="00AD6BF9" w:rsidRPr="008E70AD">
        <w:rPr>
          <w:rFonts w:ascii="Arian AMU" w:hAnsi="Arian AMU" w:cs="Arian AMU"/>
          <w:lang w:val="hy-AM"/>
        </w:rPr>
        <w:t>) համախառն վնաս՝ 2014-2018</w:t>
      </w:r>
      <w:r w:rsidR="00F37618">
        <w:rPr>
          <w:rFonts w:ascii="Arian AMU" w:hAnsi="Arian AMU" w:cs="Arian AMU"/>
        </w:rPr>
        <w:t xml:space="preserve"> </w:t>
      </w:r>
      <w:r w:rsidR="00AD6BF9" w:rsidRPr="008E70AD">
        <w:rPr>
          <w:rFonts w:ascii="Arian AMU" w:hAnsi="Arian AMU" w:cs="Arian AMU"/>
          <w:lang w:val="hy-AM"/>
        </w:rPr>
        <w:t>թթ</w:t>
      </w:r>
      <w:r w:rsidR="00B347EF" w:rsidRPr="008E70AD">
        <w:rPr>
          <w:rFonts w:ascii="Arian AMU" w:hAnsi="Arian AMU" w:cs="Arian AMU"/>
        </w:rPr>
        <w:t>.</w:t>
      </w:r>
      <w:r w:rsidR="00AD6BF9" w:rsidRPr="008E70AD">
        <w:rPr>
          <w:rFonts w:ascii="Arian AMU" w:hAnsi="Arian AMU" w:cs="Arian AMU"/>
          <w:lang w:val="hy-AM"/>
        </w:rPr>
        <w:t>-ի 111</w:t>
      </w:r>
      <w:r w:rsidR="00F37618">
        <w:rPr>
          <w:rFonts w:ascii="Arian AMU" w:hAnsi="Arian AMU" w:cs="Arian AMU"/>
        </w:rPr>
        <w:t>.</w:t>
      </w:r>
      <w:r w:rsidR="00AD6BF9" w:rsidRPr="008E70AD">
        <w:rPr>
          <w:rFonts w:ascii="Arian AMU" w:hAnsi="Arian AMU" w:cs="Arian AMU"/>
          <w:lang w:val="hy-AM"/>
        </w:rPr>
        <w:t>7 մլրդ ՀՀ</w:t>
      </w:r>
      <w:r w:rsidR="00B347EF" w:rsidRPr="008E70AD">
        <w:rPr>
          <w:rFonts w:ascii="Arian AMU" w:hAnsi="Arian AMU" w:cs="Arian AMU"/>
        </w:rPr>
        <w:t xml:space="preserve"> </w:t>
      </w:r>
      <w:r w:rsidR="00CC67AE" w:rsidRPr="008E70AD">
        <w:rPr>
          <w:rFonts w:ascii="Arian AMU" w:hAnsi="Arian AMU" w:cs="Arian AMU"/>
          <w:lang w:val="hy-AM"/>
        </w:rPr>
        <w:t>դրամի</w:t>
      </w:r>
      <w:r w:rsidR="00F37618">
        <w:rPr>
          <w:rFonts w:ascii="Arian AMU" w:hAnsi="Arian AMU" w:cs="Arian AMU"/>
          <w:lang w:val="hy-AM"/>
        </w:rPr>
        <w:t xml:space="preserve"> (232.</w:t>
      </w:r>
      <w:r w:rsidR="00AD6BF9" w:rsidRPr="008E70AD">
        <w:rPr>
          <w:rFonts w:ascii="Arian AMU" w:hAnsi="Arian AMU" w:cs="Arian AMU"/>
          <w:lang w:val="hy-AM"/>
        </w:rPr>
        <w:t>7 մլն ԱՄՆ</w:t>
      </w:r>
      <w:r w:rsidR="00CC67AE" w:rsidRPr="008E70AD">
        <w:rPr>
          <w:rFonts w:ascii="Arian AMU" w:hAnsi="Arian AMU" w:cs="Arian AMU"/>
          <w:lang w:val="hy-AM"/>
        </w:rPr>
        <w:t xml:space="preserve"> դոլար</w:t>
      </w:r>
      <w:r w:rsidR="00AD6BF9" w:rsidRPr="008E70AD">
        <w:rPr>
          <w:rFonts w:ascii="Arian AMU" w:hAnsi="Arian AMU" w:cs="Arian AMU"/>
          <w:lang w:val="hy-AM"/>
        </w:rPr>
        <w:t>) համախառն շահույթի համեմատ</w:t>
      </w:r>
      <w:r w:rsidR="005B47B6" w:rsidRPr="008E70AD">
        <w:rPr>
          <w:rStyle w:val="FootnoteReference"/>
          <w:rFonts w:ascii="Arian AMU" w:hAnsi="Arian AMU" w:cs="Arian AMU"/>
          <w:lang w:val="hy-AM"/>
        </w:rPr>
        <w:footnoteReference w:id="27"/>
      </w:r>
      <w:r w:rsidR="00AD6BF9" w:rsidRPr="008E70AD">
        <w:rPr>
          <w:rFonts w:ascii="Arian AMU" w:hAnsi="Arian AMU" w:cs="Arian AMU"/>
          <w:lang w:val="hy-AM"/>
        </w:rPr>
        <w:t>։</w:t>
      </w:r>
      <w:r w:rsidR="005B47B6" w:rsidRPr="008E70AD">
        <w:rPr>
          <w:rFonts w:ascii="Arian AMU" w:hAnsi="Arian AMU" w:cs="Arian AMU"/>
          <w:lang w:val="hy-AM"/>
        </w:rPr>
        <w:t xml:space="preserve"> </w:t>
      </w:r>
    </w:p>
    <w:p w:rsidR="005D2876" w:rsidRPr="00496054" w:rsidRDefault="00B9698E"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sidRPr="00496054">
        <w:rPr>
          <w:rFonts w:ascii="Arian AMU" w:eastAsiaTheme="majorEastAsia" w:hAnsi="Arian AMU" w:cs="Arian AMU"/>
          <w:color w:val="365F91" w:themeColor="accent1" w:themeShade="BF"/>
          <w:sz w:val="32"/>
          <w:szCs w:val="32"/>
        </w:rPr>
        <w:t xml:space="preserve">Դեպքերի </w:t>
      </w:r>
      <w:r w:rsidR="008E70AD" w:rsidRPr="00496054">
        <w:rPr>
          <w:rFonts w:ascii="Arian AMU" w:eastAsiaTheme="majorEastAsia" w:hAnsi="Arian AMU" w:cs="Arian AMU"/>
          <w:color w:val="365F91" w:themeColor="accent1" w:themeShade="BF"/>
          <w:sz w:val="32"/>
          <w:szCs w:val="32"/>
        </w:rPr>
        <w:t>ընդհանուր</w:t>
      </w:r>
      <w:r w:rsidRPr="00496054">
        <w:rPr>
          <w:rFonts w:ascii="Arian AMU" w:eastAsiaTheme="majorEastAsia" w:hAnsi="Arian AMU" w:cs="Arian AMU"/>
          <w:color w:val="365F91" w:themeColor="accent1" w:themeShade="BF"/>
          <w:sz w:val="32"/>
          <w:szCs w:val="32"/>
        </w:rPr>
        <w:t xml:space="preserve"> վերլուծություն</w:t>
      </w:r>
      <w:r w:rsidR="005D2876" w:rsidRPr="00496054">
        <w:rPr>
          <w:rFonts w:ascii="Arian AMU" w:eastAsiaTheme="majorEastAsia" w:hAnsi="Arian AMU" w:cs="Arian AMU"/>
          <w:color w:val="365F91" w:themeColor="accent1" w:themeShade="BF"/>
          <w:sz w:val="32"/>
          <w:szCs w:val="32"/>
        </w:rPr>
        <w:t xml:space="preserve"> </w:t>
      </w:r>
    </w:p>
    <w:p w:rsidR="00C519DE" w:rsidRPr="008E70AD" w:rsidRDefault="004A6DAE" w:rsidP="00B43638">
      <w:pPr>
        <w:spacing w:before="100" w:beforeAutospacing="1" w:after="100" w:afterAutospacing="1"/>
        <w:jc w:val="both"/>
        <w:rPr>
          <w:rFonts w:ascii="Arian AMU" w:hAnsi="Arian AMU" w:cs="Arian AMU"/>
          <w:bCs/>
          <w:lang w:val="hy-AM"/>
        </w:rPr>
      </w:pPr>
      <w:r w:rsidRPr="008E70AD">
        <w:rPr>
          <w:rFonts w:ascii="Arian AMU" w:hAnsi="Arian AMU" w:cs="Arian AMU"/>
          <w:lang w:val="hy-AM"/>
        </w:rPr>
        <w:t>Համեմատությունը հետխորհրդային ն</w:t>
      </w:r>
      <w:r w:rsidR="00E87298" w:rsidRPr="008E70AD">
        <w:rPr>
          <w:rFonts w:ascii="Arian AMU" w:hAnsi="Arian AMU" w:cs="Arian AMU"/>
          <w:lang w:val="hy-AM"/>
        </w:rPr>
        <w:t>մանատիպ</w:t>
      </w:r>
      <w:r w:rsidRPr="008E70AD">
        <w:rPr>
          <w:rFonts w:ascii="Arian AMU" w:hAnsi="Arian AMU" w:cs="Arian AMU"/>
          <w:lang w:val="hy-AM"/>
        </w:rPr>
        <w:t xml:space="preserve"> երկրների հետ ցույց է տալիս, որ Հայաստանում էլեկտրաէներգիայի սակագները համեմատաբար բարձր են</w:t>
      </w:r>
      <w:r w:rsidR="00280FDE" w:rsidRPr="008E70AD">
        <w:rPr>
          <w:rStyle w:val="FootnoteReference"/>
          <w:rFonts w:ascii="Arian AMU" w:hAnsi="Arian AMU" w:cs="Arian AMU"/>
        </w:rPr>
        <w:footnoteReference w:id="28"/>
      </w:r>
      <w:r w:rsidRPr="008E70AD">
        <w:rPr>
          <w:rFonts w:ascii="Arian AMU" w:hAnsi="Arian AMU" w:cs="Arian AMU"/>
          <w:lang w:val="hy-AM"/>
        </w:rPr>
        <w:t xml:space="preserve">։ </w:t>
      </w:r>
      <w:r w:rsidR="00027EA0" w:rsidRPr="008E70AD">
        <w:rPr>
          <w:rFonts w:ascii="Arian AMU" w:hAnsi="Arian AMU" w:cs="Arian AMU"/>
          <w:lang w:val="hy-AM"/>
        </w:rPr>
        <w:t>Նման համեմատությունը, օգտագործելով 2016թ. տվյալները, մասնավորապես ցույց է տալիս, որ էլեկտրաէներգիայի սակագները Հայաստանում 48</w:t>
      </w:r>
      <w:r w:rsidR="00F37618">
        <w:rPr>
          <w:rFonts w:ascii="Arian AMU" w:hAnsi="Arian AMU" w:cs="Arian AMU"/>
        </w:rPr>
        <w:t>.</w:t>
      </w:r>
      <w:r w:rsidR="00027EA0" w:rsidRPr="008E70AD">
        <w:rPr>
          <w:rFonts w:ascii="Arian AMU" w:hAnsi="Arian AMU" w:cs="Arian AMU"/>
          <w:lang w:val="hy-AM"/>
        </w:rPr>
        <w:t>98 ՀՀ</w:t>
      </w:r>
      <w:r w:rsidR="00CC67AE" w:rsidRPr="008E70AD">
        <w:rPr>
          <w:rFonts w:ascii="Arian AMU" w:hAnsi="Arian AMU" w:cs="Arian AMU"/>
          <w:lang w:val="hy-AM"/>
        </w:rPr>
        <w:t xml:space="preserve"> դրամ</w:t>
      </w:r>
      <w:r w:rsidR="00027EA0" w:rsidRPr="008E70AD">
        <w:rPr>
          <w:rFonts w:ascii="Arian AMU" w:hAnsi="Arian AMU" w:cs="Arian AMU"/>
          <w:lang w:val="hy-AM"/>
        </w:rPr>
        <w:t xml:space="preserve">/կՎտժ-ի փոխարեն </w:t>
      </w:r>
      <w:r w:rsidR="00F37618" w:rsidRPr="008E70AD">
        <w:rPr>
          <w:rFonts w:ascii="Arian AMU" w:hAnsi="Arian AMU" w:cs="Arian AMU"/>
          <w:lang w:val="hy-AM"/>
        </w:rPr>
        <w:t xml:space="preserve">պետք է լինեն </w:t>
      </w:r>
      <w:r w:rsidR="00F37618">
        <w:rPr>
          <w:rFonts w:ascii="Arian AMU" w:hAnsi="Arian AMU" w:cs="Arian AMU"/>
        </w:rPr>
        <w:t xml:space="preserve">մոտ </w:t>
      </w:r>
      <w:r w:rsidR="00F37618" w:rsidRPr="008E70AD">
        <w:rPr>
          <w:rFonts w:ascii="Arian AMU" w:hAnsi="Arian AMU" w:cs="Arian AMU"/>
          <w:lang w:val="hy-AM"/>
        </w:rPr>
        <w:t xml:space="preserve">34-35 </w:t>
      </w:r>
      <w:r w:rsidR="00F37618">
        <w:rPr>
          <w:rFonts w:ascii="Arian AMU" w:hAnsi="Arian AMU" w:cs="Arian AMU"/>
        </w:rPr>
        <w:t xml:space="preserve">ՀՀ </w:t>
      </w:r>
      <w:r w:rsidR="00F37618" w:rsidRPr="008E70AD">
        <w:rPr>
          <w:rFonts w:ascii="Arian AMU" w:hAnsi="Arian AMU" w:cs="Arian AMU"/>
          <w:lang w:val="hy-AM"/>
        </w:rPr>
        <w:t xml:space="preserve">դրամ </w:t>
      </w:r>
      <w:r w:rsidR="00027EA0" w:rsidRPr="008E70AD">
        <w:rPr>
          <w:rFonts w:ascii="Arian AMU" w:hAnsi="Arian AMU" w:cs="Arian AMU"/>
          <w:lang w:val="hy-AM"/>
        </w:rPr>
        <w:t>կամ նույնիսկ ավելի ցածր, եթե վերլուծության մեջ հաշվի առնվեն Հայաստանի համեմատաբար էժան միջուկային էներգիայի արտադրությունը և Հայաստանում արտադրության և բաշխման փոքր կորուստները:</w:t>
      </w:r>
      <w:r w:rsidR="004D7955" w:rsidRPr="008E70AD">
        <w:rPr>
          <w:rFonts w:ascii="Arian AMU" w:hAnsi="Arian AMU" w:cs="Arian AMU"/>
          <w:lang w:val="hy-AM"/>
        </w:rPr>
        <w:t xml:space="preserve"> </w:t>
      </w:r>
      <w:r w:rsidR="006E2987">
        <w:rPr>
          <w:rFonts w:ascii="Arian AMU" w:hAnsi="Arian AMU" w:cs="Arian AMU"/>
        </w:rPr>
        <w:t>Այ</w:t>
      </w:r>
      <w:r w:rsidR="00EF621D">
        <w:rPr>
          <w:rFonts w:ascii="Arian AMU" w:hAnsi="Arian AMU" w:cs="Arian AMU"/>
        </w:rPr>
        <w:t>ս թ</w:t>
      </w:r>
      <w:r w:rsidR="006E2987">
        <w:rPr>
          <w:rFonts w:ascii="Arian AMU" w:hAnsi="Arian AMU" w:cs="Arian AMU"/>
        </w:rPr>
        <w:t xml:space="preserve">վերի միջև </w:t>
      </w:r>
      <w:r w:rsidR="006E2987" w:rsidRPr="008E70AD">
        <w:rPr>
          <w:rFonts w:ascii="Arian AMU" w:hAnsi="Arian AMU" w:cs="Arian AMU"/>
          <w:bCs/>
          <w:lang w:val="hy-AM"/>
        </w:rPr>
        <w:t xml:space="preserve">14-15 </w:t>
      </w:r>
      <w:r w:rsidR="006E2987">
        <w:rPr>
          <w:rFonts w:ascii="Arian AMU" w:hAnsi="Arian AMU" w:cs="Arian AMU"/>
          <w:bCs/>
        </w:rPr>
        <w:t xml:space="preserve">ՀՀ </w:t>
      </w:r>
      <w:r w:rsidR="006E2987" w:rsidRPr="008E70AD">
        <w:rPr>
          <w:rFonts w:ascii="Arian AMU" w:hAnsi="Arian AMU" w:cs="Arian AMU"/>
          <w:bCs/>
          <w:lang w:val="hy-AM"/>
        </w:rPr>
        <w:t xml:space="preserve">դրամ </w:t>
      </w:r>
      <w:r w:rsidR="00585F4C" w:rsidRPr="008E70AD">
        <w:rPr>
          <w:rFonts w:ascii="Arian AMU" w:hAnsi="Arian AMU" w:cs="Arian AMU"/>
          <w:bCs/>
          <w:lang w:val="hy-AM"/>
        </w:rPr>
        <w:t xml:space="preserve">տարբերությունը (այսինքն՝ մոտ 40%-ով ավել, քան այլ երկրների հետ համեմատության արդյունքում ակնկալվող սակագինն է) կոռուպցիոն այն շահութաբաժինն է, որ Հայաստանի իշխող համակարգը </w:t>
      </w:r>
      <w:r w:rsidR="00F37618">
        <w:rPr>
          <w:rFonts w:ascii="Arian AMU" w:hAnsi="Arian AMU" w:cs="Arian AMU"/>
          <w:bCs/>
        </w:rPr>
        <w:t>«բարե</w:t>
      </w:r>
      <w:r w:rsidR="00585F4C" w:rsidRPr="008E70AD">
        <w:rPr>
          <w:rFonts w:ascii="Arian AMU" w:hAnsi="Arian AMU" w:cs="Arian AMU"/>
          <w:bCs/>
          <w:lang w:val="hy-AM"/>
        </w:rPr>
        <w:t>հաջող</w:t>
      </w:r>
      <w:r w:rsidR="00F37618">
        <w:rPr>
          <w:rFonts w:ascii="Arian AMU" w:hAnsi="Arian AMU" w:cs="Arian AMU"/>
          <w:bCs/>
        </w:rPr>
        <w:t>» կերպով</w:t>
      </w:r>
      <w:r w:rsidR="00585F4C" w:rsidRPr="008E70AD">
        <w:rPr>
          <w:rFonts w:ascii="Arian AMU" w:hAnsi="Arian AMU" w:cs="Arian AMU"/>
          <w:bCs/>
          <w:lang w:val="hy-AM"/>
        </w:rPr>
        <w:t xml:space="preserve"> գանձ</w:t>
      </w:r>
      <w:r w:rsidR="00F9101A">
        <w:rPr>
          <w:rFonts w:ascii="Arian AMU" w:hAnsi="Arian AMU" w:cs="Arian AMU"/>
          <w:bCs/>
        </w:rPr>
        <w:t>ել</w:t>
      </w:r>
      <w:r w:rsidR="00585F4C" w:rsidRPr="008E70AD">
        <w:rPr>
          <w:rFonts w:ascii="Arian AMU" w:hAnsi="Arian AMU" w:cs="Arian AMU"/>
          <w:bCs/>
          <w:lang w:val="hy-AM"/>
        </w:rPr>
        <w:t xml:space="preserve"> է իր ժողովրդից</w:t>
      </w:r>
      <w:r w:rsidR="004D7955" w:rsidRPr="008E70AD">
        <w:rPr>
          <w:rFonts w:ascii="Arian AMU" w:hAnsi="Arian AMU" w:cs="Arian AMU"/>
          <w:bCs/>
          <w:vertAlign w:val="superscript"/>
        </w:rPr>
        <w:footnoteReference w:id="29"/>
      </w:r>
      <w:r w:rsidR="00585F4C" w:rsidRPr="008E70AD">
        <w:rPr>
          <w:rFonts w:ascii="Arian AMU" w:hAnsi="Arian AMU" w:cs="Arian AMU"/>
          <w:bCs/>
          <w:lang w:val="hy-AM"/>
        </w:rPr>
        <w:t>։</w:t>
      </w:r>
      <w:r w:rsidR="004D7955" w:rsidRPr="008E70AD">
        <w:rPr>
          <w:rFonts w:ascii="Arian AMU" w:hAnsi="Arian AMU" w:cs="Arian AMU"/>
          <w:bCs/>
          <w:lang w:val="hy-AM"/>
        </w:rPr>
        <w:t xml:space="preserve"> </w:t>
      </w:r>
    </w:p>
    <w:p w:rsidR="00E17DD0" w:rsidRPr="008E70AD" w:rsidRDefault="007F0507" w:rsidP="00B43638">
      <w:pPr>
        <w:spacing w:before="100" w:beforeAutospacing="1" w:after="100" w:afterAutospacing="1"/>
        <w:jc w:val="both"/>
        <w:rPr>
          <w:rFonts w:ascii="Arian AMU" w:hAnsi="Arian AMU" w:cs="Arian AMU"/>
          <w:lang w:val="hy-AM"/>
        </w:rPr>
      </w:pPr>
      <w:r w:rsidRPr="008E70AD">
        <w:rPr>
          <w:rFonts w:ascii="Arian AMU" w:hAnsi="Arian AMU" w:cs="Arian AMU"/>
          <w:bCs/>
          <w:lang w:val="hy-AM"/>
        </w:rPr>
        <w:t>Փորձագետների գնահատմամբ 2013-2019 թ</w:t>
      </w:r>
      <w:r w:rsidR="00F37618">
        <w:rPr>
          <w:rFonts w:ascii="Arian AMU" w:hAnsi="Arian AMU" w:cs="Arian AMU"/>
          <w:bCs/>
        </w:rPr>
        <w:t>թ.</w:t>
      </w:r>
      <w:r w:rsidRPr="008E70AD">
        <w:rPr>
          <w:rFonts w:ascii="Arian AMU" w:hAnsi="Arian AMU" w:cs="Arian AMU"/>
          <w:bCs/>
          <w:lang w:val="hy-AM"/>
        </w:rPr>
        <w:t xml:space="preserve"> ընթացքում Հայաստանի քաղաքացիների կողմից անձնական և արդյունաբերական նպատակներով օգտագործվող էլեկտրաէներգիայի դիմաց մուծված վճարներից գողացվել է տարեկան միջինը 100-120 մլն ԱՄՆ</w:t>
      </w:r>
      <w:r w:rsidR="00AC70F9" w:rsidRPr="008E70AD">
        <w:rPr>
          <w:rFonts w:ascii="Arian AMU" w:hAnsi="Arian AMU" w:cs="Arian AMU"/>
          <w:bCs/>
          <w:lang w:val="hy-AM"/>
        </w:rPr>
        <w:t xml:space="preserve"> դոլար</w:t>
      </w:r>
      <w:r w:rsidRPr="008E70AD">
        <w:rPr>
          <w:rFonts w:ascii="Arian AMU" w:hAnsi="Arian AMU" w:cs="Arian AMU"/>
          <w:bCs/>
          <w:lang w:val="hy-AM"/>
        </w:rPr>
        <w:t>։</w:t>
      </w:r>
      <w:r w:rsidR="004D7955" w:rsidRPr="008E70AD">
        <w:rPr>
          <w:rFonts w:ascii="Arian AMU" w:hAnsi="Arian AMU" w:cs="Arian AMU"/>
          <w:bCs/>
          <w:lang w:val="hy-AM"/>
        </w:rPr>
        <w:t xml:space="preserve"> </w:t>
      </w:r>
      <w:r w:rsidR="00A3533D" w:rsidRPr="008E70AD">
        <w:rPr>
          <w:rFonts w:ascii="Arian AMU" w:hAnsi="Arian AMU" w:cs="Arian AMU"/>
          <w:bCs/>
          <w:lang w:val="hy-AM"/>
        </w:rPr>
        <w:t>Հաշվարկները կատարվել են ՀԾԿՀ-ի էլեկտրաէներգիայի ոլորտի տարեկան հաշվետվությունների հիման վրա</w:t>
      </w:r>
      <w:r w:rsidR="00D41A85" w:rsidRPr="008E70AD">
        <w:rPr>
          <w:rStyle w:val="FootnoteReference"/>
          <w:rFonts w:ascii="Arian AMU" w:hAnsi="Arian AMU" w:cs="Arian AMU"/>
          <w:bCs/>
        </w:rPr>
        <w:footnoteReference w:id="30"/>
      </w:r>
      <w:r w:rsidR="00A3533D" w:rsidRPr="008E70AD">
        <w:rPr>
          <w:rFonts w:ascii="Arian AMU" w:hAnsi="Arian AMU" w:cs="Arian AMU"/>
          <w:bCs/>
          <w:lang w:val="hy-AM"/>
        </w:rPr>
        <w:t xml:space="preserve">, </w:t>
      </w:r>
      <w:r w:rsidR="00AC70F9" w:rsidRPr="008E70AD">
        <w:rPr>
          <w:rFonts w:ascii="Arian AMU" w:hAnsi="Arian AMU" w:cs="Arian AMU"/>
          <w:bCs/>
          <w:lang w:val="hy-AM"/>
        </w:rPr>
        <w:t>ընդ որում</w:t>
      </w:r>
      <w:r w:rsidR="00B347EF" w:rsidRPr="008E70AD">
        <w:rPr>
          <w:rFonts w:ascii="Arian AMU" w:hAnsi="Arian AMU" w:cs="Arian AMU"/>
          <w:bCs/>
          <w:lang w:val="hy-AM"/>
        </w:rPr>
        <w:t xml:space="preserve"> </w:t>
      </w:r>
      <w:r w:rsidR="00A3533D" w:rsidRPr="008E70AD">
        <w:rPr>
          <w:rFonts w:ascii="Arian AMU" w:hAnsi="Arian AMU" w:cs="Arian AMU"/>
          <w:bCs/>
          <w:lang w:val="hy-AM"/>
        </w:rPr>
        <w:t>ՀԷՑ-ի կողմից մատակարարվող էլեկտրաէներգիան տարանջատվել է արտադրված էլեկտրաէներգիայի ընդհանուր քանակից (</w:t>
      </w:r>
      <w:r w:rsidR="00F9101A">
        <w:rPr>
          <w:rFonts w:ascii="Arian AMU" w:hAnsi="Arian AMU" w:cs="Arian AMU"/>
          <w:bCs/>
        </w:rPr>
        <w:t xml:space="preserve">միջինում՝ </w:t>
      </w:r>
      <w:r w:rsidR="00A3533D" w:rsidRPr="008E70AD">
        <w:rPr>
          <w:rFonts w:ascii="Arian AMU" w:hAnsi="Arian AMU" w:cs="Arian AMU"/>
          <w:bCs/>
          <w:lang w:val="hy-AM"/>
        </w:rPr>
        <w:t xml:space="preserve">տարեկան </w:t>
      </w:r>
      <w:r w:rsidR="00F37618">
        <w:rPr>
          <w:rFonts w:ascii="Arian AMU" w:hAnsi="Arian AMU" w:cs="Arian AMU"/>
          <w:bCs/>
          <w:lang w:val="hy-AM"/>
        </w:rPr>
        <w:t>7.</w:t>
      </w:r>
      <w:r w:rsidR="00A3533D" w:rsidRPr="008E70AD">
        <w:rPr>
          <w:rFonts w:ascii="Arian AMU" w:hAnsi="Arian AMU" w:cs="Arian AMU"/>
          <w:bCs/>
          <w:lang w:val="hy-AM"/>
        </w:rPr>
        <w:t>6 մլրդ կՎտ/ժ</w:t>
      </w:r>
      <w:r w:rsidR="00210359">
        <w:rPr>
          <w:rFonts w:ascii="Arian AMU" w:hAnsi="Arian AMU" w:cs="Arian AMU"/>
          <w:bCs/>
        </w:rPr>
        <w:t>-</w:t>
      </w:r>
      <w:r w:rsidR="00A3533D" w:rsidRPr="008E70AD">
        <w:rPr>
          <w:rFonts w:ascii="Arian AMU" w:hAnsi="Arian AMU" w:cs="Arian AMU"/>
          <w:bCs/>
          <w:lang w:val="hy-AM"/>
        </w:rPr>
        <w:t>ից</w:t>
      </w:r>
      <w:r w:rsidR="00F37618">
        <w:rPr>
          <w:rFonts w:ascii="Arian AMU" w:hAnsi="Arian AMU" w:cs="Arian AMU"/>
          <w:bCs/>
          <w:lang w:val="hy-AM"/>
        </w:rPr>
        <w:t xml:space="preserve"> 5.</w:t>
      </w:r>
      <w:r w:rsidR="00A3533D" w:rsidRPr="008E70AD">
        <w:rPr>
          <w:rFonts w:ascii="Arian AMU" w:hAnsi="Arian AMU" w:cs="Arian AMU"/>
          <w:bCs/>
          <w:lang w:val="hy-AM"/>
        </w:rPr>
        <w:t>6 միլիարդ կՎտ</w:t>
      </w:r>
      <w:r w:rsidR="00210359">
        <w:rPr>
          <w:rFonts w:ascii="Arian AMU" w:hAnsi="Arian AMU" w:cs="Arian AMU"/>
          <w:bCs/>
        </w:rPr>
        <w:t>/</w:t>
      </w:r>
      <w:r w:rsidR="00A3533D" w:rsidRPr="008E70AD">
        <w:rPr>
          <w:rFonts w:ascii="Arian AMU" w:hAnsi="Arian AMU" w:cs="Arian AMU"/>
          <w:bCs/>
          <w:lang w:val="hy-AM"/>
        </w:rPr>
        <w:t>ժ):</w:t>
      </w:r>
      <w:r w:rsidR="004D7955" w:rsidRPr="008E70AD">
        <w:rPr>
          <w:rFonts w:ascii="Arian AMU" w:hAnsi="Arian AMU" w:cs="Arian AMU"/>
          <w:bCs/>
          <w:lang w:val="hy-AM"/>
        </w:rPr>
        <w:t xml:space="preserve"> </w:t>
      </w:r>
    </w:p>
    <w:p w:rsidR="00C519DE" w:rsidRPr="008E70AD" w:rsidRDefault="000867E7" w:rsidP="00B43638">
      <w:pPr>
        <w:autoSpaceDE w:val="0"/>
        <w:autoSpaceDN w:val="0"/>
        <w:adjustRightInd w:val="0"/>
        <w:spacing w:before="100" w:beforeAutospacing="1" w:after="100" w:afterAutospacing="1"/>
        <w:contextualSpacing/>
        <w:jc w:val="both"/>
        <w:rPr>
          <w:rFonts w:ascii="Arian AMU" w:hAnsi="Arian AMU" w:cs="Arian AMU"/>
          <w:highlight w:val="yellow"/>
          <w:lang w:val="hy-AM"/>
        </w:rPr>
      </w:pPr>
      <w:r w:rsidRPr="008E70AD">
        <w:rPr>
          <w:rFonts w:ascii="Arian AMU" w:hAnsi="Arian AMU" w:cs="Arian AMU"/>
          <w:lang w:val="hy-AM"/>
        </w:rPr>
        <w:t>Ենթադրյալ կոռուպցիոն սխեմաները գործել են հետևյալ կերպ.</w:t>
      </w:r>
      <w:r w:rsidR="00862EB0" w:rsidRPr="008E70AD">
        <w:rPr>
          <w:rFonts w:ascii="Arian AMU" w:hAnsi="Arian AMU" w:cs="Arian AMU"/>
          <w:lang w:val="hy-AM"/>
        </w:rPr>
        <w:t xml:space="preserve"> </w:t>
      </w:r>
    </w:p>
    <w:p w:rsidR="007D5794" w:rsidRPr="008E70AD" w:rsidRDefault="003D1B82" w:rsidP="00355DD9">
      <w:pPr>
        <w:pStyle w:val="ListParagraph"/>
        <w:numPr>
          <w:ilvl w:val="0"/>
          <w:numId w:val="20"/>
        </w:numPr>
        <w:autoSpaceDE w:val="0"/>
        <w:autoSpaceDN w:val="0"/>
        <w:adjustRightInd w:val="0"/>
        <w:spacing w:before="100" w:beforeAutospacing="1" w:after="100" w:afterAutospacing="1"/>
        <w:ind w:left="720"/>
        <w:jc w:val="both"/>
        <w:rPr>
          <w:rFonts w:ascii="Arian AMU" w:hAnsi="Arian AMU" w:cs="Arian AMU"/>
          <w:lang w:val="hy-AM"/>
        </w:rPr>
      </w:pPr>
      <w:r w:rsidRPr="008E70AD">
        <w:rPr>
          <w:rFonts w:ascii="Arian AMU" w:hAnsi="Arian AMU" w:cs="Arian AMU"/>
          <w:lang w:val="hy-AM"/>
        </w:rPr>
        <w:t xml:space="preserve">Տարիներ շարունակ համակարգում իրականացվել են </w:t>
      </w:r>
      <w:r w:rsidR="004934F1" w:rsidRPr="008E70AD">
        <w:rPr>
          <w:rFonts w:ascii="Arian AMU" w:hAnsi="Arian AMU" w:cs="Arian AMU"/>
          <w:lang w:val="hy-AM"/>
        </w:rPr>
        <w:t>գերարժ</w:t>
      </w:r>
      <w:r w:rsidR="00F9101A">
        <w:rPr>
          <w:rFonts w:ascii="Arian AMU" w:hAnsi="Arian AMU" w:cs="Arian AMU"/>
        </w:rPr>
        <w:t>ևորված</w:t>
      </w:r>
      <w:r w:rsidR="004934F1" w:rsidRPr="008E70AD">
        <w:rPr>
          <w:rFonts w:ascii="Arian AMU" w:hAnsi="Arian AMU" w:cs="Arian AMU"/>
          <w:lang w:val="hy-AM"/>
        </w:rPr>
        <w:t xml:space="preserve"> (</w:t>
      </w:r>
      <w:r w:rsidRPr="008E70AD">
        <w:rPr>
          <w:rFonts w:ascii="Arian AMU" w:hAnsi="Arian AMU" w:cs="Arian AMU"/>
          <w:lang w:val="hy-AM"/>
        </w:rPr>
        <w:t>չափազանց բարձր գներով</w:t>
      </w:r>
      <w:r w:rsidR="004934F1" w:rsidRPr="008E70AD">
        <w:rPr>
          <w:rFonts w:ascii="Arian AMU" w:hAnsi="Arian AMU" w:cs="Arian AMU"/>
          <w:lang w:val="hy-AM"/>
        </w:rPr>
        <w:t>)</w:t>
      </w:r>
      <w:r w:rsidRPr="008E70AD">
        <w:rPr>
          <w:rFonts w:ascii="Arian AMU" w:hAnsi="Arian AMU" w:cs="Arian AMU"/>
          <w:lang w:val="hy-AM"/>
        </w:rPr>
        <w:t xml:space="preserve"> գնումներ, և այդ ծախ</w:t>
      </w:r>
      <w:r w:rsidR="00F90445" w:rsidRPr="008E70AD">
        <w:rPr>
          <w:rFonts w:ascii="Arian AMU" w:hAnsi="Arian AMU" w:cs="Arian AMU"/>
          <w:lang w:val="hy-AM"/>
        </w:rPr>
        <w:t>ս</w:t>
      </w:r>
      <w:r w:rsidRPr="008E70AD">
        <w:rPr>
          <w:rFonts w:ascii="Arian AMU" w:hAnsi="Arian AMU" w:cs="Arian AMU"/>
          <w:lang w:val="hy-AM"/>
        </w:rPr>
        <w:t xml:space="preserve">երը միշտ </w:t>
      </w:r>
      <w:r w:rsidR="00AC70F9" w:rsidRPr="008E70AD">
        <w:rPr>
          <w:rFonts w:ascii="Arian AMU" w:hAnsi="Arian AMU" w:cs="Arian AMU"/>
          <w:lang w:val="hy-AM"/>
        </w:rPr>
        <w:t>փոխհատուցվել են</w:t>
      </w:r>
      <w:r w:rsidRPr="008E70AD">
        <w:rPr>
          <w:rFonts w:ascii="Arian AMU" w:hAnsi="Arian AMU" w:cs="Arian AMU"/>
          <w:lang w:val="hy-AM"/>
        </w:rPr>
        <w:t xml:space="preserve"> սակագների միջոցով</w:t>
      </w:r>
      <w:r w:rsidR="00F9101A">
        <w:rPr>
          <w:rFonts w:ascii="Arian AMU" w:hAnsi="Arian AMU" w:cs="Arian AMU"/>
          <w:lang w:val="hy-AM"/>
        </w:rPr>
        <w:t>.</w:t>
      </w:r>
      <w:r w:rsidR="007D5794" w:rsidRPr="008E70AD">
        <w:rPr>
          <w:rFonts w:ascii="Arian AMU" w:hAnsi="Arian AMU" w:cs="Arian AMU"/>
          <w:lang w:val="hy-AM"/>
        </w:rPr>
        <w:tab/>
      </w:r>
      <w:r w:rsidR="007D5794" w:rsidRPr="008E70AD">
        <w:rPr>
          <w:rFonts w:ascii="Arian AMU" w:hAnsi="Arian AMU" w:cs="Arian AMU"/>
          <w:lang w:val="hy-AM"/>
        </w:rPr>
        <w:tab/>
      </w:r>
      <w:r w:rsidR="007D5794" w:rsidRPr="008E70AD">
        <w:rPr>
          <w:rFonts w:ascii="Arian AMU" w:hAnsi="Arian AMU" w:cs="Arian AMU"/>
          <w:lang w:val="hy-AM"/>
        </w:rPr>
        <w:tab/>
      </w:r>
      <w:r w:rsidR="007D5794" w:rsidRPr="008E70AD">
        <w:rPr>
          <w:rFonts w:ascii="Arian AMU" w:hAnsi="Arian AMU" w:cs="Arian AMU"/>
          <w:lang w:val="hy-AM"/>
        </w:rPr>
        <w:tab/>
      </w:r>
    </w:p>
    <w:p w:rsidR="007D5794" w:rsidRPr="008E70AD" w:rsidRDefault="00C35637" w:rsidP="00355DD9">
      <w:pPr>
        <w:pStyle w:val="ListParagraph"/>
        <w:numPr>
          <w:ilvl w:val="0"/>
          <w:numId w:val="20"/>
        </w:numPr>
        <w:autoSpaceDE w:val="0"/>
        <w:autoSpaceDN w:val="0"/>
        <w:adjustRightInd w:val="0"/>
        <w:spacing w:before="100" w:beforeAutospacing="1" w:after="100" w:afterAutospacing="1"/>
        <w:ind w:left="720"/>
        <w:jc w:val="both"/>
        <w:rPr>
          <w:rFonts w:ascii="Arian AMU" w:hAnsi="Arian AMU" w:cs="Arian AMU"/>
          <w:lang w:val="hy-AM"/>
        </w:rPr>
      </w:pPr>
      <w:r w:rsidRPr="008E70AD">
        <w:rPr>
          <w:rFonts w:ascii="Arian AMU" w:hAnsi="Arian AMU" w:cs="Arian AMU"/>
          <w:lang w:val="hy-AM"/>
        </w:rPr>
        <w:t>Տարբեր մեծածավալ նախագծեր կամ այլ ակտիվների հետ կապված ծախքեր ներկայացվել են որպես ծախսեր</w:t>
      </w:r>
      <w:r w:rsidR="00F9101A">
        <w:rPr>
          <w:rFonts w:ascii="Arian AMU" w:hAnsi="Arian AMU" w:cs="Arian AMU"/>
          <w:lang w:val="hy-AM"/>
        </w:rPr>
        <w:t>. դրանք</w:t>
      </w:r>
      <w:r w:rsidRPr="008E70AD">
        <w:rPr>
          <w:rFonts w:ascii="Arian AMU" w:hAnsi="Arian AMU" w:cs="Arian AMU"/>
          <w:lang w:val="hy-AM"/>
        </w:rPr>
        <w:t xml:space="preserve"> իրականում չեն կատարվել, այդուհանդերձ միջոցները «դուրս են գրվել</w:t>
      </w:r>
      <w:r w:rsidR="00F9101A">
        <w:rPr>
          <w:rFonts w:ascii="Arian AMU" w:hAnsi="Arian AMU" w:cs="Arian AMU"/>
          <w:lang w:val="hy-AM"/>
        </w:rPr>
        <w:t>».</w:t>
      </w:r>
    </w:p>
    <w:p w:rsidR="007D5794" w:rsidRPr="008E70AD" w:rsidRDefault="008849F7" w:rsidP="00355DD9">
      <w:pPr>
        <w:pStyle w:val="ListParagraph"/>
        <w:numPr>
          <w:ilvl w:val="0"/>
          <w:numId w:val="20"/>
        </w:numPr>
        <w:autoSpaceDE w:val="0"/>
        <w:autoSpaceDN w:val="0"/>
        <w:adjustRightInd w:val="0"/>
        <w:spacing w:before="100" w:beforeAutospacing="1" w:after="100" w:afterAutospacing="1"/>
        <w:ind w:left="720"/>
        <w:jc w:val="both"/>
        <w:rPr>
          <w:rFonts w:ascii="Arian AMU" w:hAnsi="Arian AMU" w:cs="Arian AMU"/>
          <w:lang w:val="hy-AM"/>
        </w:rPr>
      </w:pPr>
      <w:r w:rsidRPr="008E70AD">
        <w:rPr>
          <w:rFonts w:ascii="Arian AMU" w:hAnsi="Arian AMU" w:cs="Arian AMU"/>
          <w:lang w:val="hy-AM"/>
        </w:rPr>
        <w:t xml:space="preserve">Մի դեպքում ակտիվը «դուրս է գրվել» որպես ոչ պիտանի գույք, սակայն </w:t>
      </w:r>
      <w:r w:rsidR="00F9101A">
        <w:rPr>
          <w:rFonts w:ascii="Arian AMU" w:hAnsi="Arian AMU" w:cs="Arian AMU"/>
          <w:lang w:val="hy-AM"/>
        </w:rPr>
        <w:t>այնուհետ</w:t>
      </w:r>
      <w:r w:rsidRPr="008E70AD">
        <w:rPr>
          <w:rFonts w:ascii="Arian AMU" w:hAnsi="Arian AMU" w:cs="Arian AMU"/>
          <w:lang w:val="hy-AM"/>
        </w:rPr>
        <w:t xml:space="preserve"> հեշտությամբ նորոգվել և վաճառվել է բարձր գնով. այդ գինը կրկին ներառվել է սակագների մեջ</w:t>
      </w:r>
      <w:r w:rsidR="00F9101A">
        <w:rPr>
          <w:rFonts w:ascii="Arian AMU" w:hAnsi="Arian AMU" w:cs="Arian AMU"/>
        </w:rPr>
        <w:t>.</w:t>
      </w:r>
    </w:p>
    <w:p w:rsidR="00D85106" w:rsidRPr="008E70AD" w:rsidRDefault="00D85106" w:rsidP="00355DD9">
      <w:pPr>
        <w:pStyle w:val="ListParagraph"/>
        <w:numPr>
          <w:ilvl w:val="0"/>
          <w:numId w:val="20"/>
        </w:numPr>
        <w:autoSpaceDE w:val="0"/>
        <w:autoSpaceDN w:val="0"/>
        <w:adjustRightInd w:val="0"/>
        <w:spacing w:before="100" w:beforeAutospacing="1" w:after="100" w:afterAutospacing="1"/>
        <w:ind w:left="720"/>
        <w:jc w:val="both"/>
        <w:rPr>
          <w:rFonts w:ascii="Arian AMU" w:hAnsi="Arian AMU" w:cs="Arian AMU"/>
          <w:lang w:val="hy-AM"/>
        </w:rPr>
      </w:pPr>
      <w:r w:rsidRPr="008E70AD">
        <w:rPr>
          <w:rFonts w:ascii="Arian AMU" w:hAnsi="Arian AMU" w:cs="Arian AMU"/>
          <w:lang w:val="hy-AM"/>
        </w:rPr>
        <w:t>Մեկ այլ դեպքում անավարտ շինարարական աշխատանքները դասակարգվել են որպես կատարված ներդրում և ներառվել սակագնի մեջ</w:t>
      </w:r>
      <w:r w:rsidR="00F9101A">
        <w:rPr>
          <w:rFonts w:ascii="Arian AMU" w:hAnsi="Arian AMU" w:cs="Arian AMU"/>
          <w:lang w:val="hy-AM"/>
        </w:rPr>
        <w:t>.</w:t>
      </w:r>
    </w:p>
    <w:p w:rsidR="00BB7591" w:rsidRPr="008E70AD" w:rsidRDefault="00BB7591" w:rsidP="00355DD9">
      <w:pPr>
        <w:pStyle w:val="ListParagraph"/>
        <w:numPr>
          <w:ilvl w:val="0"/>
          <w:numId w:val="20"/>
        </w:numPr>
        <w:autoSpaceDE w:val="0"/>
        <w:autoSpaceDN w:val="0"/>
        <w:adjustRightInd w:val="0"/>
        <w:spacing w:before="100" w:beforeAutospacing="1" w:after="100" w:afterAutospacing="1"/>
        <w:ind w:left="720"/>
        <w:jc w:val="both"/>
        <w:rPr>
          <w:rFonts w:ascii="Arian AMU" w:hAnsi="Arian AMU" w:cs="Arian AMU"/>
          <w:lang w:val="hy-AM"/>
        </w:rPr>
      </w:pPr>
      <w:r w:rsidRPr="008E70AD">
        <w:rPr>
          <w:rFonts w:ascii="Arian AMU" w:hAnsi="Arian AMU" w:cs="Arian AMU"/>
          <w:lang w:val="hy-AM"/>
        </w:rPr>
        <w:t>Էներգետիկ</w:t>
      </w:r>
      <w:r w:rsidR="00F9101A">
        <w:rPr>
          <w:rFonts w:ascii="Arian AMU" w:hAnsi="Arian AMU" w:cs="Arian AMU"/>
        </w:rPr>
        <w:t>այի</w:t>
      </w:r>
      <w:r w:rsidRPr="008E70AD">
        <w:rPr>
          <w:rFonts w:ascii="Arian AMU" w:hAnsi="Arian AMU" w:cs="Arian AMU"/>
          <w:lang w:val="hy-AM"/>
        </w:rPr>
        <w:t xml:space="preserve"> ոլորտում գործ</w:t>
      </w:r>
      <w:r w:rsidR="00F9101A">
        <w:rPr>
          <w:rFonts w:ascii="Arian AMU" w:hAnsi="Arian AMU" w:cs="Arian AMU"/>
        </w:rPr>
        <w:t>ել են</w:t>
      </w:r>
      <w:r w:rsidRPr="008E70AD">
        <w:rPr>
          <w:rFonts w:ascii="Arian AMU" w:hAnsi="Arian AMU" w:cs="Arian AMU"/>
          <w:lang w:val="hy-AM"/>
        </w:rPr>
        <w:t xml:space="preserve"> մի շարք ՍՊԸ-ներ, որոնք կապակցված </w:t>
      </w:r>
      <w:r w:rsidR="00F9101A">
        <w:rPr>
          <w:rFonts w:ascii="Arian AMU" w:hAnsi="Arian AMU" w:cs="Arian AMU"/>
        </w:rPr>
        <w:t>են եղել</w:t>
      </w:r>
      <w:r w:rsidRPr="008E70AD">
        <w:rPr>
          <w:rFonts w:ascii="Arian AMU" w:hAnsi="Arian AMU" w:cs="Arian AMU"/>
          <w:lang w:val="hy-AM"/>
        </w:rPr>
        <w:t xml:space="preserve"> բարձրաստիճան պաշտոնյաների հետ</w:t>
      </w:r>
      <w:r w:rsidR="00F9101A">
        <w:rPr>
          <w:rFonts w:ascii="Arian AMU" w:hAnsi="Arian AMU" w:cs="Arian AMU"/>
        </w:rPr>
        <w:t>. ա</w:t>
      </w:r>
      <w:r w:rsidRPr="008E70AD">
        <w:rPr>
          <w:rFonts w:ascii="Arian AMU" w:hAnsi="Arian AMU" w:cs="Arian AMU"/>
          <w:lang w:val="hy-AM"/>
        </w:rPr>
        <w:t>յդ ընկերություններ</w:t>
      </w:r>
      <w:r w:rsidR="000C6524" w:rsidRPr="008E70AD">
        <w:rPr>
          <w:rFonts w:ascii="Arian AMU" w:hAnsi="Arian AMU" w:cs="Arian AMU"/>
          <w:lang w:val="hy-AM"/>
        </w:rPr>
        <w:t>ն</w:t>
      </w:r>
      <w:r w:rsidRPr="008E70AD">
        <w:rPr>
          <w:rFonts w:ascii="Arian AMU" w:hAnsi="Arian AMU" w:cs="Arian AMU"/>
          <w:lang w:val="hy-AM"/>
        </w:rPr>
        <w:t xml:space="preserve"> ապրանքների մատակարարման կամ ծառայությունների մատուցման միլիոնավոր դոլարների պատվերներ </w:t>
      </w:r>
      <w:r w:rsidR="00F9101A">
        <w:rPr>
          <w:rFonts w:ascii="Arian AMU" w:hAnsi="Arian AMU" w:cs="Arian AMU"/>
        </w:rPr>
        <w:t>են ստացել</w:t>
      </w:r>
      <w:r w:rsidRPr="008E70AD">
        <w:rPr>
          <w:rFonts w:ascii="Arian AMU" w:hAnsi="Arian AMU" w:cs="Arian AMU"/>
          <w:lang w:val="hy-AM"/>
        </w:rPr>
        <w:t>՝ ապրանքները մատակարարելով շուկայականից շատ ավելի բարձր գներով</w:t>
      </w:r>
      <w:r w:rsidR="00F9101A">
        <w:rPr>
          <w:rFonts w:ascii="Arian AMU" w:hAnsi="Arian AMU" w:cs="Arian AMU"/>
        </w:rPr>
        <w:t>.</w:t>
      </w:r>
    </w:p>
    <w:p w:rsidR="005830F5" w:rsidRPr="008E70AD" w:rsidRDefault="00374409" w:rsidP="00355DD9">
      <w:pPr>
        <w:pStyle w:val="ListParagraph"/>
        <w:numPr>
          <w:ilvl w:val="0"/>
          <w:numId w:val="20"/>
        </w:numPr>
        <w:autoSpaceDE w:val="0"/>
        <w:autoSpaceDN w:val="0"/>
        <w:adjustRightInd w:val="0"/>
        <w:spacing w:before="100" w:beforeAutospacing="1" w:after="100" w:afterAutospacing="1"/>
        <w:ind w:left="720"/>
        <w:jc w:val="both"/>
        <w:rPr>
          <w:rFonts w:ascii="Arian AMU" w:hAnsi="Arian AMU" w:cs="Arian AMU"/>
          <w:lang w:val="hy-AM"/>
        </w:rPr>
      </w:pPr>
      <w:r w:rsidRPr="008E70AD">
        <w:rPr>
          <w:rFonts w:ascii="Arian AMU" w:hAnsi="Arian AMU" w:cs="Arian AMU"/>
          <w:lang w:val="hy-AM"/>
        </w:rPr>
        <w:t xml:space="preserve">Էներգետիկ ընկերությունների կողմից պետական </w:t>
      </w:r>
      <w:r w:rsidRPr="008E70AD">
        <w:rPr>
          <w:rFonts w:ascii="Times New Roman" w:hAnsi="Times New Roman" w:cs="Times New Roman"/>
          <w:lang w:val="hy-AM"/>
        </w:rPr>
        <w:t>​​</w:t>
      </w:r>
      <w:r w:rsidRPr="008E70AD">
        <w:rPr>
          <w:rFonts w:ascii="Arian AMU" w:hAnsi="Arian AMU" w:cs="Arian AMU"/>
          <w:lang w:val="hy-AM"/>
        </w:rPr>
        <w:t>պաշտոնյաներին վճարվ</w:t>
      </w:r>
      <w:r w:rsidR="00F9101A">
        <w:rPr>
          <w:rFonts w:ascii="Arian AMU" w:hAnsi="Arian AMU" w:cs="Arian AMU"/>
        </w:rPr>
        <w:t>ել են</w:t>
      </w:r>
      <w:r w:rsidRPr="008E70AD">
        <w:rPr>
          <w:rFonts w:ascii="Arian AMU" w:hAnsi="Arian AMU" w:cs="Arian AMU"/>
          <w:lang w:val="hy-AM"/>
        </w:rPr>
        <w:t xml:space="preserve"> կաշառքներ՝ արտոնյալ վերաբերմունք ստանալու </w:t>
      </w:r>
      <w:r w:rsidR="00F9101A">
        <w:rPr>
          <w:rFonts w:ascii="Arian AMU" w:hAnsi="Arian AMU" w:cs="Arian AMU"/>
        </w:rPr>
        <w:t xml:space="preserve">և օրենքներ ընդունելու </w:t>
      </w:r>
      <w:r w:rsidRPr="008E70AD">
        <w:rPr>
          <w:rFonts w:ascii="Arian AMU" w:hAnsi="Arian AMU" w:cs="Arian AMU"/>
          <w:lang w:val="hy-AM"/>
        </w:rPr>
        <w:t>համար</w:t>
      </w:r>
      <w:r w:rsidR="005D7796">
        <w:rPr>
          <w:rFonts w:ascii="Arian AMU" w:hAnsi="Arian AMU" w:cs="Arian AMU"/>
        </w:rPr>
        <w:t xml:space="preserve">, ինչը նրանց հնարավորություն է տվել, բնակչությունից գանձելով չհիմնավորված </w:t>
      </w:r>
      <w:r w:rsidRPr="008E70AD">
        <w:rPr>
          <w:rFonts w:ascii="Arian AMU" w:hAnsi="Arian AMU" w:cs="Arian AMU"/>
          <w:lang w:val="hy-AM"/>
        </w:rPr>
        <w:t>բարձր սակագներ</w:t>
      </w:r>
      <w:r w:rsidR="005D7796">
        <w:rPr>
          <w:rFonts w:ascii="Arian AMU" w:hAnsi="Arian AMU" w:cs="Arian AMU"/>
        </w:rPr>
        <w:t>, նրանց հաշվին ստանալու խոշոր</w:t>
      </w:r>
      <w:r w:rsidR="005D7796" w:rsidRPr="008E70AD">
        <w:rPr>
          <w:rFonts w:ascii="Arian AMU" w:hAnsi="Arian AMU" w:cs="Arian AMU"/>
          <w:lang w:val="hy-AM"/>
        </w:rPr>
        <w:t xml:space="preserve"> շահույթ</w:t>
      </w:r>
      <w:r w:rsidR="005D7796">
        <w:rPr>
          <w:rFonts w:ascii="Arian AMU" w:hAnsi="Arian AMU" w:cs="Arian AMU"/>
        </w:rPr>
        <w:t>:</w:t>
      </w:r>
    </w:p>
    <w:p w:rsidR="00D11273" w:rsidRPr="008E70AD" w:rsidRDefault="005D7796" w:rsidP="00B43638">
      <w:pPr>
        <w:spacing w:before="100" w:beforeAutospacing="1" w:after="100" w:afterAutospacing="1"/>
        <w:jc w:val="both"/>
        <w:rPr>
          <w:rFonts w:ascii="Arian AMU" w:hAnsi="Arian AMU" w:cs="Arian AMU"/>
          <w:lang w:val="hy-AM"/>
        </w:rPr>
      </w:pPr>
      <w:r>
        <w:rPr>
          <w:rFonts w:ascii="Arian AMU" w:hAnsi="Arian AMU" w:cs="Arian AMU"/>
        </w:rPr>
        <w:t>Ա</w:t>
      </w:r>
      <w:r w:rsidR="00732C8A" w:rsidRPr="008E70AD">
        <w:rPr>
          <w:rFonts w:ascii="Arian AMU" w:hAnsi="Arian AMU" w:cs="Arian AMU"/>
          <w:lang w:val="hy-AM"/>
        </w:rPr>
        <w:t xml:space="preserve">յսօրվա սակագների պայմաններում, տարեկան </w:t>
      </w:r>
      <w:r>
        <w:rPr>
          <w:rFonts w:ascii="Arian AMU" w:hAnsi="Arian AMU" w:cs="Arian AMU"/>
          <w:lang w:val="hy-AM"/>
        </w:rPr>
        <w:t>մոտ 7.</w:t>
      </w:r>
      <w:r w:rsidR="00732C8A" w:rsidRPr="008E70AD">
        <w:rPr>
          <w:rFonts w:ascii="Arian AMU" w:hAnsi="Arian AMU" w:cs="Arian AMU"/>
          <w:lang w:val="hy-AM"/>
        </w:rPr>
        <w:t>8 մլրդ կՎտ/ժ արտադրության դեպքում, կոռուպցիոն այս գործունեության արդյունքում բնակչության կրած կորուստները կ</w:t>
      </w:r>
      <w:r>
        <w:rPr>
          <w:rFonts w:ascii="Arian AMU" w:hAnsi="Arian AMU" w:cs="Arian AMU"/>
        </w:rPr>
        <w:t>ազմում են</w:t>
      </w:r>
      <w:r w:rsidR="00732C8A" w:rsidRPr="008E70AD">
        <w:rPr>
          <w:rFonts w:ascii="Arian AMU" w:hAnsi="Arian AMU" w:cs="Arian AMU"/>
          <w:lang w:val="hy-AM"/>
        </w:rPr>
        <w:t xml:space="preserve"> տարեկան </w:t>
      </w:r>
      <w:r w:rsidRPr="008E70AD">
        <w:rPr>
          <w:rFonts w:ascii="Arian AMU" w:hAnsi="Arian AMU" w:cs="Arian AMU"/>
          <w:lang w:val="hy-AM"/>
        </w:rPr>
        <w:t xml:space="preserve">առնվազն </w:t>
      </w:r>
      <w:r w:rsidR="00732C8A" w:rsidRPr="008E70AD">
        <w:rPr>
          <w:rFonts w:ascii="Arian AMU" w:hAnsi="Arian AMU" w:cs="Arian AMU"/>
          <w:lang w:val="hy-AM"/>
        </w:rPr>
        <w:t>250 մլն ԱՄՆ</w:t>
      </w:r>
      <w:r w:rsidR="00903BB9" w:rsidRPr="008E70AD">
        <w:rPr>
          <w:rFonts w:ascii="Arian AMU" w:hAnsi="Arian AMU" w:cs="Arian AMU"/>
          <w:lang w:val="hy-AM"/>
        </w:rPr>
        <w:t xml:space="preserve"> դոլար</w:t>
      </w:r>
      <w:r w:rsidR="005B17EA">
        <w:rPr>
          <w:rFonts w:ascii="Arian AMU" w:hAnsi="Arian AMU" w:cs="Arian AMU"/>
        </w:rPr>
        <w:t>, այսինքն՝</w:t>
      </w:r>
      <w:r w:rsidR="00732C8A" w:rsidRPr="008E70AD">
        <w:rPr>
          <w:rFonts w:ascii="Arian AMU" w:hAnsi="Arian AMU" w:cs="Arian AMU"/>
          <w:lang w:val="hy-AM"/>
        </w:rPr>
        <w:t xml:space="preserve"> Հայաստանի համախառն ներքին արդյունքի մոտ 2</w:t>
      </w:r>
      <w:r>
        <w:rPr>
          <w:rFonts w:ascii="Arian AMU" w:hAnsi="Arian AMU" w:cs="Arian AMU"/>
        </w:rPr>
        <w:t>.</w:t>
      </w:r>
      <w:r w:rsidR="00732C8A" w:rsidRPr="008E70AD">
        <w:rPr>
          <w:rFonts w:ascii="Arian AMU" w:hAnsi="Arian AMU" w:cs="Arian AMU"/>
          <w:lang w:val="hy-AM"/>
        </w:rPr>
        <w:t>5%-ը</w:t>
      </w:r>
      <w:r w:rsidR="0097249D" w:rsidRPr="008E70AD">
        <w:rPr>
          <w:rStyle w:val="FootnoteReference"/>
          <w:rFonts w:ascii="Arian AMU" w:hAnsi="Arian AMU" w:cs="Arian AMU"/>
        </w:rPr>
        <w:footnoteReference w:id="31"/>
      </w:r>
      <w:r w:rsidR="00732C8A" w:rsidRPr="008E70AD">
        <w:rPr>
          <w:rFonts w:ascii="Arian AMU" w:hAnsi="Arian AMU" w:cs="Arian AMU"/>
          <w:lang w:val="hy-AM"/>
        </w:rPr>
        <w:t>։</w:t>
      </w:r>
    </w:p>
    <w:p w:rsidR="008E70AD" w:rsidRDefault="00992227" w:rsidP="00B43638">
      <w:pPr>
        <w:spacing w:before="100" w:beforeAutospacing="1" w:after="100" w:afterAutospacing="1"/>
        <w:jc w:val="both"/>
        <w:rPr>
          <w:rFonts w:ascii="Arian AMU" w:eastAsiaTheme="majorEastAsia" w:hAnsi="Arian AMU" w:cs="Arian AMU"/>
          <w:b/>
          <w:color w:val="365F91" w:themeColor="accent1" w:themeShade="BF"/>
          <w:sz w:val="48"/>
          <w:szCs w:val="48"/>
        </w:rPr>
      </w:pPr>
      <w:r w:rsidRPr="00992227">
        <w:rPr>
          <w:rFonts w:ascii="Arian AMU" w:eastAsiaTheme="majorEastAsia" w:hAnsi="Arian AMU" w:cs="Arian AMU"/>
          <w:b/>
          <w:noProof/>
          <w:color w:val="365F91" w:themeColor="accent1" w:themeShade="BF"/>
          <w:sz w:val="48"/>
          <w:szCs w:val="48"/>
        </w:rPr>
        <w:drawing>
          <wp:inline distT="0" distB="0" distL="0" distR="0" wp14:anchorId="39F5DF2F" wp14:editId="4880A03C">
            <wp:extent cx="5305530" cy="5225381"/>
            <wp:effectExtent l="0" t="0" r="0" b="0"/>
            <wp:docPr id="10" name="Picture 10" descr="C:\Users\Sona.Ayvazyan\AppData\Local\Microsoft\Windows\Temporary Internet Files\Content.Outlook\GANTKYR8\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a.Ayvazyan\AppData\Local\Microsoft\Windows\Temporary Internet Files\Content.Outlook\GANTKYR8\2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8137" cy="5227948"/>
                    </a:xfrm>
                    <a:prstGeom prst="rect">
                      <a:avLst/>
                    </a:prstGeom>
                    <a:noFill/>
                    <a:ln>
                      <a:noFill/>
                    </a:ln>
                  </pic:spPr>
                </pic:pic>
              </a:graphicData>
            </a:graphic>
          </wp:inline>
        </w:drawing>
      </w:r>
    </w:p>
    <w:p w:rsidR="004D7955" w:rsidRPr="00496054" w:rsidRDefault="00C05FBD" w:rsidP="00B43638">
      <w:pPr>
        <w:spacing w:before="100" w:beforeAutospacing="1" w:after="100" w:afterAutospacing="1"/>
        <w:jc w:val="both"/>
        <w:rPr>
          <w:rFonts w:ascii="Arian AMU" w:eastAsiaTheme="majorEastAsia" w:hAnsi="Arian AMU" w:cs="Arian AMU"/>
          <w:b/>
          <w:color w:val="365F91" w:themeColor="accent1" w:themeShade="BF"/>
          <w:sz w:val="40"/>
          <w:szCs w:val="40"/>
        </w:rPr>
      </w:pPr>
      <w:r w:rsidRPr="00496054">
        <w:rPr>
          <w:rFonts w:ascii="Arian AMU" w:eastAsiaTheme="majorEastAsia" w:hAnsi="Arian AMU" w:cs="Arian AMU"/>
          <w:b/>
          <w:color w:val="365F91" w:themeColor="accent1" w:themeShade="BF"/>
          <w:sz w:val="40"/>
          <w:szCs w:val="40"/>
        </w:rPr>
        <w:t>Նպաստ</w:t>
      </w:r>
      <w:r w:rsidR="00355DD9">
        <w:rPr>
          <w:rFonts w:ascii="Arian AMU" w:eastAsiaTheme="majorEastAsia" w:hAnsi="Arian AMU" w:cs="Arian AMU"/>
          <w:b/>
          <w:color w:val="365F91" w:themeColor="accent1" w:themeShade="BF"/>
          <w:sz w:val="40"/>
          <w:szCs w:val="40"/>
        </w:rPr>
        <w:t>ող</w:t>
      </w:r>
      <w:r w:rsidRPr="00496054">
        <w:rPr>
          <w:rFonts w:ascii="Arian AMU" w:eastAsiaTheme="majorEastAsia" w:hAnsi="Arian AMU" w:cs="Arian AMU"/>
          <w:b/>
          <w:color w:val="365F91" w:themeColor="accent1" w:themeShade="BF"/>
          <w:sz w:val="40"/>
          <w:szCs w:val="40"/>
        </w:rPr>
        <w:t xml:space="preserve"> միջավայր</w:t>
      </w:r>
    </w:p>
    <w:p w:rsidR="007D5794" w:rsidRPr="008E70AD" w:rsidRDefault="00C05FBD" w:rsidP="00B43638">
      <w:pPr>
        <w:autoSpaceDE w:val="0"/>
        <w:autoSpaceDN w:val="0"/>
        <w:adjustRightInd w:val="0"/>
        <w:spacing w:before="100" w:beforeAutospacing="1" w:after="100" w:afterAutospacing="1"/>
        <w:jc w:val="both"/>
        <w:rPr>
          <w:rFonts w:ascii="Arian AMU" w:hAnsi="Arian AMU" w:cs="Arian AMU"/>
          <w:lang w:val="hy-AM"/>
        </w:rPr>
      </w:pPr>
      <w:r w:rsidRPr="008E70AD">
        <w:rPr>
          <w:rFonts w:ascii="Arian AMU" w:hAnsi="Arian AMU" w:cs="Arian AMU"/>
          <w:lang w:val="hy-AM"/>
        </w:rPr>
        <w:t>Էներգետիկայի ոլորտում կոռուպցի</w:t>
      </w:r>
      <w:r w:rsidR="00355DD9">
        <w:rPr>
          <w:rFonts w:ascii="Arian AMU" w:hAnsi="Arian AMU" w:cs="Arian AMU"/>
        </w:rPr>
        <w:t>ոն ռիսկերին</w:t>
      </w:r>
      <w:r w:rsidRPr="008E70AD">
        <w:rPr>
          <w:rFonts w:ascii="Arian AMU" w:hAnsi="Arian AMU" w:cs="Arian AMU"/>
          <w:lang w:val="hy-AM"/>
        </w:rPr>
        <w:t xml:space="preserve"> նպաստող հիմնական գործոն</w:t>
      </w:r>
      <w:r w:rsidR="00355DD9">
        <w:rPr>
          <w:rFonts w:ascii="Arian AMU" w:hAnsi="Arian AMU" w:cs="Arian AMU"/>
        </w:rPr>
        <w:t xml:space="preserve"> է</w:t>
      </w:r>
      <w:r w:rsidRPr="008E70AD">
        <w:rPr>
          <w:rFonts w:ascii="Arian AMU" w:hAnsi="Arian AMU" w:cs="Arian AMU"/>
          <w:lang w:val="hy-AM"/>
        </w:rPr>
        <w:t xml:space="preserve"> եղել որոշումների կայացման թափանցիկության բացակայությունը։</w:t>
      </w:r>
      <w:r w:rsidR="008569C6" w:rsidRPr="008E70AD">
        <w:rPr>
          <w:rFonts w:ascii="Arian AMU" w:hAnsi="Arian AMU" w:cs="Arian AMU"/>
          <w:lang w:val="hy-AM"/>
        </w:rPr>
        <w:t xml:space="preserve"> </w:t>
      </w:r>
    </w:p>
    <w:p w:rsidR="007D5794" w:rsidRPr="00496054" w:rsidRDefault="00C05FBD"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sidRPr="00496054">
        <w:rPr>
          <w:rFonts w:ascii="Arian AMU" w:eastAsiaTheme="majorEastAsia" w:hAnsi="Arian AMU" w:cs="Arian AMU"/>
          <w:color w:val="365F91" w:themeColor="accent1" w:themeShade="BF"/>
          <w:sz w:val="32"/>
          <w:szCs w:val="32"/>
        </w:rPr>
        <w:t>Որոշումների կայացման գործընթացների թափանցիկություն</w:t>
      </w:r>
    </w:p>
    <w:p w:rsidR="008569C6" w:rsidRPr="008E70AD" w:rsidRDefault="00F31C7E" w:rsidP="00B43638">
      <w:pPr>
        <w:pStyle w:val="CommentText"/>
        <w:spacing w:before="100" w:beforeAutospacing="1" w:after="100" w:afterAutospacing="1" w:line="276" w:lineRule="auto"/>
        <w:jc w:val="both"/>
        <w:rPr>
          <w:rFonts w:ascii="Arian AMU" w:hAnsi="Arian AMU" w:cs="Arian AMU"/>
          <w:sz w:val="22"/>
          <w:szCs w:val="22"/>
          <w:lang w:val="hy-AM"/>
        </w:rPr>
      </w:pPr>
      <w:r w:rsidRPr="008E70AD">
        <w:rPr>
          <w:rFonts w:ascii="Arian AMU" w:hAnsi="Arian AMU" w:cs="Arian AMU"/>
          <w:sz w:val="22"/>
          <w:szCs w:val="22"/>
          <w:lang w:val="hy-AM"/>
        </w:rPr>
        <w:t>Էներգետիկ</w:t>
      </w:r>
      <w:r w:rsidR="00355DD9">
        <w:rPr>
          <w:rFonts w:ascii="Arian AMU" w:hAnsi="Arian AMU" w:cs="Arian AMU"/>
          <w:sz w:val="22"/>
          <w:szCs w:val="22"/>
        </w:rPr>
        <w:t>այի</w:t>
      </w:r>
      <w:r w:rsidRPr="008E70AD">
        <w:rPr>
          <w:rFonts w:ascii="Arian AMU" w:hAnsi="Arian AMU" w:cs="Arian AMU"/>
          <w:sz w:val="22"/>
          <w:szCs w:val="22"/>
          <w:lang w:val="hy-AM"/>
        </w:rPr>
        <w:t xml:space="preserve"> ոլորտի</w:t>
      </w:r>
      <w:r w:rsidR="00355DD9">
        <w:rPr>
          <w:rFonts w:ascii="Arian AMU" w:hAnsi="Arian AMU" w:cs="Arian AMU"/>
          <w:sz w:val="22"/>
          <w:szCs w:val="22"/>
        </w:rPr>
        <w:t>ն առնչվող</w:t>
      </w:r>
      <w:r w:rsidRPr="008E70AD">
        <w:rPr>
          <w:rFonts w:ascii="Arian AMU" w:hAnsi="Arian AMU" w:cs="Arian AMU"/>
          <w:sz w:val="22"/>
          <w:szCs w:val="22"/>
          <w:lang w:val="hy-AM"/>
        </w:rPr>
        <w:t xml:space="preserve"> որոշումներ կայացնելու գործընթացներն</w:t>
      </w:r>
      <w:r w:rsidR="00355DD9">
        <w:rPr>
          <w:rFonts w:ascii="Arian AMU" w:hAnsi="Arian AMU" w:cs="Arian AMU"/>
          <w:sz w:val="22"/>
          <w:szCs w:val="22"/>
        </w:rPr>
        <w:t>,</w:t>
      </w:r>
      <w:r w:rsidRPr="008E70AD">
        <w:rPr>
          <w:rFonts w:ascii="Arian AMU" w:hAnsi="Arian AMU" w:cs="Arian AMU"/>
          <w:sz w:val="22"/>
          <w:szCs w:val="22"/>
          <w:lang w:val="hy-AM"/>
        </w:rPr>
        <w:t xml:space="preserve"> ընդհանուր առմամբ</w:t>
      </w:r>
      <w:r w:rsidR="00355DD9">
        <w:rPr>
          <w:rFonts w:ascii="Arian AMU" w:hAnsi="Arian AMU" w:cs="Arian AMU"/>
          <w:sz w:val="22"/>
          <w:szCs w:val="22"/>
        </w:rPr>
        <w:t>,</w:t>
      </w:r>
      <w:r w:rsidRPr="008E70AD">
        <w:rPr>
          <w:rFonts w:ascii="Arian AMU" w:hAnsi="Arian AMU" w:cs="Arian AMU"/>
          <w:sz w:val="22"/>
          <w:szCs w:val="22"/>
          <w:lang w:val="hy-AM"/>
        </w:rPr>
        <w:t xml:space="preserve"> եղել են փակ և </w:t>
      </w:r>
      <w:r w:rsidR="00903BB9" w:rsidRPr="008E70AD">
        <w:rPr>
          <w:rFonts w:ascii="Arian AMU" w:hAnsi="Arian AMU" w:cs="Arian AMU"/>
          <w:sz w:val="22"/>
          <w:szCs w:val="22"/>
          <w:lang w:val="hy-AM"/>
        </w:rPr>
        <w:t>հանրային վերահսկողության համար անհասանելի</w:t>
      </w:r>
      <w:r w:rsidR="00B347EF" w:rsidRPr="008E70AD">
        <w:rPr>
          <w:rFonts w:ascii="Arian AMU" w:hAnsi="Arian AMU" w:cs="Arian AMU"/>
          <w:sz w:val="22"/>
          <w:szCs w:val="22"/>
        </w:rPr>
        <w:t xml:space="preserve">: </w:t>
      </w:r>
      <w:r w:rsidRPr="008E70AD">
        <w:rPr>
          <w:rFonts w:ascii="Arian AMU" w:hAnsi="Arian AMU" w:cs="Arian AMU"/>
          <w:sz w:val="22"/>
          <w:szCs w:val="22"/>
          <w:lang w:val="hy-AM"/>
        </w:rPr>
        <w:t xml:space="preserve">Հանրային պայմանագրերը Հայաստանում </w:t>
      </w:r>
      <w:r w:rsidR="00B347EF" w:rsidRPr="008E70AD">
        <w:rPr>
          <w:rFonts w:ascii="Arian AMU" w:hAnsi="Arian AMU" w:cs="Arian AMU"/>
          <w:sz w:val="22"/>
          <w:szCs w:val="22"/>
        </w:rPr>
        <w:t>առհասարակ</w:t>
      </w:r>
      <w:r w:rsidRPr="008E70AD">
        <w:rPr>
          <w:rFonts w:ascii="Arian AMU" w:hAnsi="Arian AMU" w:cs="Arian AMU"/>
          <w:sz w:val="22"/>
          <w:szCs w:val="22"/>
          <w:lang w:val="hy-AM"/>
        </w:rPr>
        <w:t xml:space="preserve"> թափանցիկ չեն, և դրանք հրապարակելու օրենսդրական պահանջ գոյություն չունի։ </w:t>
      </w:r>
      <w:r w:rsidR="00827028" w:rsidRPr="008E70AD">
        <w:rPr>
          <w:rFonts w:ascii="Arian AMU" w:hAnsi="Arian AMU" w:cs="Arian AMU"/>
          <w:sz w:val="22"/>
          <w:szCs w:val="22"/>
          <w:lang w:val="hy-AM"/>
        </w:rPr>
        <w:t>Օրինակ, 2008</w:t>
      </w:r>
      <w:r w:rsidR="00355DD9">
        <w:rPr>
          <w:rFonts w:ascii="Arian AMU" w:hAnsi="Arian AMU" w:cs="Arian AMU"/>
          <w:sz w:val="22"/>
          <w:szCs w:val="22"/>
        </w:rPr>
        <w:t xml:space="preserve"> </w:t>
      </w:r>
      <w:r w:rsidR="00903BB9" w:rsidRPr="008E70AD">
        <w:rPr>
          <w:rFonts w:ascii="Arian AMU" w:hAnsi="Arian AMU" w:cs="Arian AMU"/>
          <w:sz w:val="22"/>
          <w:szCs w:val="22"/>
          <w:lang w:val="hy-AM"/>
        </w:rPr>
        <w:t>թ.</w:t>
      </w:r>
      <w:r w:rsidR="00827028" w:rsidRPr="008E70AD">
        <w:rPr>
          <w:rFonts w:ascii="Arian AMU" w:hAnsi="Arian AMU" w:cs="Arian AMU"/>
          <w:sz w:val="22"/>
          <w:szCs w:val="22"/>
          <w:lang w:val="hy-AM"/>
        </w:rPr>
        <w:t>-ի պայմանագրով</w:t>
      </w:r>
      <w:r w:rsidR="00827028" w:rsidRPr="008E70AD">
        <w:rPr>
          <w:rStyle w:val="FootnoteReference"/>
          <w:rFonts w:ascii="Arian AMU" w:hAnsi="Arian AMU" w:cs="Arian AMU"/>
          <w:sz w:val="22"/>
          <w:szCs w:val="22"/>
        </w:rPr>
        <w:footnoteReference w:id="32"/>
      </w:r>
      <w:r w:rsidR="00827028" w:rsidRPr="008E70AD">
        <w:rPr>
          <w:rFonts w:ascii="Arian AMU" w:hAnsi="Arian AMU" w:cs="Arian AMU"/>
          <w:sz w:val="22"/>
          <w:szCs w:val="22"/>
          <w:lang w:val="hy-AM"/>
        </w:rPr>
        <w:t xml:space="preserve"> նախատեսված «Գազպրոմ»-ի </w:t>
      </w:r>
      <w:r w:rsidR="007E1EE8" w:rsidRPr="008E70AD">
        <w:rPr>
          <w:rFonts w:ascii="Arian AMU" w:hAnsi="Arian AMU" w:cs="Arian AMU"/>
          <w:sz w:val="22"/>
          <w:szCs w:val="22"/>
          <w:lang w:val="hy-AM"/>
        </w:rPr>
        <w:t>վաճառած գազի գների բարձրացման մասին հանրությունը տեղեկաց</w:t>
      </w:r>
      <w:r w:rsidR="00B347EF" w:rsidRPr="008E70AD">
        <w:rPr>
          <w:rFonts w:ascii="Arian AMU" w:hAnsi="Arian AMU" w:cs="Arian AMU"/>
          <w:sz w:val="22"/>
          <w:szCs w:val="22"/>
        </w:rPr>
        <w:t>ել է</w:t>
      </w:r>
      <w:r w:rsidR="007E1EE8" w:rsidRPr="008E70AD">
        <w:rPr>
          <w:rFonts w:ascii="Arian AMU" w:hAnsi="Arian AMU" w:cs="Arian AMU"/>
          <w:sz w:val="22"/>
          <w:szCs w:val="22"/>
          <w:lang w:val="hy-AM"/>
        </w:rPr>
        <w:t xml:space="preserve"> միայն հինգ տարի անց՝</w:t>
      </w:r>
      <w:r w:rsidR="00B347EF" w:rsidRPr="008E70AD">
        <w:rPr>
          <w:rFonts w:ascii="Arian AMU" w:hAnsi="Arian AMU" w:cs="Arian AMU"/>
          <w:sz w:val="22"/>
          <w:szCs w:val="22"/>
        </w:rPr>
        <w:t xml:space="preserve"> </w:t>
      </w:r>
      <w:r w:rsidR="00827028" w:rsidRPr="008E70AD">
        <w:rPr>
          <w:rFonts w:ascii="Arian AMU" w:hAnsi="Arian AMU" w:cs="Arian AMU"/>
          <w:sz w:val="22"/>
          <w:szCs w:val="22"/>
          <w:lang w:val="hy-AM"/>
        </w:rPr>
        <w:t>2013</w:t>
      </w:r>
      <w:r w:rsidR="00B24E5E" w:rsidRPr="008E70AD">
        <w:rPr>
          <w:rFonts w:ascii="Arian AMU" w:hAnsi="Arian AMU" w:cs="Arian AMU"/>
          <w:sz w:val="22"/>
          <w:szCs w:val="22"/>
          <w:lang w:val="hy-AM"/>
        </w:rPr>
        <w:t>թ.</w:t>
      </w:r>
      <w:r w:rsidR="00B347EF" w:rsidRPr="008E70AD">
        <w:rPr>
          <w:rFonts w:ascii="Arian AMU" w:hAnsi="Arian AMU" w:cs="Arian AMU"/>
          <w:sz w:val="22"/>
          <w:szCs w:val="22"/>
        </w:rPr>
        <w:t>-</w:t>
      </w:r>
      <w:r w:rsidR="00827028" w:rsidRPr="008E70AD">
        <w:rPr>
          <w:rFonts w:ascii="Arian AMU" w:hAnsi="Arian AMU" w:cs="Arian AMU"/>
          <w:sz w:val="22"/>
          <w:szCs w:val="22"/>
          <w:lang w:val="hy-AM"/>
        </w:rPr>
        <w:t>ին</w:t>
      </w:r>
      <w:r w:rsidR="004767C8" w:rsidRPr="008E70AD">
        <w:rPr>
          <w:rFonts w:ascii="Arian AMU" w:hAnsi="Arian AMU" w:cs="Arian AMU"/>
          <w:sz w:val="22"/>
          <w:szCs w:val="22"/>
          <w:lang w:val="hy-AM"/>
        </w:rPr>
        <w:t>,</w:t>
      </w:r>
      <w:r w:rsidR="00827028" w:rsidRPr="008E70AD">
        <w:rPr>
          <w:rFonts w:ascii="Arian AMU" w:hAnsi="Arian AMU" w:cs="Arian AMU"/>
          <w:sz w:val="22"/>
          <w:szCs w:val="22"/>
          <w:lang w:val="hy-AM"/>
        </w:rPr>
        <w:t xml:space="preserve"> </w:t>
      </w:r>
      <w:r w:rsidR="00B347EF" w:rsidRPr="008E70AD">
        <w:rPr>
          <w:rFonts w:ascii="Arian AMU" w:hAnsi="Arian AMU" w:cs="Arian AMU"/>
          <w:sz w:val="22"/>
          <w:szCs w:val="22"/>
        </w:rPr>
        <w:t>ՌԴ ն</w:t>
      </w:r>
      <w:r w:rsidR="00827028" w:rsidRPr="008E70AD">
        <w:rPr>
          <w:rFonts w:ascii="Arian AMU" w:hAnsi="Arian AMU" w:cs="Arian AMU"/>
          <w:sz w:val="22"/>
          <w:szCs w:val="22"/>
          <w:lang w:val="hy-AM"/>
        </w:rPr>
        <w:t xml:space="preserve">ախագահ </w:t>
      </w:r>
      <w:r w:rsidR="004767C8" w:rsidRPr="008E70AD">
        <w:rPr>
          <w:rFonts w:ascii="Arian AMU" w:hAnsi="Arian AMU" w:cs="Arian AMU"/>
          <w:sz w:val="22"/>
          <w:szCs w:val="22"/>
          <w:lang w:val="hy-AM"/>
        </w:rPr>
        <w:t>Վ.</w:t>
      </w:r>
      <w:r w:rsidR="00827028" w:rsidRPr="008E70AD">
        <w:rPr>
          <w:rFonts w:ascii="Arian AMU" w:hAnsi="Arian AMU" w:cs="Arian AMU"/>
          <w:sz w:val="22"/>
          <w:szCs w:val="22"/>
          <w:lang w:val="hy-AM"/>
        </w:rPr>
        <w:t>Պուտինի այցի ընթացքում միջկառավարական համաձայնագրերի</w:t>
      </w:r>
      <w:r w:rsidR="00DB0BCD" w:rsidRPr="008E70AD">
        <w:rPr>
          <w:rFonts w:ascii="Arian AMU" w:hAnsi="Arian AMU" w:cs="Arian AMU"/>
          <w:sz w:val="22"/>
          <w:szCs w:val="22"/>
          <w:lang w:val="hy-AM"/>
        </w:rPr>
        <w:t xml:space="preserve"> ստորագրման </w:t>
      </w:r>
      <w:r w:rsidR="00FA0B44" w:rsidRPr="008E70AD">
        <w:rPr>
          <w:rFonts w:ascii="Arian AMU" w:hAnsi="Arian AMU" w:cs="Arian AMU"/>
          <w:sz w:val="22"/>
          <w:szCs w:val="22"/>
          <w:lang w:val="hy-AM"/>
        </w:rPr>
        <w:t>առնչությամբ</w:t>
      </w:r>
      <w:r w:rsidR="00827028" w:rsidRPr="008E70AD">
        <w:rPr>
          <w:rFonts w:ascii="Arian AMU" w:hAnsi="Arian AMU" w:cs="Arian AMU"/>
          <w:sz w:val="22"/>
          <w:szCs w:val="22"/>
          <w:lang w:val="hy-AM"/>
        </w:rPr>
        <w:t>:</w:t>
      </w:r>
      <w:r w:rsidR="00B05B20" w:rsidRPr="008E70AD">
        <w:rPr>
          <w:rFonts w:ascii="Arian AMU" w:hAnsi="Arian AMU" w:cs="Arian AMU"/>
          <w:sz w:val="22"/>
          <w:szCs w:val="22"/>
          <w:lang w:val="hy-AM"/>
        </w:rPr>
        <w:t xml:space="preserve"> </w:t>
      </w:r>
    </w:p>
    <w:p w:rsidR="00B05B20" w:rsidRPr="008E70AD" w:rsidRDefault="00355DD9" w:rsidP="00B43638">
      <w:pPr>
        <w:spacing w:before="100" w:beforeAutospacing="1" w:after="100" w:afterAutospacing="1"/>
        <w:jc w:val="both"/>
        <w:rPr>
          <w:rFonts w:ascii="Arian AMU" w:hAnsi="Arian AMU" w:cs="Arian AMU"/>
          <w:lang w:val="hy-AM"/>
        </w:rPr>
      </w:pPr>
      <w:r>
        <w:rPr>
          <w:rFonts w:ascii="Arian AMU" w:hAnsi="Arian AMU" w:cs="Arian AMU"/>
        </w:rPr>
        <w:t>Ընկերությունների ի</w:t>
      </w:r>
      <w:r w:rsidR="00B66103" w:rsidRPr="008E70AD">
        <w:rPr>
          <w:rFonts w:ascii="Arian AMU" w:hAnsi="Arian AMU" w:cs="Arian AMU"/>
          <w:lang w:val="hy-AM"/>
        </w:rPr>
        <w:t xml:space="preserve">րական </w:t>
      </w:r>
      <w:r>
        <w:rPr>
          <w:rFonts w:ascii="Arian AMU" w:hAnsi="Arian AMU" w:cs="Arian AMU"/>
        </w:rPr>
        <w:t>շահառուների</w:t>
      </w:r>
      <w:r w:rsidR="00B66103" w:rsidRPr="008E70AD">
        <w:rPr>
          <w:rFonts w:ascii="Arian AMU" w:hAnsi="Arian AMU" w:cs="Arian AMU"/>
          <w:lang w:val="hy-AM"/>
        </w:rPr>
        <w:t xml:space="preserve"> մասին տեղեկությունները նույնպես բավականաչափ թափանցիկ չեն: Թեև սահմանափակ պատասխանատվությամբ ընկերությունների (ՍՊԸ) հիմնադիրների մասին տեղեկությունները հասանելի են </w:t>
      </w:r>
      <w:hyperlink r:id="rId13" w:history="1">
        <w:r w:rsidR="00B66103" w:rsidRPr="008E70AD">
          <w:rPr>
            <w:rStyle w:val="Hyperlink"/>
            <w:rFonts w:ascii="Arian AMU" w:hAnsi="Arian AMU" w:cs="Arian AMU"/>
            <w:lang w:val="hy-AM"/>
          </w:rPr>
          <w:t>www.e-register.am</w:t>
        </w:r>
      </w:hyperlink>
      <w:r w:rsidR="00B66103" w:rsidRPr="008E70AD">
        <w:rPr>
          <w:rStyle w:val="Hyperlink"/>
          <w:rFonts w:ascii="Arian AMU" w:hAnsi="Arian AMU" w:cs="Arian AMU"/>
          <w:lang w:val="hy-AM"/>
        </w:rPr>
        <w:t xml:space="preserve"> </w:t>
      </w:r>
      <w:r w:rsidR="00B66103" w:rsidRPr="008E70AD">
        <w:rPr>
          <w:rFonts w:ascii="Arian AMU" w:hAnsi="Arian AMU" w:cs="Arian AMU"/>
          <w:lang w:val="hy-AM"/>
        </w:rPr>
        <w:t xml:space="preserve">կայքում՝ լրագրողների համար անվճար, իսկ ցանկացած քաղաքացու համար՝ </w:t>
      </w:r>
      <w:r>
        <w:rPr>
          <w:rFonts w:ascii="Arian AMU" w:hAnsi="Arian AMU" w:cs="Arian AMU"/>
        </w:rPr>
        <w:t xml:space="preserve">մոտ </w:t>
      </w:r>
      <w:r w:rsidR="00B66103" w:rsidRPr="008E70AD">
        <w:rPr>
          <w:rFonts w:ascii="Arian AMU" w:hAnsi="Arian AMU" w:cs="Arian AMU"/>
          <w:lang w:val="hy-AM"/>
        </w:rPr>
        <w:t>6 ԱՄՆ</w:t>
      </w:r>
      <w:r w:rsidR="00B24E5E" w:rsidRPr="008E70AD">
        <w:rPr>
          <w:rFonts w:ascii="Arian AMU" w:hAnsi="Arian AMU" w:cs="Arian AMU"/>
          <w:lang w:val="hy-AM"/>
        </w:rPr>
        <w:t xml:space="preserve"> դոլար</w:t>
      </w:r>
      <w:r w:rsidR="00B66103" w:rsidRPr="008E70AD">
        <w:rPr>
          <w:rFonts w:ascii="Arian AMU" w:hAnsi="Arian AMU" w:cs="Arian AMU"/>
          <w:lang w:val="hy-AM"/>
        </w:rPr>
        <w:t xml:space="preserve"> վճարով, սակայն փակ բաժնետիրական ընկերությունների (ՓԲԸ) բաժնետերերի մասին տեղեկությունները պահվում են Հայաստանի կենտրոնական դեպոզիտարիայում և ընդհանրապես հասանելի չեն</w:t>
      </w:r>
      <w:r w:rsidR="00B05B20" w:rsidRPr="008E70AD">
        <w:rPr>
          <w:rStyle w:val="FootnoteReference"/>
          <w:rFonts w:ascii="Arian AMU" w:hAnsi="Arian AMU" w:cs="Arian AMU"/>
        </w:rPr>
        <w:footnoteReference w:id="33"/>
      </w:r>
      <w:r w:rsidR="00B66103" w:rsidRPr="008E70AD">
        <w:rPr>
          <w:rFonts w:ascii="Arian AMU" w:hAnsi="Arian AMU" w:cs="Arian AMU"/>
          <w:lang w:val="hy-AM"/>
        </w:rPr>
        <w:t xml:space="preserve">։ </w:t>
      </w:r>
      <w:r w:rsidR="00221E0C" w:rsidRPr="008E70AD">
        <w:rPr>
          <w:rFonts w:ascii="Arian AMU" w:hAnsi="Arian AMU" w:cs="Arian AMU"/>
          <w:lang w:val="hy-AM"/>
        </w:rPr>
        <w:t xml:space="preserve">Վերջին բարեփոխումների համաձայն, </w:t>
      </w:r>
      <w:r>
        <w:rPr>
          <w:rFonts w:ascii="Arian AMU" w:hAnsi="Arian AMU" w:cs="Arian AMU"/>
        </w:rPr>
        <w:t xml:space="preserve">ՀՀ </w:t>
      </w:r>
      <w:r w:rsidR="00221E0C" w:rsidRPr="008E70AD">
        <w:rPr>
          <w:rFonts w:ascii="Arian AMU" w:hAnsi="Arian AMU" w:cs="Arian AMU"/>
          <w:lang w:val="hy-AM"/>
        </w:rPr>
        <w:t xml:space="preserve">կառավարությունը քայլեր է ձեռնարկում իրական </w:t>
      </w:r>
      <w:r>
        <w:rPr>
          <w:rFonts w:ascii="Arian AMU" w:hAnsi="Arian AMU" w:cs="Arian AMU"/>
        </w:rPr>
        <w:t>շահառուների</w:t>
      </w:r>
      <w:r w:rsidR="00221E0C" w:rsidRPr="008E70AD">
        <w:rPr>
          <w:rFonts w:ascii="Arian AMU" w:hAnsi="Arian AMU" w:cs="Arian AMU"/>
          <w:lang w:val="hy-AM"/>
        </w:rPr>
        <w:t xml:space="preserve"> թափանցիկությունն ապահովելու ուղղությամբ, սակայն </w:t>
      </w:r>
      <w:r>
        <w:rPr>
          <w:rFonts w:ascii="Arian AMU" w:hAnsi="Arian AMU" w:cs="Arian AMU"/>
        </w:rPr>
        <w:t>տվյալ</w:t>
      </w:r>
      <w:r w:rsidR="00221E0C" w:rsidRPr="008E70AD">
        <w:rPr>
          <w:rFonts w:ascii="Arian AMU" w:hAnsi="Arian AMU" w:cs="Arian AMU"/>
          <w:lang w:val="hy-AM"/>
        </w:rPr>
        <w:t xml:space="preserve"> պահին դա որոշ չափով հասանելի է միայն հանքարդյունաբերության ոլորտի համար:</w:t>
      </w:r>
      <w:r w:rsidR="00E045B6" w:rsidRPr="008E70AD">
        <w:rPr>
          <w:rFonts w:ascii="Arian AMU" w:hAnsi="Arian AMU" w:cs="Arian AMU"/>
          <w:lang w:val="hy-AM"/>
        </w:rPr>
        <w:t xml:space="preserve"> </w:t>
      </w:r>
    </w:p>
    <w:p w:rsidR="008761A4" w:rsidRPr="00496054" w:rsidRDefault="00A7132C" w:rsidP="00B43638">
      <w:pPr>
        <w:autoSpaceDE w:val="0"/>
        <w:autoSpaceDN w:val="0"/>
        <w:adjustRightInd w:val="0"/>
        <w:spacing w:before="100" w:beforeAutospacing="1" w:after="100" w:afterAutospacing="1"/>
        <w:jc w:val="both"/>
        <w:rPr>
          <w:rFonts w:ascii="Arian AMU" w:eastAsiaTheme="majorEastAsia" w:hAnsi="Arian AMU" w:cs="Arian AMU"/>
          <w:color w:val="365F91" w:themeColor="accent1" w:themeShade="BF"/>
          <w:sz w:val="32"/>
          <w:szCs w:val="32"/>
        </w:rPr>
      </w:pPr>
      <w:r w:rsidRPr="00496054">
        <w:rPr>
          <w:rFonts w:ascii="Arian AMU" w:eastAsiaTheme="majorEastAsia" w:hAnsi="Arian AMU" w:cs="Arian AMU"/>
          <w:color w:val="365F91" w:themeColor="accent1" w:themeShade="BF"/>
          <w:sz w:val="32"/>
          <w:szCs w:val="32"/>
        </w:rPr>
        <w:t>Սակագների հաշվարկի մեթոդաբանությունը</w:t>
      </w:r>
    </w:p>
    <w:p w:rsidR="002D083F" w:rsidRPr="008E70AD" w:rsidRDefault="00B24E5E" w:rsidP="00B43638">
      <w:pPr>
        <w:pStyle w:val="CommentText"/>
        <w:spacing w:before="100" w:beforeAutospacing="1" w:after="100" w:afterAutospacing="1" w:line="276" w:lineRule="auto"/>
        <w:jc w:val="both"/>
        <w:rPr>
          <w:rFonts w:ascii="Arian AMU" w:hAnsi="Arian AMU" w:cs="Arian AMU"/>
          <w:color w:val="000000"/>
          <w:sz w:val="22"/>
          <w:szCs w:val="22"/>
          <w:lang w:val="hy-AM"/>
        </w:rPr>
      </w:pPr>
      <w:r w:rsidRPr="008E70AD">
        <w:rPr>
          <w:rFonts w:ascii="Arian AMU" w:hAnsi="Arian AMU" w:cs="Arian AMU"/>
          <w:sz w:val="22"/>
          <w:szCs w:val="22"/>
          <w:lang w:val="hy-AM"/>
        </w:rPr>
        <w:t>Գոյություն ունեցող կոռուպցիոն սխեմ</w:t>
      </w:r>
      <w:r w:rsidR="00FA0B44" w:rsidRPr="008E70AD">
        <w:rPr>
          <w:rFonts w:ascii="Arian AMU" w:hAnsi="Arian AMU" w:cs="Arian AMU"/>
          <w:sz w:val="22"/>
          <w:szCs w:val="22"/>
        </w:rPr>
        <w:t>ա</w:t>
      </w:r>
      <w:r w:rsidRPr="008E70AD">
        <w:rPr>
          <w:rFonts w:ascii="Arian AMU" w:hAnsi="Arian AMU" w:cs="Arian AMU"/>
          <w:sz w:val="22"/>
          <w:szCs w:val="22"/>
          <w:lang w:val="hy-AM"/>
        </w:rPr>
        <w:t>ների պատճառներից  մեկը</w:t>
      </w:r>
      <w:r w:rsidR="00FA0B44" w:rsidRPr="008E70AD">
        <w:rPr>
          <w:rFonts w:ascii="Arian AMU" w:hAnsi="Arian AMU" w:cs="Arian AMU"/>
          <w:sz w:val="22"/>
          <w:szCs w:val="22"/>
        </w:rPr>
        <w:t xml:space="preserve"> </w:t>
      </w:r>
      <w:r w:rsidR="008A3D1D" w:rsidRPr="008E70AD">
        <w:rPr>
          <w:rFonts w:ascii="Arian AMU" w:hAnsi="Arian AMU" w:cs="Arian AMU"/>
          <w:color w:val="000000"/>
          <w:sz w:val="22"/>
          <w:szCs w:val="22"/>
          <w:lang w:val="hy-AM"/>
        </w:rPr>
        <w:t>սակագների հաշվարկման մեթոդաբանությունն է, որը սահմանված է «Էներգետիկայի մասին» օրենքով</w:t>
      </w:r>
      <w:r w:rsidR="006625E6" w:rsidRPr="008E70AD">
        <w:rPr>
          <w:rStyle w:val="FootnoteReference"/>
          <w:rFonts w:ascii="Arian AMU" w:hAnsi="Arian AMU" w:cs="Arian AMU"/>
          <w:color w:val="000000"/>
          <w:sz w:val="22"/>
          <w:szCs w:val="22"/>
        </w:rPr>
        <w:footnoteReference w:id="34"/>
      </w:r>
      <w:r w:rsidR="008A3D1D" w:rsidRPr="008E70AD">
        <w:rPr>
          <w:rFonts w:ascii="Arian AMU" w:hAnsi="Arian AMU" w:cs="Arian AMU"/>
          <w:color w:val="000000"/>
          <w:sz w:val="22"/>
          <w:szCs w:val="22"/>
          <w:lang w:val="hy-AM"/>
        </w:rPr>
        <w:t>։</w:t>
      </w:r>
      <w:r w:rsidR="008761A4" w:rsidRPr="008E70AD">
        <w:rPr>
          <w:rFonts w:ascii="Arian AMU" w:hAnsi="Arian AMU" w:cs="Arian AMU"/>
          <w:color w:val="000000"/>
          <w:sz w:val="22"/>
          <w:szCs w:val="22"/>
          <w:lang w:val="hy-AM"/>
        </w:rPr>
        <w:t xml:space="preserve"> </w:t>
      </w:r>
      <w:r w:rsidR="00905198" w:rsidRPr="008E70AD">
        <w:rPr>
          <w:rFonts w:ascii="Arian AMU" w:hAnsi="Arian AMU" w:cs="Arian AMU"/>
          <w:color w:val="000000"/>
          <w:sz w:val="22"/>
          <w:szCs w:val="22"/>
          <w:lang w:val="hy-AM"/>
        </w:rPr>
        <w:t xml:space="preserve">Այս մեթոդաբանությունը, որը մշակվել է ՀԾԿՀ-ի կողմից, հիմնված է ակնկալվող շահույթի մարժայի հաշվարկման և </w:t>
      </w:r>
      <w:r w:rsidR="009D2964" w:rsidRPr="008E70AD">
        <w:rPr>
          <w:rFonts w:ascii="Arian AMU" w:hAnsi="Arian AMU" w:cs="Arian AMU"/>
          <w:color w:val="000000"/>
          <w:sz w:val="22"/>
          <w:szCs w:val="22"/>
          <w:lang w:val="hy-AM"/>
        </w:rPr>
        <w:t>ընկերությանը  անհրաժեշտ եկամուտն ապահ</w:t>
      </w:r>
      <w:r w:rsidR="00FA0B44" w:rsidRPr="008E70AD">
        <w:rPr>
          <w:rFonts w:ascii="Arian AMU" w:hAnsi="Arian AMU" w:cs="Arian AMU"/>
          <w:color w:val="000000"/>
          <w:sz w:val="22"/>
          <w:szCs w:val="22"/>
        </w:rPr>
        <w:t>ովե</w:t>
      </w:r>
      <w:r w:rsidR="009D2964" w:rsidRPr="008E70AD">
        <w:rPr>
          <w:rFonts w:ascii="Arian AMU" w:hAnsi="Arian AMU" w:cs="Arian AMU"/>
          <w:color w:val="000000"/>
          <w:sz w:val="22"/>
          <w:szCs w:val="22"/>
          <w:lang w:val="hy-AM"/>
        </w:rPr>
        <w:t>լու  սկզբունքի վրա</w:t>
      </w:r>
      <w:r w:rsidR="002D083F" w:rsidRPr="008E70AD">
        <w:rPr>
          <w:rFonts w:ascii="Arian AMU" w:hAnsi="Arian AMU" w:cs="Arian AMU"/>
          <w:color w:val="000000"/>
          <w:sz w:val="22"/>
          <w:szCs w:val="22"/>
          <w:vertAlign w:val="superscript"/>
          <w:lang w:val="ru-RU"/>
        </w:rPr>
        <w:footnoteReference w:id="35"/>
      </w:r>
      <w:r w:rsidR="002C6917" w:rsidRPr="008E70AD">
        <w:rPr>
          <w:rFonts w:ascii="Arian AMU" w:hAnsi="Arian AMU" w:cs="Arian AMU"/>
          <w:color w:val="000000"/>
          <w:sz w:val="22"/>
          <w:szCs w:val="22"/>
          <w:lang w:val="hy-AM"/>
        </w:rPr>
        <w:t>։</w:t>
      </w:r>
    </w:p>
    <w:p w:rsidR="002D083F" w:rsidRPr="008E70AD" w:rsidRDefault="00C274FD" w:rsidP="00B43638">
      <w:pPr>
        <w:autoSpaceDE w:val="0"/>
        <w:autoSpaceDN w:val="0"/>
        <w:adjustRightInd w:val="0"/>
        <w:spacing w:before="100" w:beforeAutospacing="1" w:after="100" w:afterAutospacing="1"/>
        <w:contextualSpacing/>
        <w:jc w:val="both"/>
        <w:rPr>
          <w:rFonts w:ascii="Arian AMU" w:hAnsi="Arian AMU" w:cs="Arian AMU"/>
          <w:color w:val="000000"/>
          <w:lang w:val="en-GB"/>
        </w:rPr>
      </w:pPr>
      <w:r w:rsidRPr="008E70AD">
        <w:rPr>
          <w:rFonts w:ascii="Arian AMU" w:hAnsi="Arian AMU" w:cs="Arian AMU"/>
        </w:rPr>
        <w:t>Սակագնի կառուցվածքը հետևյալն է.</w:t>
      </w:r>
      <w:r w:rsidR="002D083F" w:rsidRPr="008E70AD">
        <w:rPr>
          <w:rFonts w:ascii="Arian AMU" w:hAnsi="Arian AMU" w:cs="Arian AMU"/>
          <w:color w:val="000000"/>
          <w:lang w:val="hy-AM"/>
        </w:rPr>
        <w:tab/>
      </w:r>
      <w:r w:rsidR="002D083F" w:rsidRPr="008E70AD">
        <w:rPr>
          <w:rFonts w:ascii="Arian AMU" w:hAnsi="Arian AMU" w:cs="Arian AMU"/>
          <w:color w:val="000000"/>
        </w:rPr>
        <w:tab/>
      </w:r>
      <w:r w:rsidR="002D083F" w:rsidRPr="008E70AD">
        <w:rPr>
          <w:rFonts w:ascii="Arian AMU" w:hAnsi="Arian AMU" w:cs="Arian AMU"/>
          <w:color w:val="000000"/>
        </w:rPr>
        <w:tab/>
      </w:r>
      <w:r w:rsidR="002D083F" w:rsidRPr="008E70AD">
        <w:rPr>
          <w:rFonts w:ascii="Arian AMU" w:hAnsi="Arian AMU" w:cs="Arian AMU"/>
          <w:color w:val="000000"/>
        </w:rPr>
        <w:tab/>
      </w:r>
      <w:r w:rsidR="002D083F" w:rsidRPr="008E70AD">
        <w:rPr>
          <w:rFonts w:ascii="Arian AMU" w:hAnsi="Arian AMU" w:cs="Arian AMU"/>
          <w:color w:val="000000"/>
        </w:rPr>
        <w:tab/>
      </w:r>
    </w:p>
    <w:p w:rsidR="002D083F" w:rsidRPr="008E70AD" w:rsidRDefault="007C1D81" w:rsidP="00355DD9">
      <w:pPr>
        <w:pStyle w:val="ListParagraph"/>
        <w:numPr>
          <w:ilvl w:val="0"/>
          <w:numId w:val="21"/>
        </w:numPr>
        <w:spacing w:before="100" w:beforeAutospacing="1" w:after="100" w:afterAutospacing="1"/>
        <w:ind w:left="720"/>
        <w:jc w:val="both"/>
        <w:rPr>
          <w:rFonts w:ascii="Arian AMU" w:hAnsi="Arian AMU" w:cs="Arian AMU"/>
        </w:rPr>
      </w:pPr>
      <w:r w:rsidRPr="008E70AD">
        <w:rPr>
          <w:rFonts w:ascii="Arian AMU" w:hAnsi="Arian AMU" w:cs="Arian AMU"/>
        </w:rPr>
        <w:t>Խոշոր արտադրության սակագները տարբերակվում են</w:t>
      </w:r>
      <w:r w:rsidR="00106A1F">
        <w:rPr>
          <w:rFonts w:ascii="Arian AMU" w:hAnsi="Arian AMU" w:cs="Arian AMU"/>
        </w:rPr>
        <w:t>՝</w:t>
      </w:r>
      <w:r w:rsidRPr="008E70AD">
        <w:rPr>
          <w:rFonts w:ascii="Arian AMU" w:hAnsi="Arian AMU" w:cs="Arian AMU"/>
        </w:rPr>
        <w:t xml:space="preserve"> ըստ հզորության վճարի և էներգիայի գնի: Ներկայիս մեծածախ սակագինը, ներառյալ</w:t>
      </w:r>
      <w:r w:rsidR="00106A1F">
        <w:rPr>
          <w:rFonts w:ascii="Arian AMU" w:hAnsi="Arian AMU" w:cs="Arian AMU"/>
        </w:rPr>
        <w:t>՝</w:t>
      </w:r>
      <w:r w:rsidRPr="008E70AD">
        <w:rPr>
          <w:rFonts w:ascii="Arian AMU" w:hAnsi="Arian AMU" w:cs="Arian AMU"/>
        </w:rPr>
        <w:t xml:space="preserve"> </w:t>
      </w:r>
      <w:r w:rsidR="00106A1F">
        <w:rPr>
          <w:rFonts w:ascii="Arian AMU" w:hAnsi="Arian AMU" w:cs="Arian AMU"/>
        </w:rPr>
        <w:t>ա</w:t>
      </w:r>
      <w:r w:rsidRPr="008E70AD">
        <w:rPr>
          <w:rFonts w:ascii="Arian AMU" w:hAnsi="Arian AMU" w:cs="Arian AMU"/>
        </w:rPr>
        <w:t>վելացված արժեքի հարկը (ԱԱՀ), կազմում է մոտ 0</w:t>
      </w:r>
      <w:r w:rsidR="00355DD9">
        <w:rPr>
          <w:rFonts w:ascii="Arian AMU" w:hAnsi="Arian AMU" w:cs="Arian AMU"/>
        </w:rPr>
        <w:t>.</w:t>
      </w:r>
      <w:r w:rsidRPr="008E70AD">
        <w:rPr>
          <w:rFonts w:ascii="Arian AMU" w:hAnsi="Arian AMU" w:cs="Arian AMU"/>
        </w:rPr>
        <w:t>049 ԱՄՆ</w:t>
      </w:r>
      <w:r w:rsidR="009D2964" w:rsidRPr="008E70AD">
        <w:rPr>
          <w:rFonts w:ascii="Arian AMU" w:hAnsi="Arian AMU" w:cs="Arian AMU"/>
          <w:lang w:val="en-GB"/>
        </w:rPr>
        <w:t xml:space="preserve"> </w:t>
      </w:r>
      <w:r w:rsidR="009D2964" w:rsidRPr="008E70AD">
        <w:rPr>
          <w:rFonts w:ascii="Arian AMU" w:hAnsi="Arian AMU" w:cs="Arian AMU"/>
          <w:lang w:val="ru-RU"/>
        </w:rPr>
        <w:t>դոլար</w:t>
      </w:r>
      <w:r w:rsidRPr="008E70AD">
        <w:rPr>
          <w:rFonts w:ascii="Arian AMU" w:hAnsi="Arian AMU" w:cs="Arian AMU"/>
        </w:rPr>
        <w:t>/կՎտժ (23</w:t>
      </w:r>
      <w:r w:rsidR="00355DD9">
        <w:rPr>
          <w:rFonts w:ascii="Arian AMU" w:hAnsi="Arian AMU" w:cs="Arian AMU"/>
        </w:rPr>
        <w:t>.</w:t>
      </w:r>
      <w:r w:rsidRPr="008E70AD">
        <w:rPr>
          <w:rFonts w:ascii="Arian AMU" w:hAnsi="Arian AMU" w:cs="Arian AMU"/>
        </w:rPr>
        <w:t>5 ՀՀ</w:t>
      </w:r>
      <w:r w:rsidR="009D2964" w:rsidRPr="008E70AD">
        <w:rPr>
          <w:rFonts w:ascii="Arian AMU" w:hAnsi="Arian AMU" w:cs="Arian AMU"/>
          <w:lang w:val="en-GB"/>
        </w:rPr>
        <w:t xml:space="preserve"> </w:t>
      </w:r>
      <w:r w:rsidR="009D2964" w:rsidRPr="008E70AD">
        <w:rPr>
          <w:rFonts w:ascii="Arian AMU" w:hAnsi="Arian AMU" w:cs="Arian AMU"/>
          <w:lang w:val="ru-RU"/>
        </w:rPr>
        <w:t>դրամ</w:t>
      </w:r>
      <w:r w:rsidRPr="008E70AD">
        <w:rPr>
          <w:rFonts w:ascii="Arian AMU" w:hAnsi="Arian AMU" w:cs="Arian AMU"/>
        </w:rPr>
        <w:t>/կՎտժ</w:t>
      </w:r>
      <w:r w:rsidR="00355DD9">
        <w:rPr>
          <w:rFonts w:ascii="Arian AMU" w:hAnsi="Arian AMU" w:cs="Arian AMU"/>
        </w:rPr>
        <w:t>).</w:t>
      </w:r>
    </w:p>
    <w:p w:rsidR="002D083F" w:rsidRPr="008E70AD" w:rsidRDefault="002857EB" w:rsidP="00355DD9">
      <w:pPr>
        <w:pStyle w:val="ListParagraph"/>
        <w:numPr>
          <w:ilvl w:val="0"/>
          <w:numId w:val="21"/>
        </w:numPr>
        <w:autoSpaceDE w:val="0"/>
        <w:autoSpaceDN w:val="0"/>
        <w:adjustRightInd w:val="0"/>
        <w:spacing w:before="100" w:beforeAutospacing="1" w:after="100" w:afterAutospacing="1"/>
        <w:ind w:left="720"/>
        <w:jc w:val="both"/>
        <w:rPr>
          <w:rFonts w:ascii="Arian AMU" w:hAnsi="Arian AMU" w:cs="Arian AMU"/>
          <w:color w:val="000000"/>
        </w:rPr>
      </w:pPr>
      <w:r w:rsidRPr="008E70AD">
        <w:rPr>
          <w:rFonts w:ascii="Arian AMU" w:hAnsi="Arian AMU" w:cs="Arian AMU"/>
          <w:bCs/>
          <w:color w:val="000000"/>
        </w:rPr>
        <w:t xml:space="preserve">Վերականգնվող էներգիան կարգավորվում է գնի վերին սահմանի սակագնի մեթոդաբանությամբ՝ տարեկան վերահաշվարկի բանաձևով, </w:t>
      </w:r>
      <w:r w:rsidR="002F56D4" w:rsidRPr="008E70AD">
        <w:rPr>
          <w:rFonts w:ascii="Arian AMU" w:hAnsi="Arian AMU" w:cs="Arian AMU"/>
          <w:bCs/>
          <w:color w:val="000000"/>
          <w:lang w:val="ru-RU"/>
        </w:rPr>
        <w:t>ճ</w:t>
      </w:r>
      <w:r w:rsidRPr="008E70AD">
        <w:rPr>
          <w:rFonts w:ascii="Arian AMU" w:hAnsi="Arian AMU" w:cs="Arian AMU"/>
          <w:bCs/>
          <w:color w:val="000000"/>
        </w:rPr>
        <w:t>շգրտվ</w:t>
      </w:r>
      <w:r w:rsidR="002F56D4" w:rsidRPr="008E70AD">
        <w:rPr>
          <w:rFonts w:ascii="Arian AMU" w:hAnsi="Arian AMU" w:cs="Arian AMU"/>
          <w:bCs/>
          <w:color w:val="000000"/>
          <w:lang w:val="ru-RU"/>
        </w:rPr>
        <w:t>ած</w:t>
      </w:r>
      <w:r w:rsidRPr="008E70AD">
        <w:rPr>
          <w:rFonts w:ascii="Arian AMU" w:hAnsi="Arian AMU" w:cs="Arian AMU"/>
          <w:bCs/>
          <w:color w:val="000000"/>
        </w:rPr>
        <w:t xml:space="preserve"> գնաճ</w:t>
      </w:r>
      <w:r w:rsidR="00E2630E" w:rsidRPr="008E70AD">
        <w:rPr>
          <w:rFonts w:ascii="Arian AMU" w:hAnsi="Arian AMU" w:cs="Arian AMU"/>
          <w:bCs/>
          <w:color w:val="000000"/>
          <w:lang w:val="ru-RU"/>
        </w:rPr>
        <w:t>ով</w:t>
      </w:r>
      <w:r w:rsidRPr="008E70AD">
        <w:rPr>
          <w:rFonts w:ascii="Arian AMU" w:hAnsi="Arian AMU" w:cs="Arian AMU"/>
          <w:bCs/>
          <w:color w:val="000000"/>
        </w:rPr>
        <w:t xml:space="preserve"> և փոխարժեքների</w:t>
      </w:r>
      <w:r w:rsidR="00E2630E" w:rsidRPr="008E70AD">
        <w:rPr>
          <w:rFonts w:ascii="Arian AMU" w:hAnsi="Arian AMU" w:cs="Arian AMU"/>
          <w:bCs/>
          <w:color w:val="000000"/>
        </w:rPr>
        <w:t xml:space="preserve"> </w:t>
      </w:r>
      <w:r w:rsidR="0058776E" w:rsidRPr="008E70AD">
        <w:rPr>
          <w:rFonts w:ascii="Arian AMU" w:hAnsi="Arian AMU" w:cs="Arian AMU"/>
          <w:bCs/>
          <w:color w:val="000000"/>
          <w:lang w:val="ru-RU"/>
        </w:rPr>
        <w:t>կուրսով</w:t>
      </w:r>
      <w:r w:rsidR="00355DD9">
        <w:rPr>
          <w:rFonts w:ascii="Arian AMU" w:hAnsi="Arian AMU" w:cs="Arian AMU"/>
          <w:bCs/>
          <w:color w:val="000000"/>
        </w:rPr>
        <w:t>.</w:t>
      </w:r>
    </w:p>
    <w:p w:rsidR="002D083F" w:rsidRPr="008E70AD" w:rsidRDefault="002857EB" w:rsidP="00355DD9">
      <w:pPr>
        <w:pStyle w:val="ListParagraph"/>
        <w:numPr>
          <w:ilvl w:val="0"/>
          <w:numId w:val="21"/>
        </w:numPr>
        <w:autoSpaceDE w:val="0"/>
        <w:autoSpaceDN w:val="0"/>
        <w:adjustRightInd w:val="0"/>
        <w:spacing w:before="100" w:beforeAutospacing="1" w:after="100" w:afterAutospacing="1"/>
        <w:ind w:left="720"/>
        <w:jc w:val="both"/>
        <w:rPr>
          <w:rFonts w:ascii="Arian AMU" w:hAnsi="Arian AMU" w:cs="Arian AMU"/>
        </w:rPr>
      </w:pPr>
      <w:r w:rsidRPr="008E70AD">
        <w:rPr>
          <w:rFonts w:ascii="Arian AMU" w:hAnsi="Arian AMU" w:cs="Arian AMU"/>
        </w:rPr>
        <w:t>Հաղորդման սակագները մեծածախ շուկայի և արտահանման համար (թեև ամրագրված են նույն հիմքով) կազմում են մոտ</w:t>
      </w:r>
      <w:r w:rsidR="00355DD9">
        <w:rPr>
          <w:rFonts w:ascii="Arian AMU" w:hAnsi="Arian AMU" w:cs="Arian AMU"/>
        </w:rPr>
        <w:t xml:space="preserve"> 0.</w:t>
      </w:r>
      <w:r w:rsidRPr="008E70AD">
        <w:rPr>
          <w:rFonts w:ascii="Arian AMU" w:hAnsi="Arian AMU" w:cs="Arian AMU"/>
        </w:rPr>
        <w:t>02 ԱՄՆ</w:t>
      </w:r>
      <w:r w:rsidR="009D2964" w:rsidRPr="008E70AD">
        <w:rPr>
          <w:rFonts w:ascii="Arian AMU" w:hAnsi="Arian AMU" w:cs="Arian AMU"/>
        </w:rPr>
        <w:t xml:space="preserve"> </w:t>
      </w:r>
      <w:r w:rsidR="009D2964" w:rsidRPr="008E70AD">
        <w:rPr>
          <w:rFonts w:ascii="Arian AMU" w:hAnsi="Arian AMU" w:cs="Arian AMU"/>
          <w:lang w:val="ru-RU"/>
        </w:rPr>
        <w:t>դոլար</w:t>
      </w:r>
      <w:r w:rsidRPr="008E70AD">
        <w:rPr>
          <w:rFonts w:ascii="Arian AMU" w:hAnsi="Arian AMU" w:cs="Arian AMU"/>
        </w:rPr>
        <w:t>/կՎտժ</w:t>
      </w:r>
      <w:r w:rsidR="00355DD9">
        <w:rPr>
          <w:rFonts w:ascii="Arian AMU" w:hAnsi="Arian AMU" w:cs="Arian AMU"/>
        </w:rPr>
        <w:t xml:space="preserve"> (1.</w:t>
      </w:r>
      <w:r w:rsidRPr="008E70AD">
        <w:rPr>
          <w:rFonts w:ascii="Arian AMU" w:hAnsi="Arian AMU" w:cs="Arian AMU"/>
        </w:rPr>
        <w:t>0 ՀՀ</w:t>
      </w:r>
      <w:r w:rsidR="009D2964" w:rsidRPr="008E70AD">
        <w:rPr>
          <w:rFonts w:ascii="Arian AMU" w:hAnsi="Arian AMU" w:cs="Arian AMU"/>
        </w:rPr>
        <w:t xml:space="preserve"> </w:t>
      </w:r>
      <w:r w:rsidR="009D2964" w:rsidRPr="008E70AD">
        <w:rPr>
          <w:rFonts w:ascii="Arian AMU" w:hAnsi="Arian AMU" w:cs="Arian AMU"/>
          <w:lang w:val="ru-RU"/>
        </w:rPr>
        <w:t>դրամ</w:t>
      </w:r>
      <w:r w:rsidRPr="008E70AD">
        <w:rPr>
          <w:rFonts w:ascii="Arian AMU" w:hAnsi="Arian AMU" w:cs="Arian AMU"/>
        </w:rPr>
        <w:t>/կՎտժ), ներառյալ ԱԱՀ</w:t>
      </w:r>
      <w:r w:rsidR="00106A1F">
        <w:rPr>
          <w:rFonts w:ascii="Arian AMU" w:hAnsi="Arian AMU" w:cs="Arian AMU"/>
        </w:rPr>
        <w:t>-ն</w:t>
      </w:r>
      <w:r w:rsidR="00355DD9">
        <w:rPr>
          <w:rFonts w:ascii="Arian AMU" w:hAnsi="Arian AMU" w:cs="Arian AMU"/>
        </w:rPr>
        <w:t>.</w:t>
      </w:r>
    </w:p>
    <w:p w:rsidR="002D083F" w:rsidRPr="008E70AD" w:rsidRDefault="00AA41D3" w:rsidP="00355DD9">
      <w:pPr>
        <w:pStyle w:val="ListParagraph"/>
        <w:numPr>
          <w:ilvl w:val="0"/>
          <w:numId w:val="21"/>
        </w:numPr>
        <w:autoSpaceDE w:val="0"/>
        <w:autoSpaceDN w:val="0"/>
        <w:adjustRightInd w:val="0"/>
        <w:spacing w:before="100" w:beforeAutospacing="1" w:after="100" w:afterAutospacing="1"/>
        <w:ind w:left="720"/>
        <w:jc w:val="both"/>
        <w:rPr>
          <w:rFonts w:ascii="Arian AMU" w:hAnsi="Arian AMU" w:cs="Arian AMU"/>
        </w:rPr>
      </w:pPr>
      <w:r w:rsidRPr="008E70AD">
        <w:rPr>
          <w:rFonts w:ascii="Arian AMU" w:hAnsi="Arian AMU" w:cs="Arian AMU"/>
        </w:rPr>
        <w:t>ԷԷՀՕ-ի սակագները սահմանվում են որպես ամսական ծառայությունների վճարներ և որպես էլեկտրաէներգիայի առանձին գին արտահանման համար</w:t>
      </w:r>
      <w:r w:rsidR="00355DD9">
        <w:rPr>
          <w:rFonts w:ascii="Arian AMU" w:hAnsi="Arian AMU" w:cs="Arian AMU"/>
        </w:rPr>
        <w:t>.</w:t>
      </w:r>
    </w:p>
    <w:p w:rsidR="002D083F" w:rsidRPr="008E70AD" w:rsidRDefault="00981F4F" w:rsidP="00355DD9">
      <w:pPr>
        <w:pStyle w:val="Default"/>
        <w:numPr>
          <w:ilvl w:val="0"/>
          <w:numId w:val="21"/>
        </w:numPr>
        <w:spacing w:before="100" w:beforeAutospacing="1" w:after="100" w:afterAutospacing="1" w:line="276" w:lineRule="auto"/>
        <w:ind w:left="720"/>
        <w:jc w:val="both"/>
        <w:rPr>
          <w:rFonts w:ascii="Arian AMU" w:hAnsi="Arian AMU" w:cs="Arian AMU"/>
          <w:sz w:val="22"/>
          <w:szCs w:val="22"/>
        </w:rPr>
      </w:pPr>
      <w:r w:rsidRPr="008E70AD">
        <w:rPr>
          <w:rFonts w:ascii="Arian AMU" w:hAnsi="Arian AMU" w:cs="Arian AMU"/>
          <w:sz w:val="22"/>
          <w:szCs w:val="22"/>
        </w:rPr>
        <w:t>Բաշխման սակագները դեռևս սահմանված չեն:</w:t>
      </w:r>
      <w:r w:rsidR="002D083F" w:rsidRPr="008E70AD">
        <w:rPr>
          <w:rFonts w:ascii="Arian AMU" w:hAnsi="Arian AMU" w:cs="Arian AMU"/>
          <w:sz w:val="22"/>
          <w:szCs w:val="22"/>
        </w:rPr>
        <w:t xml:space="preserve"> </w:t>
      </w:r>
      <w:r w:rsidR="00D46B06" w:rsidRPr="008E70AD">
        <w:rPr>
          <w:rFonts w:ascii="Arian AMU" w:hAnsi="Arian AMU" w:cs="Arian AMU"/>
          <w:sz w:val="22"/>
          <w:szCs w:val="22"/>
        </w:rPr>
        <w:t>Պատշաճ իրավական դաշտի բացակայություն</w:t>
      </w:r>
      <w:r w:rsidR="00B27F99" w:rsidRPr="008E70AD">
        <w:rPr>
          <w:rFonts w:ascii="Arian AMU" w:hAnsi="Arian AMU" w:cs="Arian AMU"/>
          <w:sz w:val="22"/>
          <w:szCs w:val="22"/>
          <w:lang w:val="ru-RU"/>
        </w:rPr>
        <w:t>ն</w:t>
      </w:r>
      <w:r w:rsidR="00D46B06" w:rsidRPr="008E70AD">
        <w:rPr>
          <w:rFonts w:ascii="Arian AMU" w:hAnsi="Arian AMU" w:cs="Arian AMU"/>
          <w:sz w:val="22"/>
          <w:szCs w:val="22"/>
        </w:rPr>
        <w:t xml:space="preserve"> արհեստականորեն սահմանափակում է հարևան երկրներից էլեկտրաէներգիա ներկրելու սպառողների իրավունքները</w:t>
      </w:r>
      <w:r w:rsidR="00355DD9">
        <w:rPr>
          <w:rFonts w:ascii="Arian AMU" w:hAnsi="Arian AMU" w:cs="Arian AMU"/>
          <w:sz w:val="22"/>
          <w:szCs w:val="22"/>
        </w:rPr>
        <w:t>.</w:t>
      </w:r>
    </w:p>
    <w:p w:rsidR="002D083F" w:rsidRPr="008E70AD" w:rsidRDefault="00C25E36" w:rsidP="00355DD9">
      <w:pPr>
        <w:pStyle w:val="Default"/>
        <w:numPr>
          <w:ilvl w:val="0"/>
          <w:numId w:val="21"/>
        </w:numPr>
        <w:spacing w:before="100" w:beforeAutospacing="1" w:after="100" w:afterAutospacing="1" w:line="276" w:lineRule="auto"/>
        <w:ind w:left="720"/>
        <w:jc w:val="both"/>
        <w:rPr>
          <w:rFonts w:ascii="Arian AMU" w:hAnsi="Arian AMU" w:cs="Arian AMU"/>
          <w:sz w:val="22"/>
          <w:szCs w:val="22"/>
        </w:rPr>
      </w:pPr>
      <w:r w:rsidRPr="008E70AD">
        <w:rPr>
          <w:rFonts w:ascii="Arian AMU" w:hAnsi="Arian AMU" w:cs="Arian AMU"/>
          <w:sz w:val="22"/>
          <w:szCs w:val="22"/>
        </w:rPr>
        <w:t>Վերջնական օգտագործողների սակագները տարբերվում են</w:t>
      </w:r>
      <w:r w:rsidR="00106A1F">
        <w:rPr>
          <w:rFonts w:ascii="Arian AMU" w:hAnsi="Arian AMU" w:cs="Arian AMU"/>
          <w:sz w:val="22"/>
          <w:szCs w:val="22"/>
        </w:rPr>
        <w:t>՝</w:t>
      </w:r>
      <w:r w:rsidRPr="008E70AD">
        <w:rPr>
          <w:rFonts w:ascii="Arian AMU" w:hAnsi="Arian AMU" w:cs="Arian AMU"/>
          <w:sz w:val="22"/>
          <w:szCs w:val="22"/>
        </w:rPr>
        <w:t xml:space="preserve"> ըստ լարման </w:t>
      </w:r>
      <w:r w:rsidR="00106A1F">
        <w:rPr>
          <w:rFonts w:ascii="Arian AMU" w:hAnsi="Arian AMU" w:cs="Arian AMU"/>
          <w:sz w:val="22"/>
          <w:szCs w:val="22"/>
        </w:rPr>
        <w:t>մակարդակների՝</w:t>
      </w:r>
      <w:r w:rsidRPr="008E70AD">
        <w:rPr>
          <w:rFonts w:ascii="Arian AMU" w:hAnsi="Arian AMU" w:cs="Arian AMU"/>
          <w:sz w:val="22"/>
          <w:szCs w:val="22"/>
        </w:rPr>
        <w:t xml:space="preserve"> ցերեկային և գիշերային սակագների համար</w:t>
      </w:r>
      <w:r w:rsidR="00106A1F">
        <w:rPr>
          <w:rFonts w:ascii="Arian AMU" w:hAnsi="Arian AMU" w:cs="Arian AMU"/>
          <w:sz w:val="22"/>
          <w:szCs w:val="22"/>
        </w:rPr>
        <w:t>. չ</w:t>
      </w:r>
      <w:r w:rsidR="00A66D45" w:rsidRPr="008E70AD">
        <w:rPr>
          <w:rFonts w:ascii="Arian AMU" w:hAnsi="Arian AMU" w:cs="Arian AMU"/>
          <w:sz w:val="22"/>
          <w:szCs w:val="22"/>
        </w:rPr>
        <w:t xml:space="preserve">կան հզորության վճարներ, </w:t>
      </w:r>
      <w:r w:rsidR="00154146" w:rsidRPr="008E70AD">
        <w:rPr>
          <w:rFonts w:ascii="Arian AMU" w:hAnsi="Arian AMU" w:cs="Arian AMU"/>
          <w:sz w:val="22"/>
          <w:szCs w:val="22"/>
        </w:rPr>
        <w:t xml:space="preserve">պիկային ժամանակահատվածների </w:t>
      </w:r>
      <w:r w:rsidR="00A66D45" w:rsidRPr="008E70AD">
        <w:rPr>
          <w:rFonts w:ascii="Arian AMU" w:hAnsi="Arian AMU" w:cs="Arian AMU"/>
          <w:sz w:val="22"/>
          <w:szCs w:val="22"/>
        </w:rPr>
        <w:t>սակագներ կամ ծառայության վարձավճարներ</w:t>
      </w:r>
      <w:r w:rsidR="009B2D12" w:rsidRPr="008E70AD">
        <w:rPr>
          <w:rFonts w:ascii="Arian AMU" w:hAnsi="Arian AMU" w:cs="Arian AMU"/>
          <w:sz w:val="22"/>
          <w:szCs w:val="22"/>
        </w:rPr>
        <w:t>, ինչի հետևանքով բաժանորդները պատասխանատվություն չեն կրում խոշոր արտադրության համար սահմանված հզորության վճարների համար</w:t>
      </w:r>
      <w:r w:rsidR="00355DD9">
        <w:rPr>
          <w:rFonts w:ascii="Arian AMU" w:hAnsi="Arian AMU" w:cs="Arian AMU"/>
          <w:sz w:val="22"/>
          <w:szCs w:val="22"/>
        </w:rPr>
        <w:t>.</w:t>
      </w:r>
    </w:p>
    <w:p w:rsidR="00B1629F" w:rsidRPr="008E70AD" w:rsidRDefault="002A29F1" w:rsidP="00355DD9">
      <w:pPr>
        <w:pStyle w:val="ListParagraph"/>
        <w:numPr>
          <w:ilvl w:val="0"/>
          <w:numId w:val="21"/>
        </w:numPr>
        <w:autoSpaceDE w:val="0"/>
        <w:autoSpaceDN w:val="0"/>
        <w:adjustRightInd w:val="0"/>
        <w:spacing w:before="100" w:beforeAutospacing="1" w:after="100" w:afterAutospacing="1"/>
        <w:ind w:left="720"/>
        <w:jc w:val="both"/>
        <w:rPr>
          <w:rFonts w:ascii="Arian AMU" w:hAnsi="Arian AMU" w:cs="Arian AMU"/>
        </w:rPr>
      </w:pPr>
      <w:r w:rsidRPr="008E70AD">
        <w:rPr>
          <w:rFonts w:ascii="Arian AMU" w:hAnsi="Arian AMU" w:cs="Arian AMU"/>
          <w:color w:val="000000"/>
        </w:rPr>
        <w:t>Ցերեկային և գիշերային սակագների միջև միջին տարբերությունն աննշան է. բարձր լարման բաժանորդների համար (այսինքն</w:t>
      </w:r>
      <w:r w:rsidR="00210359">
        <w:rPr>
          <w:rFonts w:ascii="Arian AMU" w:hAnsi="Arian AMU" w:cs="Arian AMU"/>
          <w:color w:val="000000"/>
        </w:rPr>
        <w:t>՝</w:t>
      </w:r>
      <w:r w:rsidRPr="008E70AD">
        <w:rPr>
          <w:rFonts w:ascii="Arian AMU" w:hAnsi="Arian AMU" w:cs="Arian AMU"/>
          <w:color w:val="000000"/>
        </w:rPr>
        <w:t xml:space="preserve"> 35-110 կՎ) դա ընդամենը 12% է, իսկ միջին (6-10 կՎ) և ցածր լարման</w:t>
      </w:r>
      <w:r w:rsidR="00210359">
        <w:rPr>
          <w:rFonts w:ascii="Arian AMU" w:hAnsi="Arian AMU" w:cs="Arian AMU"/>
          <w:color w:val="000000"/>
        </w:rPr>
        <w:t xml:space="preserve"> (0.</w:t>
      </w:r>
      <w:r w:rsidRPr="008E70AD">
        <w:rPr>
          <w:rFonts w:ascii="Arian AMU" w:hAnsi="Arian AMU" w:cs="Arian AMU"/>
          <w:color w:val="000000"/>
        </w:rPr>
        <w:t>22-0</w:t>
      </w:r>
      <w:r w:rsidR="00210359">
        <w:rPr>
          <w:rFonts w:ascii="Arian AMU" w:hAnsi="Arian AMU" w:cs="Arian AMU"/>
          <w:color w:val="000000"/>
        </w:rPr>
        <w:t>.</w:t>
      </w:r>
      <w:r w:rsidRPr="008E70AD">
        <w:rPr>
          <w:rFonts w:ascii="Arian AMU" w:hAnsi="Arian AMU" w:cs="Arian AMU"/>
          <w:color w:val="000000"/>
        </w:rPr>
        <w:t>4 կՎ) բաժանորդների համար՝ ընդամենը 26%</w:t>
      </w:r>
      <w:r w:rsidR="00014911" w:rsidRPr="008E70AD">
        <w:rPr>
          <w:rFonts w:ascii="Arian AMU" w:hAnsi="Arian AMU" w:cs="Arian AMU"/>
          <w:vertAlign w:val="superscript"/>
        </w:rPr>
        <w:footnoteReference w:id="36"/>
      </w:r>
      <w:r w:rsidRPr="008E70AD">
        <w:rPr>
          <w:rFonts w:ascii="Arian AMU" w:hAnsi="Arian AMU" w:cs="Arian AMU"/>
          <w:color w:val="000000"/>
        </w:rPr>
        <w:t>։</w:t>
      </w:r>
      <w:r w:rsidR="00B1629F" w:rsidRPr="008E70AD">
        <w:rPr>
          <w:rFonts w:ascii="Arian AMU" w:hAnsi="Arian AMU" w:cs="Arian AMU"/>
        </w:rPr>
        <w:t xml:space="preserve"> </w:t>
      </w:r>
    </w:p>
    <w:p w:rsidR="00AB4911" w:rsidRPr="008E70AD" w:rsidRDefault="00AB4911" w:rsidP="00AB4911">
      <w:pPr>
        <w:autoSpaceDE w:val="0"/>
        <w:autoSpaceDN w:val="0"/>
        <w:adjustRightInd w:val="0"/>
        <w:spacing w:before="100" w:beforeAutospacing="1" w:after="100" w:afterAutospacing="1"/>
        <w:jc w:val="both"/>
        <w:rPr>
          <w:rFonts w:ascii="Arian AMU" w:hAnsi="Arian AMU" w:cs="Arian AMU"/>
        </w:rPr>
      </w:pPr>
      <w:r w:rsidRPr="008E70AD">
        <w:rPr>
          <w:rFonts w:ascii="Arian AMU" w:hAnsi="Arian AMU" w:cs="Arian AMU"/>
          <w:color w:val="000000"/>
        </w:rPr>
        <w:t xml:space="preserve">Սակագների սահմանման ներկայիս մեթոդաբանությունը բիզնեսին թույլ է տալիս </w:t>
      </w:r>
      <w:r w:rsidRPr="008E70AD">
        <w:rPr>
          <w:rFonts w:ascii="Arian AMU" w:hAnsi="Arian AMU" w:cs="Arian AMU"/>
          <w:color w:val="000000"/>
          <w:lang w:val="ru-RU"/>
        </w:rPr>
        <w:t>գումար</w:t>
      </w:r>
      <w:r w:rsidRPr="008E70AD">
        <w:rPr>
          <w:rFonts w:ascii="Arian AMU" w:hAnsi="Arian AMU" w:cs="Arian AMU"/>
          <w:color w:val="000000"/>
        </w:rPr>
        <w:t xml:space="preserve"> </w:t>
      </w:r>
      <w:r w:rsidRPr="008E70AD">
        <w:rPr>
          <w:rFonts w:ascii="Arian AMU" w:hAnsi="Arian AMU" w:cs="Arian AMU"/>
          <w:color w:val="000000"/>
          <w:lang w:val="ru-RU"/>
        </w:rPr>
        <w:t>վաստակել</w:t>
      </w:r>
      <w:r w:rsidRPr="008E70AD">
        <w:rPr>
          <w:rFonts w:ascii="Arian AMU" w:hAnsi="Arian AMU" w:cs="Arian AMU"/>
          <w:color w:val="000000"/>
        </w:rPr>
        <w:t xml:space="preserve"> տարբեր կոռուպցիոն եղանակներով, օրինակ</w:t>
      </w:r>
      <w:r>
        <w:rPr>
          <w:rFonts w:ascii="Arian AMU" w:hAnsi="Arian AMU" w:cs="Arian AMU"/>
          <w:color w:val="000000"/>
        </w:rPr>
        <w:t>՝</w:t>
      </w:r>
      <w:r w:rsidRPr="008E70AD">
        <w:rPr>
          <w:rFonts w:ascii="Arian AMU" w:hAnsi="Arian AMU" w:cs="Arian AMU"/>
          <w:color w:val="000000"/>
        </w:rPr>
        <w:t xml:space="preserve"> գանձում անավարտ աշխատանքների համար, ծառայության ծախ</w:t>
      </w:r>
      <w:r w:rsidRPr="008E70AD">
        <w:rPr>
          <w:rFonts w:ascii="Arian AMU" w:hAnsi="Arian AMU" w:cs="Arian AMU"/>
          <w:color w:val="000000"/>
          <w:lang w:val="ru-RU"/>
        </w:rPr>
        <w:t>ս</w:t>
      </w:r>
      <w:r w:rsidRPr="008E70AD">
        <w:rPr>
          <w:rFonts w:ascii="Arian AMU" w:hAnsi="Arian AMU" w:cs="Arian AMU"/>
          <w:color w:val="000000"/>
        </w:rPr>
        <w:t>երի ուռճացում և գանձում անձնական ծախսերի համար։ Քանի որ մեթոդաբանությունը ծախ</w:t>
      </w:r>
      <w:r w:rsidRPr="008E70AD">
        <w:rPr>
          <w:rFonts w:ascii="Arian AMU" w:hAnsi="Arian AMU" w:cs="Arian AMU"/>
          <w:color w:val="000000"/>
          <w:lang w:val="ru-RU"/>
        </w:rPr>
        <w:t>ս</w:t>
      </w:r>
      <w:r w:rsidRPr="008E70AD">
        <w:rPr>
          <w:rFonts w:ascii="Arian AMU" w:hAnsi="Arian AMU" w:cs="Arian AMU"/>
          <w:color w:val="000000"/>
        </w:rPr>
        <w:t xml:space="preserve">երի խնայողության </w:t>
      </w:r>
      <w:r>
        <w:rPr>
          <w:rFonts w:ascii="Arian AMU" w:hAnsi="Arian AMU" w:cs="Arian AMU"/>
          <w:color w:val="000000"/>
        </w:rPr>
        <w:t>շահագ</w:t>
      </w:r>
      <w:r w:rsidRPr="008E70AD">
        <w:rPr>
          <w:rFonts w:ascii="Arian AMU" w:hAnsi="Arian AMU" w:cs="Arian AMU"/>
          <w:color w:val="000000"/>
        </w:rPr>
        <w:t>ր</w:t>
      </w:r>
      <w:r>
        <w:rPr>
          <w:rFonts w:ascii="Arian AMU" w:hAnsi="Arian AMU" w:cs="Arian AMU"/>
          <w:color w:val="000000"/>
        </w:rPr>
        <w:t>գռ</w:t>
      </w:r>
      <w:r w:rsidRPr="008E70AD">
        <w:rPr>
          <w:rFonts w:ascii="Arian AMU" w:hAnsi="Arian AMU" w:cs="Arian AMU"/>
          <w:color w:val="000000"/>
        </w:rPr>
        <w:t>վածություն չի ստեղծում, ժամանակի ընթացքում սակագների նվազում տեղի չի ունենում, և ՀԾԿՀ-ն</w:t>
      </w:r>
      <w:r>
        <w:rPr>
          <w:rFonts w:ascii="Arian AMU" w:hAnsi="Arian AMU" w:cs="Arian AMU"/>
          <w:color w:val="000000"/>
        </w:rPr>
        <w:t>, փաստորեն,</w:t>
      </w:r>
      <w:r w:rsidRPr="008E70AD">
        <w:rPr>
          <w:rFonts w:ascii="Arian AMU" w:hAnsi="Arian AMU" w:cs="Arian AMU"/>
          <w:color w:val="000000"/>
        </w:rPr>
        <w:t xml:space="preserve"> պարզապես համաձայն</w:t>
      </w:r>
      <w:r>
        <w:rPr>
          <w:rFonts w:ascii="Arian AMU" w:hAnsi="Arian AMU" w:cs="Arian AMU"/>
          <w:color w:val="000000"/>
        </w:rPr>
        <w:t>վ</w:t>
      </w:r>
      <w:r w:rsidRPr="008E70AD">
        <w:rPr>
          <w:rFonts w:ascii="Arian AMU" w:hAnsi="Arian AMU" w:cs="Arian AMU"/>
          <w:color w:val="000000"/>
        </w:rPr>
        <w:t>ում է որևէ ընկերության կողմից ներկայացված ցանկացած սակագնային առաջարկին:</w:t>
      </w:r>
    </w:p>
    <w:p w:rsidR="0035115B" w:rsidRDefault="0084186C" w:rsidP="00B43638">
      <w:pPr>
        <w:autoSpaceDE w:val="0"/>
        <w:autoSpaceDN w:val="0"/>
        <w:adjustRightInd w:val="0"/>
        <w:spacing w:before="100" w:beforeAutospacing="1" w:after="100" w:afterAutospacing="1"/>
        <w:contextualSpacing/>
        <w:jc w:val="both"/>
        <w:rPr>
          <w:rFonts w:ascii="Arian AMU" w:hAnsi="Arian AMU" w:cs="Arian AMU"/>
        </w:rPr>
      </w:pPr>
      <w:r w:rsidRPr="008E70AD">
        <w:rPr>
          <w:rFonts w:ascii="Arian AMU" w:hAnsi="Arian AMU" w:cs="Arian AMU"/>
          <w:color w:val="000000"/>
          <w:lang w:val="en-GB"/>
        </w:rPr>
        <w:t xml:space="preserve">Երկար տարիներ </w:t>
      </w:r>
      <w:r w:rsidR="00AB4911">
        <w:rPr>
          <w:rFonts w:ascii="Arian AMU" w:hAnsi="Arian AMU" w:cs="Arian AMU"/>
          <w:color w:val="000000"/>
          <w:lang w:val="en-GB"/>
        </w:rPr>
        <w:t xml:space="preserve">շարունակ </w:t>
      </w:r>
      <w:r w:rsidRPr="008E70AD">
        <w:rPr>
          <w:rFonts w:ascii="Arian AMU" w:hAnsi="Arian AMU" w:cs="Arian AMU"/>
          <w:color w:val="000000"/>
          <w:lang w:val="en-GB"/>
        </w:rPr>
        <w:t>այս մեթոդաբանությունը ՀԾԿՀ-ին թույլ է տվել հաստատել էներգետիկ ընկերությունների կողմից ներկայացված ցանկացած հայտ:</w:t>
      </w:r>
      <w:r w:rsidR="004D7955" w:rsidRPr="008E70AD">
        <w:rPr>
          <w:rFonts w:ascii="Arian AMU" w:hAnsi="Arian AMU" w:cs="Arian AMU"/>
        </w:rPr>
        <w:t xml:space="preserve"> </w:t>
      </w:r>
      <w:r w:rsidR="009C1DBE" w:rsidRPr="008E70AD">
        <w:rPr>
          <w:rFonts w:ascii="Arian AMU" w:hAnsi="Arian AMU" w:cs="Arian AMU"/>
        </w:rPr>
        <w:t xml:space="preserve">Թեպետ ՀԾԿՀ-ն պնդում էր, որ հավասարակշռություն է պահպանել սպառողների շահերի և ընկերությունների միջև, իրականում </w:t>
      </w:r>
      <w:r w:rsidR="00AB4911">
        <w:rPr>
          <w:rFonts w:ascii="Arian AMU" w:hAnsi="Arian AMU" w:cs="Arian AMU"/>
        </w:rPr>
        <w:t xml:space="preserve">այն </w:t>
      </w:r>
      <w:r w:rsidR="009C1DBE" w:rsidRPr="008E70AD">
        <w:rPr>
          <w:rFonts w:ascii="Arian AMU" w:hAnsi="Arian AMU" w:cs="Arian AMU"/>
        </w:rPr>
        <w:t xml:space="preserve">մեծ մասամբ բավարարում էր ընկերությունների պահանջները, իսկ մի քանի դիմումների մերժումը հիմնականում «անկախ» որոշումների կայացման արտաքին </w:t>
      </w:r>
      <w:r w:rsidR="00AB4911">
        <w:rPr>
          <w:rFonts w:ascii="Arian AMU" w:hAnsi="Arian AMU" w:cs="Arian AMU"/>
        </w:rPr>
        <w:t>տպավորություն ստեղծելու</w:t>
      </w:r>
      <w:r w:rsidR="009C1DBE" w:rsidRPr="008E70AD">
        <w:rPr>
          <w:rFonts w:ascii="Arian AMU" w:hAnsi="Arian AMU" w:cs="Arian AMU"/>
        </w:rPr>
        <w:t xml:space="preserve"> համար էր:</w:t>
      </w:r>
      <w:r w:rsidR="0034542B" w:rsidRPr="008E70AD">
        <w:rPr>
          <w:rFonts w:ascii="Arian AMU" w:hAnsi="Arian AMU" w:cs="Arian AMU"/>
          <w:color w:val="000000"/>
        </w:rPr>
        <w:t xml:space="preserve"> </w:t>
      </w:r>
      <w:r w:rsidR="00CE6143" w:rsidRPr="008E70AD">
        <w:rPr>
          <w:rFonts w:ascii="Arian AMU" w:hAnsi="Arian AMU" w:cs="Arian AMU"/>
          <w:color w:val="000000"/>
        </w:rPr>
        <w:t xml:space="preserve">Փոխարենը </w:t>
      </w:r>
      <w:r w:rsidR="00C828B6" w:rsidRPr="008E70AD">
        <w:rPr>
          <w:rFonts w:ascii="Arian AMU" w:hAnsi="Arian AMU" w:cs="Arian AMU"/>
          <w:color w:val="000000"/>
          <w:lang w:val="ru-RU"/>
        </w:rPr>
        <w:t>հ</w:t>
      </w:r>
      <w:r w:rsidR="00CE6143" w:rsidRPr="008E70AD">
        <w:rPr>
          <w:rFonts w:ascii="Arian AMU" w:hAnsi="Arian AMU" w:cs="Arian AMU"/>
          <w:color w:val="000000"/>
        </w:rPr>
        <w:t>անձնաժողովը շահագրգռված է</w:t>
      </w:r>
      <w:r w:rsidR="00AB4911">
        <w:rPr>
          <w:rFonts w:ascii="Arian AMU" w:hAnsi="Arian AMU" w:cs="Arian AMU"/>
          <w:color w:val="000000"/>
        </w:rPr>
        <w:t xml:space="preserve"> եղել</w:t>
      </w:r>
      <w:r w:rsidR="00CE6143" w:rsidRPr="008E70AD">
        <w:rPr>
          <w:rFonts w:ascii="Arian AMU" w:hAnsi="Arian AMU" w:cs="Arian AMU"/>
          <w:color w:val="000000"/>
        </w:rPr>
        <w:t xml:space="preserve"> գների բարձրացմամբ և մենաշնորհների դիրքի ամրապնդմամբ՝ լինի դա էներգետիկայի, ջրամատակարարման, թե՝ հեռահաղորդակցության ոլորտում:</w:t>
      </w:r>
      <w:r w:rsidR="002D083F" w:rsidRPr="008E70AD">
        <w:rPr>
          <w:rFonts w:ascii="Arian AMU" w:hAnsi="Arian AMU" w:cs="Arian AMU"/>
          <w:color w:val="000000"/>
        </w:rPr>
        <w:t xml:space="preserve"> </w:t>
      </w:r>
      <w:r w:rsidR="009A39E4" w:rsidRPr="008E70AD">
        <w:rPr>
          <w:rFonts w:ascii="Arian AMU" w:hAnsi="Arian AMU" w:cs="Arian AMU"/>
        </w:rPr>
        <w:t xml:space="preserve">Նման գործելակերպի քննադատությունը տարիների ընթացքում </w:t>
      </w:r>
      <w:r w:rsidR="00AB4911">
        <w:rPr>
          <w:rFonts w:ascii="Arian AMU" w:hAnsi="Arian AMU" w:cs="Arian AMU"/>
        </w:rPr>
        <w:t>բավարար</w:t>
      </w:r>
      <w:r w:rsidR="009A39E4" w:rsidRPr="008E70AD">
        <w:rPr>
          <w:rFonts w:ascii="Arian AMU" w:hAnsi="Arian AMU" w:cs="Arian AMU"/>
        </w:rPr>
        <w:t xml:space="preserve"> ուշադրության չի արժանացել: </w:t>
      </w:r>
      <w:r w:rsidR="0030054B" w:rsidRPr="008E70AD">
        <w:rPr>
          <w:rFonts w:ascii="Arian AMU" w:hAnsi="Arian AMU" w:cs="Arian AMU"/>
        </w:rPr>
        <w:t>Նույնիսկ 2016</w:t>
      </w:r>
      <w:r w:rsidR="00AB4911">
        <w:rPr>
          <w:rFonts w:ascii="Arian AMU" w:hAnsi="Arian AMU" w:cs="Arian AMU"/>
        </w:rPr>
        <w:t xml:space="preserve"> </w:t>
      </w:r>
      <w:r w:rsidR="0030054B" w:rsidRPr="008E70AD">
        <w:rPr>
          <w:rFonts w:ascii="Arian AMU" w:hAnsi="Arian AMU" w:cs="Arian AMU"/>
        </w:rPr>
        <w:t>թ.-ի գազամատակարարման համակարգի գործունեությունն ուսումնասիրող ՀՀ ԱԺ ժամանակավոր հանձնաժողովի եզրակացությամբ ներկայացված առաջարկությունները մնաց</w:t>
      </w:r>
      <w:r w:rsidR="00AB4911">
        <w:rPr>
          <w:rFonts w:ascii="Arian AMU" w:hAnsi="Arian AMU" w:cs="Arian AMU"/>
        </w:rPr>
        <w:t>ել են</w:t>
      </w:r>
      <w:r w:rsidR="0030054B" w:rsidRPr="008E70AD">
        <w:rPr>
          <w:rFonts w:ascii="Arian AMU" w:hAnsi="Arian AMU" w:cs="Arian AMU"/>
        </w:rPr>
        <w:t xml:space="preserve"> չիրականացված</w:t>
      </w:r>
      <w:r w:rsidR="002D083F" w:rsidRPr="008E70AD">
        <w:rPr>
          <w:rFonts w:ascii="Arian AMU" w:eastAsia="Times New Roman" w:hAnsi="Arian AMU" w:cs="Arian AMU"/>
          <w:vertAlign w:val="superscript"/>
          <w:lang w:val="hy-AM"/>
        </w:rPr>
        <w:footnoteReference w:id="37"/>
      </w:r>
      <w:r w:rsidR="0030054B" w:rsidRPr="008E70AD">
        <w:rPr>
          <w:rFonts w:ascii="Arian AMU" w:hAnsi="Arian AMU" w:cs="Arian AMU"/>
        </w:rPr>
        <w:t>։</w:t>
      </w:r>
    </w:p>
    <w:p w:rsidR="00992227" w:rsidRPr="008E70AD" w:rsidRDefault="00992227" w:rsidP="00B43638">
      <w:pPr>
        <w:autoSpaceDE w:val="0"/>
        <w:autoSpaceDN w:val="0"/>
        <w:adjustRightInd w:val="0"/>
        <w:spacing w:before="100" w:beforeAutospacing="1" w:after="100" w:afterAutospacing="1"/>
        <w:contextualSpacing/>
        <w:jc w:val="both"/>
        <w:rPr>
          <w:rFonts w:ascii="Arian AMU" w:hAnsi="Arian AMU" w:cs="Arian AMU"/>
          <w:color w:val="000000"/>
          <w:lang w:val="en-GB"/>
        </w:rPr>
      </w:pPr>
    </w:p>
    <w:p w:rsidR="00355DD9" w:rsidRDefault="00992227">
      <w:pPr>
        <w:rPr>
          <w:rFonts w:ascii="Arian AMU" w:eastAsiaTheme="majorEastAsia" w:hAnsi="Arian AMU" w:cs="Arian AMU"/>
          <w:b/>
          <w:color w:val="365F91" w:themeColor="accent1" w:themeShade="BF"/>
          <w:sz w:val="40"/>
          <w:szCs w:val="40"/>
        </w:rPr>
      </w:pPr>
      <w:r w:rsidRPr="00992227">
        <w:rPr>
          <w:rFonts w:ascii="Arian AMU" w:eastAsiaTheme="majorEastAsia" w:hAnsi="Arian AMU" w:cs="Arian AMU"/>
          <w:b/>
          <w:noProof/>
          <w:color w:val="365F91" w:themeColor="accent1" w:themeShade="BF"/>
          <w:sz w:val="40"/>
          <w:szCs w:val="40"/>
        </w:rPr>
        <w:drawing>
          <wp:inline distT="0" distB="0" distL="0" distR="0" wp14:anchorId="10F79FEB" wp14:editId="18CE97F5">
            <wp:extent cx="5886450" cy="5409372"/>
            <wp:effectExtent l="0" t="0" r="0" b="1270"/>
            <wp:docPr id="5" name="Picture 5" descr="C:\Users\Sona.Ayvazyan\AppData\Local\Microsoft\Windows\Temporary Internet Files\Content.Outlook\GANTKYR8\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a.Ayvazyan\AppData\Local\Microsoft\Windows\Temporary Internet Files\Content.Outlook\GANTKYR8\1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6450" cy="5409372"/>
                    </a:xfrm>
                    <a:prstGeom prst="rect">
                      <a:avLst/>
                    </a:prstGeom>
                    <a:noFill/>
                    <a:ln>
                      <a:noFill/>
                    </a:ln>
                  </pic:spPr>
                </pic:pic>
              </a:graphicData>
            </a:graphic>
          </wp:inline>
        </w:drawing>
      </w:r>
    </w:p>
    <w:p w:rsidR="00AB4911" w:rsidRDefault="00AB4911">
      <w:pPr>
        <w:rPr>
          <w:rFonts w:ascii="Arian AMU" w:eastAsiaTheme="majorEastAsia" w:hAnsi="Arian AMU" w:cs="Arian AMU"/>
          <w:b/>
          <w:color w:val="365F91" w:themeColor="accent1" w:themeShade="BF"/>
          <w:sz w:val="40"/>
          <w:szCs w:val="40"/>
        </w:rPr>
      </w:pPr>
    </w:p>
    <w:p w:rsidR="00F54F90" w:rsidRDefault="00F54F90">
      <w:pPr>
        <w:rPr>
          <w:rFonts w:ascii="Arian AMU" w:eastAsiaTheme="majorEastAsia" w:hAnsi="Arian AMU" w:cs="Arian AMU"/>
          <w:b/>
          <w:color w:val="365F91" w:themeColor="accent1" w:themeShade="BF"/>
          <w:sz w:val="40"/>
          <w:szCs w:val="40"/>
        </w:rPr>
      </w:pPr>
      <w:r>
        <w:rPr>
          <w:rFonts w:ascii="Arian AMU" w:eastAsiaTheme="majorEastAsia" w:hAnsi="Arian AMU" w:cs="Arian AMU"/>
          <w:b/>
          <w:color w:val="365F91" w:themeColor="accent1" w:themeShade="BF"/>
          <w:sz w:val="40"/>
          <w:szCs w:val="40"/>
        </w:rPr>
        <w:br w:type="page"/>
      </w:r>
    </w:p>
    <w:p w:rsidR="004D7955" w:rsidRPr="00496054" w:rsidRDefault="004B6599" w:rsidP="00B43638">
      <w:pPr>
        <w:spacing w:before="100" w:beforeAutospacing="1" w:after="100" w:afterAutospacing="1"/>
        <w:jc w:val="both"/>
        <w:rPr>
          <w:rFonts w:ascii="Arian AMU" w:eastAsiaTheme="majorEastAsia" w:hAnsi="Arian AMU" w:cs="Arian AMU"/>
          <w:b/>
          <w:color w:val="365F91" w:themeColor="accent1" w:themeShade="BF"/>
          <w:sz w:val="40"/>
          <w:szCs w:val="40"/>
        </w:rPr>
      </w:pPr>
      <w:r w:rsidRPr="00496054">
        <w:rPr>
          <w:rFonts w:ascii="Arian AMU" w:eastAsiaTheme="majorEastAsia" w:hAnsi="Arian AMU" w:cs="Arian AMU"/>
          <w:b/>
          <w:color w:val="365F91" w:themeColor="accent1" w:themeShade="BF"/>
          <w:sz w:val="40"/>
          <w:szCs w:val="40"/>
        </w:rPr>
        <w:t>Գնահատում և հ</w:t>
      </w:r>
      <w:r w:rsidR="008E70AD" w:rsidRPr="00496054">
        <w:rPr>
          <w:rFonts w:ascii="Arian AMU" w:eastAsiaTheme="majorEastAsia" w:hAnsi="Arian AMU" w:cs="Arian AMU"/>
          <w:b/>
          <w:color w:val="365F91" w:themeColor="accent1" w:themeShade="BF"/>
          <w:sz w:val="40"/>
          <w:szCs w:val="40"/>
        </w:rPr>
        <w:t xml:space="preserve">նարավոր լուծումներ </w:t>
      </w:r>
    </w:p>
    <w:p w:rsidR="0035115B" w:rsidRPr="008E70AD" w:rsidRDefault="00AD5ECE" w:rsidP="00F54F90">
      <w:pPr>
        <w:pStyle w:val="CommentText"/>
        <w:spacing w:before="100" w:beforeAutospacing="1" w:after="100" w:afterAutospacing="1" w:line="276" w:lineRule="auto"/>
        <w:jc w:val="both"/>
        <w:rPr>
          <w:rFonts w:ascii="Arian AMU" w:hAnsi="Arian AMU" w:cs="Arian AMU"/>
        </w:rPr>
      </w:pPr>
      <w:r w:rsidRPr="008E70AD">
        <w:rPr>
          <w:rFonts w:ascii="Arian AMU" w:hAnsi="Arian AMU" w:cs="Arian AMU"/>
          <w:sz w:val="22"/>
          <w:szCs w:val="22"/>
        </w:rPr>
        <w:t>Բարձր սակագներն ունեն</w:t>
      </w:r>
      <w:r w:rsidR="00A27AA6" w:rsidRPr="008E70AD">
        <w:rPr>
          <w:rFonts w:ascii="Arian AMU" w:hAnsi="Arian AMU" w:cs="Arian AMU"/>
          <w:sz w:val="22"/>
          <w:szCs w:val="22"/>
        </w:rPr>
        <w:t>ում են</w:t>
      </w:r>
      <w:r w:rsidRPr="008E70AD">
        <w:rPr>
          <w:rFonts w:ascii="Arian AMU" w:hAnsi="Arian AMU" w:cs="Arian AMU"/>
          <w:sz w:val="22"/>
          <w:szCs w:val="22"/>
        </w:rPr>
        <w:t xml:space="preserve"> լուրջ տնտեսական և սոցիալական հետևանքներ: Հաշվի առնելով երկրում տիրող</w:t>
      </w:r>
      <w:r w:rsidR="00F54F90">
        <w:rPr>
          <w:rFonts w:ascii="Arian AMU" w:hAnsi="Arian AMU" w:cs="Arian AMU"/>
          <w:sz w:val="22"/>
          <w:szCs w:val="22"/>
        </w:rPr>
        <w:t xml:space="preserve"> խոցելի </w:t>
      </w:r>
      <w:r w:rsidRPr="008E70AD">
        <w:rPr>
          <w:rFonts w:ascii="Arian AMU" w:hAnsi="Arian AMU" w:cs="Arian AMU"/>
          <w:sz w:val="22"/>
          <w:szCs w:val="22"/>
        </w:rPr>
        <w:t>սոցիալ-տնտեսական իրավիճակը</w:t>
      </w:r>
      <w:r w:rsidR="00F54F90">
        <w:rPr>
          <w:rFonts w:ascii="Arian AMU" w:hAnsi="Arian AMU" w:cs="Arian AMU"/>
          <w:sz w:val="22"/>
          <w:szCs w:val="22"/>
        </w:rPr>
        <w:t xml:space="preserve">, </w:t>
      </w:r>
      <w:r w:rsidR="00FB279E" w:rsidRPr="008E70AD">
        <w:rPr>
          <w:rFonts w:ascii="Arian AMU" w:hAnsi="Arian AMU" w:cs="Arian AMU"/>
          <w:sz w:val="22"/>
          <w:szCs w:val="22"/>
          <w:lang w:val="ru-RU"/>
        </w:rPr>
        <w:t>օրինակ</w:t>
      </w:r>
      <w:r w:rsidR="00F54F90">
        <w:rPr>
          <w:rFonts w:ascii="Arian AMU" w:hAnsi="Arian AMU" w:cs="Arian AMU"/>
          <w:sz w:val="22"/>
          <w:szCs w:val="22"/>
        </w:rPr>
        <w:t xml:space="preserve">՝ </w:t>
      </w:r>
      <w:r w:rsidR="00FB279E" w:rsidRPr="008E70AD">
        <w:rPr>
          <w:rFonts w:ascii="Arian AMU" w:hAnsi="Arian AMU" w:cs="Arian AMU"/>
          <w:sz w:val="22"/>
          <w:szCs w:val="22"/>
        </w:rPr>
        <w:t>23-25%-</w:t>
      </w:r>
      <w:r w:rsidR="00FB279E" w:rsidRPr="008E70AD">
        <w:rPr>
          <w:rFonts w:ascii="Arian AMU" w:hAnsi="Arian AMU" w:cs="Arian AMU"/>
          <w:sz w:val="22"/>
          <w:szCs w:val="22"/>
          <w:lang w:val="ru-RU"/>
        </w:rPr>
        <w:t>ի</w:t>
      </w:r>
      <w:r w:rsidR="00FB279E" w:rsidRPr="008E70AD">
        <w:rPr>
          <w:rFonts w:ascii="Arian AMU" w:hAnsi="Arian AMU" w:cs="Arian AMU"/>
          <w:sz w:val="22"/>
          <w:szCs w:val="22"/>
        </w:rPr>
        <w:t xml:space="preserve"> </w:t>
      </w:r>
      <w:r w:rsidR="00FB279E" w:rsidRPr="008E70AD">
        <w:rPr>
          <w:rFonts w:ascii="Arian AMU" w:hAnsi="Arian AMU" w:cs="Arian AMU"/>
          <w:sz w:val="22"/>
          <w:szCs w:val="22"/>
          <w:lang w:val="ru-RU"/>
        </w:rPr>
        <w:t>հասնող</w:t>
      </w:r>
      <w:r w:rsidR="00FB279E" w:rsidRPr="008E70AD">
        <w:rPr>
          <w:rFonts w:ascii="Arian AMU" w:hAnsi="Arian AMU" w:cs="Arian AMU"/>
          <w:sz w:val="22"/>
          <w:szCs w:val="22"/>
        </w:rPr>
        <w:t xml:space="preserve"> աղքատության մակարդակ</w:t>
      </w:r>
      <w:r w:rsidR="00FB279E" w:rsidRPr="008E70AD">
        <w:rPr>
          <w:rFonts w:ascii="Arian AMU" w:hAnsi="Arian AMU" w:cs="Arian AMU"/>
          <w:sz w:val="22"/>
          <w:szCs w:val="22"/>
          <w:lang w:val="ru-RU"/>
        </w:rPr>
        <w:t>ը</w:t>
      </w:r>
      <w:r w:rsidR="003A11E4" w:rsidRPr="008E70AD">
        <w:rPr>
          <w:rStyle w:val="FootnoteReference"/>
          <w:rFonts w:ascii="Arian AMU" w:hAnsi="Arian AMU" w:cs="Arian AMU"/>
          <w:color w:val="000000"/>
        </w:rPr>
        <w:footnoteReference w:id="38"/>
      </w:r>
      <w:r w:rsidRPr="008E70AD">
        <w:rPr>
          <w:rFonts w:ascii="Arian AMU" w:hAnsi="Arian AMU" w:cs="Arian AMU"/>
        </w:rPr>
        <w:t>,</w:t>
      </w:r>
      <w:r w:rsidR="00F03372" w:rsidRPr="008E70AD">
        <w:rPr>
          <w:rFonts w:ascii="Arian AMU" w:hAnsi="Arian AMU" w:cs="Arian AMU"/>
        </w:rPr>
        <w:t xml:space="preserve"> </w:t>
      </w:r>
      <w:r w:rsidR="00F03372" w:rsidRPr="008E70AD">
        <w:rPr>
          <w:rFonts w:ascii="Arian AMU" w:hAnsi="Arian AMU" w:cs="Arian AMU"/>
          <w:color w:val="000000"/>
        </w:rPr>
        <w:t>ծառայությունների համար չարդարացված չափազանց բարձր վճարները և այսպես կոչված գործարքային ծախքերը (ներառյալ կաշառքը</w:t>
      </w:r>
      <w:r w:rsidR="00C828B6" w:rsidRPr="008E70AD">
        <w:rPr>
          <w:rFonts w:ascii="Arian AMU" w:hAnsi="Arian AMU" w:cs="Arian AMU"/>
          <w:color w:val="000000"/>
          <w:lang w:val="ru-RU"/>
        </w:rPr>
        <w:t>՝</w:t>
      </w:r>
      <w:r w:rsidR="00F03372" w:rsidRPr="008E70AD">
        <w:rPr>
          <w:rFonts w:ascii="Arian AMU" w:hAnsi="Arian AMU" w:cs="Arian AMU"/>
          <w:color w:val="000000"/>
        </w:rPr>
        <w:t xml:space="preserve"> էլեկտրաէներգիայի սպառման դիմաց չվճարելու համար) լուրջ սահմանափակումներ են ստեղծել տնտեսության </w:t>
      </w:r>
      <w:r w:rsidR="00FB279E" w:rsidRPr="008E70AD">
        <w:rPr>
          <w:rFonts w:ascii="Arian AMU" w:hAnsi="Arian AMU" w:cs="Arian AMU"/>
          <w:color w:val="000000"/>
          <w:lang w:val="ru-RU"/>
        </w:rPr>
        <w:t>մրցունակության</w:t>
      </w:r>
      <w:r w:rsidR="00F03372" w:rsidRPr="008E70AD">
        <w:rPr>
          <w:rFonts w:ascii="Arian AMU" w:hAnsi="Arian AMU" w:cs="Arian AMU"/>
          <w:color w:val="000000"/>
        </w:rPr>
        <w:t>, բնակչության սոցիալական բարեկեցության և էներգետիկ համակարգի հետագա զարգացման հեռանկարների համար։</w:t>
      </w:r>
      <w:r w:rsidR="0035115B" w:rsidRPr="008E70AD">
        <w:rPr>
          <w:rFonts w:ascii="Arian AMU" w:hAnsi="Arian AMU" w:cs="Arian AMU"/>
          <w:color w:val="000000"/>
        </w:rPr>
        <w:t xml:space="preserve"> </w:t>
      </w:r>
    </w:p>
    <w:p w:rsidR="0035115B" w:rsidRPr="00686CA9" w:rsidRDefault="007F5574" w:rsidP="00686CA9">
      <w:pPr>
        <w:autoSpaceDE w:val="0"/>
        <w:autoSpaceDN w:val="0"/>
        <w:adjustRightInd w:val="0"/>
        <w:spacing w:before="100" w:beforeAutospacing="1" w:after="100" w:afterAutospacing="1"/>
        <w:jc w:val="both"/>
        <w:rPr>
          <w:rFonts w:ascii="Arian AMU" w:hAnsi="Arian AMU" w:cs="Arian AMU"/>
        </w:rPr>
      </w:pPr>
      <w:r w:rsidRPr="00686CA9">
        <w:rPr>
          <w:rFonts w:ascii="Arian AMU" w:hAnsi="Arian AMU" w:cs="Arian AMU"/>
        </w:rPr>
        <w:t xml:space="preserve">Էլեկտրաէներգիայի </w:t>
      </w:r>
      <w:r w:rsidR="007E7053" w:rsidRPr="00686CA9">
        <w:rPr>
          <w:rFonts w:ascii="Arian AMU" w:hAnsi="Arian AMU" w:cs="Arian AMU"/>
        </w:rPr>
        <w:t xml:space="preserve">բարձր սակագները կրճատում են տնային տնտեսությունների եկամուտների այն մասը, որը պետք է ծախսվեր սննդի և </w:t>
      </w:r>
      <w:r w:rsidR="00FB279E" w:rsidRPr="00686CA9">
        <w:rPr>
          <w:rFonts w:ascii="Arian AMU" w:hAnsi="Arian AMU" w:cs="Arian AMU"/>
        </w:rPr>
        <w:t xml:space="preserve">առաջին անհրաժեշտության այլ ապրանքների  ձեռք բերման </w:t>
      </w:r>
      <w:r w:rsidR="009A12B8" w:rsidRPr="00686CA9">
        <w:rPr>
          <w:rFonts w:ascii="Arian AMU" w:hAnsi="Arian AMU" w:cs="Arian AMU"/>
        </w:rPr>
        <w:t>համար</w:t>
      </w:r>
      <w:r w:rsidR="007E7053" w:rsidRPr="00686CA9">
        <w:rPr>
          <w:rFonts w:ascii="Arian AMU" w:hAnsi="Arian AMU" w:cs="Arian AMU"/>
        </w:rPr>
        <w:t>, և նպաստում են աղքատության աճին</w:t>
      </w:r>
      <w:r w:rsidR="0035115B" w:rsidRPr="00686CA9">
        <w:rPr>
          <w:vertAlign w:val="superscript"/>
        </w:rPr>
        <w:footnoteReference w:id="39"/>
      </w:r>
      <w:r w:rsidRPr="00686CA9">
        <w:rPr>
          <w:rFonts w:ascii="Arian AMU" w:hAnsi="Arian AMU" w:cs="Arian AMU"/>
        </w:rPr>
        <w:t>։</w:t>
      </w:r>
      <w:r w:rsidR="0035115B" w:rsidRPr="00686CA9">
        <w:rPr>
          <w:rFonts w:ascii="Arian AMU" w:hAnsi="Arian AMU" w:cs="Arian AMU"/>
        </w:rPr>
        <w:t xml:space="preserve"> </w:t>
      </w:r>
      <w:r w:rsidR="00A07B32" w:rsidRPr="00686CA9">
        <w:rPr>
          <w:rFonts w:ascii="Arian AMU" w:hAnsi="Arian AMU" w:cs="Arian AMU"/>
        </w:rPr>
        <w:t>Օգտագործելով Հայաստանի տնային տնտեսությունների ծախսերի տվյալները, Համաշխարհային բանկը (2014</w:t>
      </w:r>
      <w:r w:rsidR="00210359">
        <w:rPr>
          <w:rFonts w:ascii="Arian AMU" w:hAnsi="Arian AMU" w:cs="Arian AMU"/>
        </w:rPr>
        <w:t xml:space="preserve"> </w:t>
      </w:r>
      <w:r w:rsidR="00A0259C" w:rsidRPr="00686CA9">
        <w:rPr>
          <w:rFonts w:ascii="Arian AMU" w:hAnsi="Arian AMU" w:cs="Arian AMU"/>
        </w:rPr>
        <w:t>թ</w:t>
      </w:r>
      <w:r w:rsidR="00686CA9" w:rsidRPr="00686CA9">
        <w:rPr>
          <w:rFonts w:ascii="Arian AMU" w:hAnsi="Arian AMU" w:cs="Arian AMU"/>
        </w:rPr>
        <w:t>.</w:t>
      </w:r>
      <w:r w:rsidR="0035115B" w:rsidRPr="00686CA9">
        <w:rPr>
          <w:rFonts w:ascii="Arian AMU" w:hAnsi="Arian AMU" w:cs="Arian AMU"/>
        </w:rPr>
        <w:t>)</w:t>
      </w:r>
      <w:r w:rsidR="00274585" w:rsidRPr="00686CA9">
        <w:rPr>
          <w:vertAlign w:val="superscript"/>
        </w:rPr>
        <w:footnoteReference w:id="40"/>
      </w:r>
      <w:r w:rsidR="0035115B" w:rsidRPr="00686CA9">
        <w:rPr>
          <w:rFonts w:ascii="Arian AMU" w:hAnsi="Arian AMU" w:cs="Arian AMU"/>
        </w:rPr>
        <w:t xml:space="preserve"> </w:t>
      </w:r>
      <w:r w:rsidR="00A07B32" w:rsidRPr="00686CA9">
        <w:rPr>
          <w:rFonts w:ascii="Arian AMU" w:hAnsi="Arian AMU" w:cs="Arian AMU"/>
        </w:rPr>
        <w:t>պարզել է, որ.</w:t>
      </w:r>
    </w:p>
    <w:p w:rsidR="0035115B" w:rsidRPr="008E70AD" w:rsidRDefault="00686CA9" w:rsidP="00B43638">
      <w:pPr>
        <w:pStyle w:val="ListParagraph"/>
        <w:numPr>
          <w:ilvl w:val="0"/>
          <w:numId w:val="22"/>
        </w:numPr>
        <w:autoSpaceDE w:val="0"/>
        <w:autoSpaceDN w:val="0"/>
        <w:adjustRightInd w:val="0"/>
        <w:spacing w:before="100" w:beforeAutospacing="1" w:after="100" w:afterAutospacing="1"/>
        <w:jc w:val="both"/>
        <w:rPr>
          <w:rFonts w:ascii="Arian AMU" w:hAnsi="Arian AMU" w:cs="Arian AMU"/>
        </w:rPr>
      </w:pPr>
      <w:r>
        <w:rPr>
          <w:rFonts w:ascii="Arian AMU" w:hAnsi="Arian AMU" w:cs="Arian AMU"/>
        </w:rPr>
        <w:t>է</w:t>
      </w:r>
      <w:r w:rsidR="00D849B3" w:rsidRPr="008E70AD">
        <w:rPr>
          <w:rFonts w:ascii="Arian AMU" w:hAnsi="Arian AMU" w:cs="Arian AMU"/>
        </w:rPr>
        <w:t>ներգիայի ծախսերն արդեն գնահատվում են որպես տնային տնտեսությունների ընդհանուր ծախսերի 10%</w:t>
      </w:r>
      <w:r>
        <w:rPr>
          <w:rFonts w:ascii="Arian AMU" w:hAnsi="Arian AMU" w:cs="Arian AMU"/>
        </w:rPr>
        <w:t>-ը</w:t>
      </w:r>
      <w:r w:rsidR="00D849B3" w:rsidRPr="008E70AD">
        <w:rPr>
          <w:rFonts w:ascii="Arian AMU" w:hAnsi="Arian AMU" w:cs="Arian AMU"/>
        </w:rPr>
        <w:t>, ինչը միջազգային մակարդակով համարվում է «էներգետիկ աղքատության մակարդակ»</w:t>
      </w:r>
      <w:r w:rsidR="0035115B" w:rsidRPr="008E70AD">
        <w:rPr>
          <w:rFonts w:ascii="Arian AMU" w:hAnsi="Arian AMU" w:cs="Arian AMU"/>
          <w:vertAlign w:val="superscript"/>
        </w:rPr>
        <w:footnoteReference w:id="41"/>
      </w:r>
      <w:r>
        <w:rPr>
          <w:rFonts w:ascii="Arian AMU" w:hAnsi="Arian AMU" w:cs="Arian AMU"/>
        </w:rPr>
        <w:t>.</w:t>
      </w:r>
      <w:r w:rsidR="0035115B" w:rsidRPr="008E70AD">
        <w:rPr>
          <w:rFonts w:ascii="Arian AMU" w:hAnsi="Arian AMU" w:cs="Arian AMU"/>
        </w:rPr>
        <w:tab/>
      </w:r>
    </w:p>
    <w:p w:rsidR="00AE0469" w:rsidRPr="008E70AD" w:rsidRDefault="00686CA9" w:rsidP="00B43638">
      <w:pPr>
        <w:numPr>
          <w:ilvl w:val="0"/>
          <w:numId w:val="22"/>
        </w:numPr>
        <w:autoSpaceDE w:val="0"/>
        <w:autoSpaceDN w:val="0"/>
        <w:adjustRightInd w:val="0"/>
        <w:spacing w:before="100" w:beforeAutospacing="1" w:after="100" w:afterAutospacing="1"/>
        <w:contextualSpacing/>
        <w:jc w:val="both"/>
        <w:rPr>
          <w:rFonts w:ascii="Arian AMU" w:hAnsi="Arian AMU" w:cs="Arian AMU"/>
        </w:rPr>
      </w:pPr>
      <w:r>
        <w:rPr>
          <w:rFonts w:ascii="Arian AMU" w:hAnsi="Arian AMU" w:cs="Arian AMU"/>
        </w:rPr>
        <w:t>գ</w:t>
      </w:r>
      <w:r w:rsidR="00AE0469" w:rsidRPr="008E70AD">
        <w:rPr>
          <w:rFonts w:ascii="Arian AMU" w:hAnsi="Arian AMU" w:cs="Arian AMU"/>
        </w:rPr>
        <w:t>ազի և էլեկտրաէներգիայի գների 2013 թ.</w:t>
      </w:r>
      <w:r>
        <w:rPr>
          <w:rFonts w:ascii="Arian AMU" w:hAnsi="Arian AMU" w:cs="Arian AMU"/>
        </w:rPr>
        <w:t>-ի</w:t>
      </w:r>
      <w:r w:rsidR="00AE0469" w:rsidRPr="008E70AD">
        <w:rPr>
          <w:rFonts w:ascii="Arian AMU" w:hAnsi="Arian AMU" w:cs="Arian AMU"/>
        </w:rPr>
        <w:t xml:space="preserve"> կտրուկ բարձրացումների հետևանքով էներգիայի ծախսերի մասնաբաժնի աճը (13.6%-ով)</w:t>
      </w:r>
      <w:r w:rsidR="00DF5DD8" w:rsidRPr="008E70AD">
        <w:rPr>
          <w:rFonts w:ascii="Arian AMU" w:hAnsi="Arian AMU" w:cs="Arian AMU"/>
        </w:rPr>
        <w:t xml:space="preserve"> </w:t>
      </w:r>
      <w:r w:rsidR="00AE0469" w:rsidRPr="008E70AD">
        <w:rPr>
          <w:rFonts w:ascii="Arian AMU" w:hAnsi="Arian AMU" w:cs="Arian AMU"/>
        </w:rPr>
        <w:t>առավելագույնն էր աղքատների համար</w:t>
      </w:r>
      <w:r>
        <w:rPr>
          <w:rFonts w:ascii="Arian AMU" w:hAnsi="Arian AMU" w:cs="Arian AMU"/>
        </w:rPr>
        <w:t>.</w:t>
      </w:r>
    </w:p>
    <w:p w:rsidR="0035115B" w:rsidRPr="008E70AD" w:rsidRDefault="00A0259C" w:rsidP="00B43638">
      <w:pPr>
        <w:numPr>
          <w:ilvl w:val="0"/>
          <w:numId w:val="22"/>
        </w:numPr>
        <w:autoSpaceDE w:val="0"/>
        <w:autoSpaceDN w:val="0"/>
        <w:adjustRightInd w:val="0"/>
        <w:spacing w:before="100" w:beforeAutospacing="1" w:after="100" w:afterAutospacing="1"/>
        <w:contextualSpacing/>
        <w:jc w:val="both"/>
        <w:rPr>
          <w:rFonts w:ascii="Arian AMU" w:hAnsi="Arian AMU" w:cs="Arian AMU"/>
        </w:rPr>
      </w:pPr>
      <w:r w:rsidRPr="008E70AD">
        <w:rPr>
          <w:rFonts w:ascii="Arian AMU" w:hAnsi="Arian AMU" w:cs="Arian AMU"/>
        </w:rPr>
        <w:t xml:space="preserve">սակագների բարձրացումը, </w:t>
      </w:r>
      <w:r w:rsidRPr="008E70AD">
        <w:rPr>
          <w:rFonts w:ascii="Arian AMU" w:hAnsi="Arian AMU" w:cs="Arian AMU"/>
          <w:lang w:val="ru-RU"/>
        </w:rPr>
        <w:t>համաձայն</w:t>
      </w:r>
      <w:r w:rsidR="0097460A" w:rsidRPr="008E70AD">
        <w:rPr>
          <w:rFonts w:ascii="Arian AMU" w:hAnsi="Arian AMU" w:cs="Arian AMU"/>
        </w:rPr>
        <w:t>՝</w:t>
      </w:r>
      <w:r w:rsidRPr="008E70AD">
        <w:rPr>
          <w:rFonts w:ascii="Arian AMU" w:hAnsi="Arian AMU" w:cs="Arian AMU"/>
        </w:rPr>
        <w:t xml:space="preserve"> </w:t>
      </w:r>
      <w:r w:rsidRPr="008E70AD">
        <w:rPr>
          <w:rFonts w:ascii="Arian AMU" w:hAnsi="Arian AMU" w:cs="Arian AMU"/>
          <w:lang w:val="ru-RU"/>
        </w:rPr>
        <w:t>գնահատականի</w:t>
      </w:r>
      <w:r w:rsidRPr="008E70AD">
        <w:rPr>
          <w:rFonts w:ascii="Arian AMU" w:hAnsi="Arian AMU" w:cs="Arian AMU"/>
        </w:rPr>
        <w:t xml:space="preserve">,  </w:t>
      </w:r>
      <w:r w:rsidRPr="008E70AD">
        <w:rPr>
          <w:rFonts w:ascii="Arian AMU" w:hAnsi="Arian AMU" w:cs="Arian AMU"/>
          <w:lang w:val="ru-RU"/>
        </w:rPr>
        <w:t>նպաստել</w:t>
      </w:r>
      <w:r w:rsidRPr="008E70AD">
        <w:rPr>
          <w:rFonts w:ascii="Arian AMU" w:hAnsi="Arian AMU" w:cs="Arian AMU"/>
        </w:rPr>
        <w:t xml:space="preserve"> </w:t>
      </w:r>
      <w:r w:rsidRPr="008E70AD">
        <w:rPr>
          <w:rFonts w:ascii="Arian AMU" w:hAnsi="Arian AMU" w:cs="Arian AMU"/>
          <w:lang w:val="ru-RU"/>
        </w:rPr>
        <w:t>է</w:t>
      </w:r>
      <w:r w:rsidRPr="008E70AD">
        <w:rPr>
          <w:rFonts w:ascii="Arian AMU" w:hAnsi="Arian AMU" w:cs="Arian AMU"/>
        </w:rPr>
        <w:t xml:space="preserve"> աղքատությ</w:t>
      </w:r>
      <w:r w:rsidRPr="008E70AD">
        <w:rPr>
          <w:rFonts w:ascii="Arian AMU" w:hAnsi="Arian AMU" w:cs="Arian AMU"/>
          <w:lang w:val="ru-RU"/>
        </w:rPr>
        <w:t>ան</w:t>
      </w:r>
      <w:r w:rsidRPr="008E70AD">
        <w:rPr>
          <w:rFonts w:ascii="Arian AMU" w:hAnsi="Arian AMU" w:cs="Arian AMU"/>
        </w:rPr>
        <w:t xml:space="preserve"> </w:t>
      </w:r>
      <w:r w:rsidRPr="008E70AD">
        <w:rPr>
          <w:rFonts w:ascii="Arian AMU" w:hAnsi="Arian AMU" w:cs="Arian AMU"/>
          <w:lang w:val="ru-RU"/>
        </w:rPr>
        <w:t>աճին</w:t>
      </w:r>
      <w:r w:rsidRPr="008E70AD">
        <w:rPr>
          <w:rFonts w:ascii="Arian AMU" w:hAnsi="Arian AMU" w:cs="Arian AMU"/>
        </w:rPr>
        <w:t xml:space="preserve"> 3%-</w:t>
      </w:r>
      <w:r w:rsidRPr="008E70AD">
        <w:rPr>
          <w:rFonts w:ascii="Arian AMU" w:hAnsi="Arian AMU" w:cs="Arian AMU"/>
          <w:lang w:val="ru-RU"/>
        </w:rPr>
        <w:t>ով</w:t>
      </w:r>
      <w:r w:rsidR="0097460A" w:rsidRPr="008E70AD">
        <w:rPr>
          <w:rFonts w:ascii="Arian AMU" w:hAnsi="Arian AMU" w:cs="Arian AMU"/>
        </w:rPr>
        <w:t>:</w:t>
      </w:r>
      <w:r w:rsidRPr="008E70AD">
        <w:rPr>
          <w:rFonts w:ascii="Arian AMU" w:hAnsi="Arian AMU" w:cs="Arian AMU"/>
        </w:rPr>
        <w:t xml:space="preserve"> </w:t>
      </w:r>
    </w:p>
    <w:p w:rsidR="00AE0469" w:rsidRPr="008E70AD" w:rsidRDefault="00AE0469" w:rsidP="00B43638">
      <w:pPr>
        <w:autoSpaceDE w:val="0"/>
        <w:autoSpaceDN w:val="0"/>
        <w:adjustRightInd w:val="0"/>
        <w:spacing w:before="100" w:beforeAutospacing="1" w:after="100" w:afterAutospacing="1"/>
        <w:ind w:left="720"/>
        <w:contextualSpacing/>
        <w:jc w:val="both"/>
        <w:rPr>
          <w:rFonts w:ascii="Arian AMU" w:hAnsi="Arian AMU" w:cs="Arian AMU"/>
        </w:rPr>
      </w:pPr>
    </w:p>
    <w:p w:rsidR="00CF48F4" w:rsidRPr="008E70AD" w:rsidRDefault="00D94623" w:rsidP="00B43638">
      <w:pPr>
        <w:autoSpaceDE w:val="0"/>
        <w:autoSpaceDN w:val="0"/>
        <w:adjustRightInd w:val="0"/>
        <w:spacing w:before="100" w:beforeAutospacing="1" w:after="100" w:afterAutospacing="1"/>
        <w:contextualSpacing/>
        <w:jc w:val="both"/>
        <w:rPr>
          <w:rFonts w:ascii="Arian AMU" w:hAnsi="Arian AMU" w:cs="Arian AMU"/>
        </w:rPr>
      </w:pPr>
      <w:r w:rsidRPr="008E70AD">
        <w:rPr>
          <w:rFonts w:ascii="Arian AMU" w:hAnsi="Arian AMU" w:cs="Arian AMU"/>
        </w:rPr>
        <w:t>Մեկ այլ ուսումնասիրություն</w:t>
      </w:r>
      <w:r w:rsidR="00A72DB0" w:rsidRPr="008E70AD">
        <w:rPr>
          <w:rFonts w:ascii="Arian AMU" w:hAnsi="Arian AMU" w:cs="Arian AMU"/>
        </w:rPr>
        <w:t xml:space="preserve"> </w:t>
      </w:r>
      <w:r w:rsidR="00A72DB0" w:rsidRPr="008E70AD">
        <w:rPr>
          <w:rFonts w:ascii="Arian AMU" w:hAnsi="Arian AMU" w:cs="Arian AMU"/>
          <w:lang w:val="ru-RU"/>
        </w:rPr>
        <w:t>էլ</w:t>
      </w:r>
      <w:r w:rsidRPr="008E70AD">
        <w:rPr>
          <w:rFonts w:ascii="Arian AMU" w:hAnsi="Arian AMU" w:cs="Arian AMU"/>
        </w:rPr>
        <w:t xml:space="preserve"> (2013</w:t>
      </w:r>
      <w:r w:rsidR="00210359">
        <w:rPr>
          <w:rFonts w:ascii="Arian AMU" w:hAnsi="Arian AMU" w:cs="Arian AMU"/>
        </w:rPr>
        <w:t xml:space="preserve"> </w:t>
      </w:r>
      <w:r w:rsidR="00AD67AD" w:rsidRPr="008E70AD">
        <w:rPr>
          <w:rFonts w:ascii="Arian AMU" w:hAnsi="Arian AMU" w:cs="Arian AMU"/>
          <w:lang w:val="ru-RU"/>
        </w:rPr>
        <w:t>թ</w:t>
      </w:r>
      <w:r w:rsidR="00AD67AD" w:rsidRPr="008E70AD">
        <w:rPr>
          <w:rFonts w:ascii="Arian AMU" w:hAnsi="Arian AMU" w:cs="Arian AMU"/>
        </w:rPr>
        <w:t>.</w:t>
      </w:r>
      <w:r w:rsidRPr="008E70AD">
        <w:rPr>
          <w:rFonts w:ascii="Arian AMU" w:hAnsi="Arian AMU" w:cs="Arian AMU"/>
        </w:rPr>
        <w:t xml:space="preserve">) պարզել է, </w:t>
      </w:r>
      <w:r w:rsidR="00A0259C" w:rsidRPr="008E70AD">
        <w:rPr>
          <w:rFonts w:ascii="Arian AMU" w:hAnsi="Arian AMU" w:cs="Arian AMU"/>
        </w:rPr>
        <w:t>որ</w:t>
      </w:r>
      <w:r w:rsidR="00686CA9">
        <w:rPr>
          <w:rFonts w:ascii="Arian AMU" w:hAnsi="Arian AMU" w:cs="Arian AMU"/>
        </w:rPr>
        <w:t>,</w:t>
      </w:r>
      <w:r w:rsidR="00A0259C" w:rsidRPr="008E70AD">
        <w:rPr>
          <w:rFonts w:ascii="Arian AMU" w:hAnsi="Arian AMU" w:cs="Arian AMU"/>
        </w:rPr>
        <w:t xml:space="preserve"> ըստ կանխատեսումների</w:t>
      </w:r>
      <w:r w:rsidR="00686CA9">
        <w:rPr>
          <w:rFonts w:ascii="Arian AMU" w:hAnsi="Arian AMU" w:cs="Arian AMU"/>
        </w:rPr>
        <w:t>,</w:t>
      </w:r>
      <w:r w:rsidR="00A0259C" w:rsidRPr="008E70AD">
        <w:rPr>
          <w:rFonts w:ascii="Arian AMU" w:hAnsi="Arian AMU" w:cs="Arian AMU"/>
        </w:rPr>
        <w:t xml:space="preserve"> էներգիայի սակագների բարձրացման </w:t>
      </w:r>
      <w:r w:rsidR="00A0259C" w:rsidRPr="008E70AD">
        <w:rPr>
          <w:rFonts w:ascii="Arian AMU" w:hAnsi="Arian AMU" w:cs="Arian AMU"/>
          <w:lang w:val="ru-RU"/>
        </w:rPr>
        <w:t>արդյունքում</w:t>
      </w:r>
      <w:r w:rsidR="00A0259C" w:rsidRPr="008E70AD">
        <w:rPr>
          <w:rFonts w:ascii="Arian AMU" w:hAnsi="Arian AMU" w:cs="Arian AMU"/>
        </w:rPr>
        <w:t xml:space="preserve"> աղքատության մակարդակը Հայաստանում կբարձրանա 6%-ով</w:t>
      </w:r>
      <w:r w:rsidR="001A2113" w:rsidRPr="008E70AD">
        <w:rPr>
          <w:rFonts w:ascii="Arian AMU" w:hAnsi="Arian AMU" w:cs="Arian AMU"/>
          <w:vertAlign w:val="superscript"/>
        </w:rPr>
        <w:footnoteReference w:id="42"/>
      </w:r>
      <w:r w:rsidR="0097460A" w:rsidRPr="008E70AD">
        <w:rPr>
          <w:rFonts w:ascii="Arian AMU" w:hAnsi="Arian AMU" w:cs="Arian AMU"/>
        </w:rPr>
        <w:t>:</w:t>
      </w:r>
      <w:r w:rsidR="0035115B" w:rsidRPr="008E70AD">
        <w:rPr>
          <w:rFonts w:ascii="Arian AMU" w:hAnsi="Arian AMU" w:cs="Arian AMU"/>
        </w:rPr>
        <w:t xml:space="preserve"> </w:t>
      </w:r>
    </w:p>
    <w:p w:rsidR="00CF48F4" w:rsidRPr="008E70AD" w:rsidRDefault="00CF48F4" w:rsidP="00B43638">
      <w:pPr>
        <w:autoSpaceDE w:val="0"/>
        <w:autoSpaceDN w:val="0"/>
        <w:adjustRightInd w:val="0"/>
        <w:spacing w:before="100" w:beforeAutospacing="1" w:after="100" w:afterAutospacing="1"/>
        <w:contextualSpacing/>
        <w:jc w:val="both"/>
        <w:rPr>
          <w:rFonts w:ascii="Arian AMU" w:hAnsi="Arian AMU" w:cs="Arian AMU"/>
        </w:rPr>
      </w:pPr>
    </w:p>
    <w:p w:rsidR="00754729" w:rsidRPr="008E70AD" w:rsidRDefault="0037474B" w:rsidP="00B43638">
      <w:pPr>
        <w:autoSpaceDE w:val="0"/>
        <w:autoSpaceDN w:val="0"/>
        <w:adjustRightInd w:val="0"/>
        <w:spacing w:before="100" w:beforeAutospacing="1" w:after="100" w:afterAutospacing="1"/>
        <w:contextualSpacing/>
        <w:jc w:val="both"/>
        <w:rPr>
          <w:rFonts w:ascii="Arian AMU" w:hAnsi="Arian AMU" w:cs="Arian AMU"/>
          <w:bCs/>
        </w:rPr>
      </w:pPr>
      <w:r w:rsidRPr="008E70AD">
        <w:rPr>
          <w:rFonts w:ascii="Arian AMU" w:hAnsi="Arian AMU" w:cs="Arian AMU"/>
        </w:rPr>
        <w:t>Տարածաշրջանի մյուս երկրների համեմատ Հայաստանի տնային տնտեսությունների եկամուտների էլեկտրաէներգիայի ծախսերի մասնաբաժինը գերազանցում է 5%-ը, ինչ</w:t>
      </w:r>
      <w:r w:rsidR="003F2366" w:rsidRPr="008E70AD">
        <w:rPr>
          <w:rFonts w:ascii="Arian AMU" w:hAnsi="Arian AMU" w:cs="Arian AMU"/>
          <w:lang w:val="ru-RU"/>
        </w:rPr>
        <w:t>ն</w:t>
      </w:r>
      <w:r w:rsidRPr="008E70AD">
        <w:rPr>
          <w:rFonts w:ascii="Arian AMU" w:hAnsi="Arian AMU" w:cs="Arian AMU"/>
        </w:rPr>
        <w:t xml:space="preserve"> ամենաբարձր է Անկախ </w:t>
      </w:r>
      <w:r w:rsidR="00686CA9">
        <w:rPr>
          <w:rFonts w:ascii="Arian AMU" w:hAnsi="Arian AMU" w:cs="Arian AMU"/>
        </w:rPr>
        <w:t>պ</w:t>
      </w:r>
      <w:r w:rsidRPr="008E70AD">
        <w:rPr>
          <w:rFonts w:ascii="Arian AMU" w:hAnsi="Arian AMU" w:cs="Arian AMU"/>
        </w:rPr>
        <w:t xml:space="preserve">ետությունների </w:t>
      </w:r>
      <w:r w:rsidR="00686CA9">
        <w:rPr>
          <w:rFonts w:ascii="Arian AMU" w:hAnsi="Arian AMU" w:cs="Arian AMU"/>
        </w:rPr>
        <w:t>հ</w:t>
      </w:r>
      <w:r w:rsidRPr="008E70AD">
        <w:rPr>
          <w:rFonts w:ascii="Arian AMU" w:hAnsi="Arian AMU" w:cs="Arian AMU"/>
        </w:rPr>
        <w:t xml:space="preserve">ամագործակցության (ԱՊՀ) երկրների շարքում (որտեղ միջինը 2% է), ինչը պայմանավորված է բնակչության համեմատաբար ցածր եկամուտով </w:t>
      </w:r>
      <w:r w:rsidRPr="00210359">
        <w:rPr>
          <w:rFonts w:ascii="Arian AMU" w:hAnsi="Arian AMU" w:cs="Arian AMU"/>
          <w:i/>
        </w:rPr>
        <w:t>(</w:t>
      </w:r>
      <w:r w:rsidR="00210359" w:rsidRPr="00210359">
        <w:rPr>
          <w:rFonts w:ascii="Arian AMU" w:hAnsi="Arian AMU" w:cs="Arian AMU"/>
          <w:i/>
        </w:rPr>
        <w:t>Գծապ</w:t>
      </w:r>
      <w:r w:rsidRPr="00210359">
        <w:rPr>
          <w:rFonts w:ascii="Arian AMU" w:hAnsi="Arian AMU" w:cs="Arian AMU"/>
          <w:i/>
        </w:rPr>
        <w:t>ատկեր 2)</w:t>
      </w:r>
      <w:r w:rsidR="00CF48F4" w:rsidRPr="008E70AD">
        <w:rPr>
          <w:rStyle w:val="FootnoteReference"/>
          <w:rFonts w:ascii="Arian AMU" w:hAnsi="Arian AMU" w:cs="Arian AMU"/>
          <w:bCs/>
        </w:rPr>
        <w:footnoteReference w:id="43"/>
      </w:r>
      <w:r w:rsidRPr="008E70AD">
        <w:rPr>
          <w:rFonts w:ascii="Arian AMU" w:hAnsi="Arian AMU" w:cs="Arian AMU"/>
        </w:rPr>
        <w:t>։</w:t>
      </w:r>
    </w:p>
    <w:p w:rsidR="00CF48F4" w:rsidRPr="008E70AD" w:rsidRDefault="00CF48F4" w:rsidP="00B43638">
      <w:pPr>
        <w:autoSpaceDE w:val="0"/>
        <w:autoSpaceDN w:val="0"/>
        <w:adjustRightInd w:val="0"/>
        <w:spacing w:before="100" w:beforeAutospacing="1" w:after="100" w:afterAutospacing="1"/>
        <w:contextualSpacing/>
        <w:jc w:val="both"/>
        <w:rPr>
          <w:rFonts w:ascii="Arian AMU" w:hAnsi="Arian AMU" w:cs="Arian AMU"/>
        </w:rPr>
      </w:pPr>
    </w:p>
    <w:p w:rsidR="0073529F" w:rsidRPr="00210359" w:rsidRDefault="00210359" w:rsidP="00B43638">
      <w:pPr>
        <w:spacing w:before="100" w:beforeAutospacing="1" w:after="100" w:afterAutospacing="1"/>
        <w:jc w:val="both"/>
        <w:rPr>
          <w:rFonts w:ascii="Arian AMU" w:hAnsi="Arian AMU" w:cs="Arian AMU"/>
          <w:bCs/>
          <w:i/>
          <w:lang w:val="ru-RU"/>
        </w:rPr>
      </w:pPr>
      <w:r w:rsidRPr="00210359">
        <w:rPr>
          <w:rFonts w:ascii="Arian AMU" w:hAnsi="Arian AMU" w:cs="Arian AMU"/>
          <w:i/>
          <w:iCs/>
        </w:rPr>
        <w:t>Գծապ</w:t>
      </w:r>
      <w:r w:rsidR="00C17F3A" w:rsidRPr="00210359">
        <w:rPr>
          <w:rFonts w:ascii="Arian AMU" w:hAnsi="Arian AMU" w:cs="Arian AMU"/>
          <w:i/>
          <w:iCs/>
        </w:rPr>
        <w:t>ատկեր</w:t>
      </w:r>
      <w:r w:rsidR="00C17F3A" w:rsidRPr="00210359">
        <w:rPr>
          <w:rFonts w:ascii="Arian AMU" w:hAnsi="Arian AMU" w:cs="Arian AMU"/>
          <w:i/>
          <w:lang w:val="ru-RU"/>
        </w:rPr>
        <w:t xml:space="preserve"> </w:t>
      </w:r>
      <w:r w:rsidR="00886FD9" w:rsidRPr="00210359">
        <w:rPr>
          <w:rFonts w:ascii="Arian AMU" w:hAnsi="Arian AMU" w:cs="Arian AMU"/>
          <w:i/>
          <w:lang w:val="ru-RU"/>
        </w:rPr>
        <w:t>2</w:t>
      </w:r>
      <w:r>
        <w:rPr>
          <w:rFonts w:ascii="Arian AMU" w:hAnsi="Arian AMU" w:cs="Arian AMU"/>
          <w:i/>
        </w:rPr>
        <w:t>.</w:t>
      </w:r>
      <w:r w:rsidR="00886FD9" w:rsidRPr="00210359">
        <w:rPr>
          <w:rFonts w:ascii="Arian AMU" w:hAnsi="Arian AMU" w:cs="Arian AMU"/>
          <w:i/>
          <w:lang w:val="ru-RU"/>
        </w:rPr>
        <w:t xml:space="preserve"> </w:t>
      </w:r>
      <w:r w:rsidR="00A06549" w:rsidRPr="00210359">
        <w:rPr>
          <w:rFonts w:ascii="Arian AMU" w:hAnsi="Arian AMU" w:cs="Arian AMU"/>
          <w:bCs/>
          <w:i/>
        </w:rPr>
        <w:t>Էլեկտրաէներգիայի</w:t>
      </w:r>
      <w:r w:rsidR="00A06549" w:rsidRPr="00210359">
        <w:rPr>
          <w:rFonts w:ascii="Arian AMU" w:hAnsi="Arian AMU" w:cs="Arian AMU"/>
          <w:bCs/>
          <w:i/>
          <w:lang w:val="ru-RU"/>
        </w:rPr>
        <w:t xml:space="preserve"> </w:t>
      </w:r>
      <w:r w:rsidR="00A06549" w:rsidRPr="00210359">
        <w:rPr>
          <w:rFonts w:ascii="Arian AMU" w:hAnsi="Arian AMU" w:cs="Arian AMU"/>
          <w:bCs/>
          <w:i/>
        </w:rPr>
        <w:t>ծախսերի</w:t>
      </w:r>
      <w:r w:rsidR="00A06549" w:rsidRPr="00210359">
        <w:rPr>
          <w:rFonts w:ascii="Arian AMU" w:hAnsi="Arian AMU" w:cs="Arian AMU"/>
          <w:bCs/>
          <w:i/>
          <w:lang w:val="ru-RU"/>
        </w:rPr>
        <w:t xml:space="preserve"> </w:t>
      </w:r>
      <w:r w:rsidR="00A06549" w:rsidRPr="00210359">
        <w:rPr>
          <w:rFonts w:ascii="Arian AMU" w:hAnsi="Arian AMU" w:cs="Arian AMU"/>
          <w:bCs/>
          <w:i/>
        </w:rPr>
        <w:t>մասնաբաժինը</w:t>
      </w:r>
      <w:r w:rsidR="00A06549" w:rsidRPr="00210359">
        <w:rPr>
          <w:rFonts w:ascii="Arian AMU" w:hAnsi="Arian AMU" w:cs="Arian AMU"/>
          <w:bCs/>
          <w:i/>
          <w:lang w:val="ru-RU"/>
        </w:rPr>
        <w:t xml:space="preserve"> </w:t>
      </w:r>
      <w:r w:rsidR="00A06549" w:rsidRPr="00210359">
        <w:rPr>
          <w:rFonts w:ascii="Arian AMU" w:hAnsi="Arian AMU" w:cs="Arian AMU"/>
          <w:bCs/>
          <w:i/>
        </w:rPr>
        <w:t>տնային</w:t>
      </w:r>
      <w:r w:rsidR="00A06549" w:rsidRPr="00210359">
        <w:rPr>
          <w:rFonts w:ascii="Arian AMU" w:hAnsi="Arian AMU" w:cs="Arian AMU"/>
          <w:bCs/>
          <w:i/>
          <w:lang w:val="ru-RU"/>
        </w:rPr>
        <w:t xml:space="preserve"> </w:t>
      </w:r>
      <w:r w:rsidR="00A06549" w:rsidRPr="00210359">
        <w:rPr>
          <w:rFonts w:ascii="Arian AMU" w:hAnsi="Arian AMU" w:cs="Arian AMU"/>
          <w:bCs/>
          <w:i/>
        </w:rPr>
        <w:t>տնտեսությունների</w:t>
      </w:r>
      <w:r w:rsidR="00A06549" w:rsidRPr="00210359">
        <w:rPr>
          <w:rFonts w:ascii="Arian AMU" w:hAnsi="Arian AMU" w:cs="Arian AMU"/>
          <w:bCs/>
          <w:i/>
          <w:lang w:val="ru-RU"/>
        </w:rPr>
        <w:t xml:space="preserve"> </w:t>
      </w:r>
      <w:r w:rsidR="00A06549" w:rsidRPr="00210359">
        <w:rPr>
          <w:rFonts w:ascii="Arian AMU" w:hAnsi="Arian AMU" w:cs="Arian AMU"/>
          <w:bCs/>
          <w:i/>
        </w:rPr>
        <w:t>եկամտի</w:t>
      </w:r>
      <w:r w:rsidR="00A06549" w:rsidRPr="00210359">
        <w:rPr>
          <w:rFonts w:ascii="Arian AMU" w:hAnsi="Arian AMU" w:cs="Arian AMU"/>
          <w:bCs/>
          <w:i/>
          <w:lang w:val="ru-RU"/>
        </w:rPr>
        <w:t xml:space="preserve"> </w:t>
      </w:r>
      <w:r w:rsidR="00A06549" w:rsidRPr="00210359">
        <w:rPr>
          <w:rFonts w:ascii="Arian AMU" w:hAnsi="Arian AMU" w:cs="Arian AMU"/>
          <w:bCs/>
          <w:i/>
        </w:rPr>
        <w:t>կառուցվածքում</w:t>
      </w:r>
      <w:r w:rsidR="00BF46DF" w:rsidRPr="00210359">
        <w:rPr>
          <w:rFonts w:ascii="Arian AMU" w:hAnsi="Arian AMU" w:cs="Arian AMU"/>
          <w:bCs/>
          <w:i/>
          <w:lang w:val="ru-RU"/>
        </w:rPr>
        <w:t xml:space="preserve"> (%)</w:t>
      </w:r>
      <w:r w:rsidR="00A06549" w:rsidRPr="00210359">
        <w:rPr>
          <w:rFonts w:ascii="Arian AMU" w:hAnsi="Arian AMU" w:cs="Arian AMU"/>
          <w:bCs/>
          <w:i/>
          <w:lang w:val="ru-RU"/>
        </w:rPr>
        <w:t xml:space="preserve"> </w:t>
      </w:r>
      <w:r w:rsidR="00BF46DF" w:rsidRPr="00210359">
        <w:rPr>
          <w:rFonts w:ascii="Arian AMU" w:hAnsi="Arian AMU" w:cs="Arian AMU"/>
          <w:bCs/>
          <w:i/>
          <w:lang w:val="ru-RU"/>
        </w:rPr>
        <w:t xml:space="preserve">և </w:t>
      </w:r>
      <w:r w:rsidR="00BF46DF" w:rsidRPr="00210359">
        <w:rPr>
          <w:rFonts w:ascii="Arian AMU" w:hAnsi="Arian AMU" w:cs="Arian AMU"/>
          <w:bCs/>
          <w:i/>
        </w:rPr>
        <w:t>էլեկտրաէներգիայի</w:t>
      </w:r>
      <w:r w:rsidR="00BF46DF" w:rsidRPr="00210359">
        <w:rPr>
          <w:rFonts w:ascii="Arian AMU" w:hAnsi="Arian AMU" w:cs="Arian AMU"/>
          <w:bCs/>
          <w:i/>
          <w:lang w:val="ru-RU"/>
        </w:rPr>
        <w:t xml:space="preserve">  </w:t>
      </w:r>
      <w:r w:rsidR="00BF46DF" w:rsidRPr="00210359">
        <w:rPr>
          <w:rFonts w:ascii="Arian AMU" w:hAnsi="Arian AMU" w:cs="Arian AMU"/>
          <w:bCs/>
          <w:i/>
        </w:rPr>
        <w:t>տեսակարար</w:t>
      </w:r>
      <w:r w:rsidR="00BF46DF" w:rsidRPr="00210359">
        <w:rPr>
          <w:rFonts w:ascii="Arian AMU" w:hAnsi="Arian AMU" w:cs="Arian AMU"/>
          <w:bCs/>
          <w:i/>
          <w:lang w:val="ru-RU"/>
        </w:rPr>
        <w:t xml:space="preserve"> </w:t>
      </w:r>
      <w:r w:rsidR="00BF46DF" w:rsidRPr="00210359">
        <w:rPr>
          <w:rFonts w:ascii="Arian AMU" w:hAnsi="Arian AMU" w:cs="Arian AMU"/>
          <w:bCs/>
          <w:i/>
        </w:rPr>
        <w:t>սպառումը</w:t>
      </w:r>
      <w:r w:rsidR="00BF46DF" w:rsidRPr="00210359">
        <w:rPr>
          <w:rFonts w:ascii="Arian AMU" w:hAnsi="Arian AMU" w:cs="Arian AMU"/>
          <w:bCs/>
          <w:i/>
          <w:lang w:val="ru-RU"/>
        </w:rPr>
        <w:t xml:space="preserve"> </w:t>
      </w:r>
      <w:r w:rsidR="00A06549" w:rsidRPr="00210359">
        <w:rPr>
          <w:rFonts w:ascii="Arian AMU" w:hAnsi="Arian AMU" w:cs="Arian AMU"/>
          <w:bCs/>
          <w:i/>
          <w:lang w:val="ru-RU"/>
        </w:rPr>
        <w:t>(</w:t>
      </w:r>
      <w:r w:rsidR="00A06549" w:rsidRPr="00210359">
        <w:rPr>
          <w:rFonts w:ascii="Arian AMU" w:hAnsi="Arian AMU" w:cs="Arian AMU"/>
          <w:bCs/>
          <w:i/>
        </w:rPr>
        <w:t>կՎտժ</w:t>
      </w:r>
      <w:r w:rsidR="00A06549" w:rsidRPr="00210359">
        <w:rPr>
          <w:rFonts w:ascii="Arian AMU" w:hAnsi="Arian AMU" w:cs="Arian AMU"/>
          <w:bCs/>
          <w:i/>
          <w:lang w:val="ru-RU"/>
        </w:rPr>
        <w:t>/</w:t>
      </w:r>
      <w:r w:rsidR="00A06549" w:rsidRPr="00210359">
        <w:rPr>
          <w:rFonts w:ascii="Arian AMU" w:hAnsi="Arian AMU" w:cs="Arian AMU"/>
          <w:bCs/>
          <w:i/>
        </w:rPr>
        <w:t>անձ</w:t>
      </w:r>
      <w:r w:rsidR="00A06549" w:rsidRPr="00210359">
        <w:rPr>
          <w:rFonts w:ascii="Arian AMU" w:hAnsi="Arian AMU" w:cs="Arian AMU"/>
          <w:bCs/>
          <w:i/>
          <w:lang w:val="ru-RU"/>
        </w:rPr>
        <w:t>/</w:t>
      </w:r>
      <w:r w:rsidR="00A06549" w:rsidRPr="00210359">
        <w:rPr>
          <w:rFonts w:ascii="Arian AMU" w:hAnsi="Arian AMU" w:cs="Arian AMU"/>
          <w:bCs/>
          <w:i/>
        </w:rPr>
        <w:t>ամիս</w:t>
      </w:r>
      <w:r w:rsidR="00A06549" w:rsidRPr="00210359">
        <w:rPr>
          <w:rFonts w:ascii="Arian AMU" w:hAnsi="Arian AMU" w:cs="Arian AMU"/>
          <w:bCs/>
          <w:i/>
          <w:lang w:val="ru-RU"/>
        </w:rPr>
        <w:t>)</w:t>
      </w:r>
    </w:p>
    <w:p w:rsidR="004C2E07" w:rsidRPr="008E70AD" w:rsidRDefault="00686CA9" w:rsidP="00B43638">
      <w:pPr>
        <w:spacing w:before="100" w:beforeAutospacing="1" w:after="100" w:afterAutospacing="1"/>
        <w:jc w:val="both"/>
        <w:rPr>
          <w:rFonts w:ascii="Arian AMU" w:hAnsi="Arian AMU" w:cs="Arian AMU"/>
          <w:bCs/>
        </w:rPr>
      </w:pPr>
      <w:r w:rsidRPr="008E70AD">
        <w:rPr>
          <w:rFonts w:ascii="Arian AMU" w:hAnsi="Arian AMU" w:cs="Arian AMU"/>
          <w:bCs/>
          <w:noProof/>
        </w:rPr>
        <mc:AlternateContent>
          <mc:Choice Requires="wps">
            <w:drawing>
              <wp:anchor distT="0" distB="0" distL="114300" distR="114300" simplePos="0" relativeHeight="251651584" behindDoc="0" locked="0" layoutInCell="1" allowOverlap="1" wp14:anchorId="510763D3" wp14:editId="04BB21B8">
                <wp:simplePos x="0" y="0"/>
                <wp:positionH relativeFrom="column">
                  <wp:posOffset>-1347470</wp:posOffset>
                </wp:positionH>
                <wp:positionV relativeFrom="paragraph">
                  <wp:posOffset>1329054</wp:posOffset>
                </wp:positionV>
                <wp:extent cx="3237865" cy="556895"/>
                <wp:effectExtent l="6985" t="0" r="26670" b="26670"/>
                <wp:wrapNone/>
                <wp:docPr id="8" name="Text Box 8"/>
                <wp:cNvGraphicFramePr/>
                <a:graphic xmlns:a="http://schemas.openxmlformats.org/drawingml/2006/main">
                  <a:graphicData uri="http://schemas.microsoft.com/office/word/2010/wordprocessingShape">
                    <wps:wsp>
                      <wps:cNvSpPr txBox="1"/>
                      <wps:spPr>
                        <a:xfrm rot="16200000">
                          <a:off x="0" y="0"/>
                          <a:ext cx="3237865" cy="556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054" w:rsidRPr="00686CA9" w:rsidRDefault="00496054" w:rsidP="00635246">
                            <w:pPr>
                              <w:autoSpaceDE w:val="0"/>
                              <w:autoSpaceDN w:val="0"/>
                              <w:adjustRightInd w:val="0"/>
                              <w:spacing w:after="0" w:line="240" w:lineRule="auto"/>
                              <w:rPr>
                                <w:rFonts w:ascii="Arian AMU" w:hAnsi="Arian AMU" w:cs="Arian AMU"/>
                                <w:bCs/>
                                <w:sz w:val="16"/>
                                <w:szCs w:val="16"/>
                                <w:lang w:val="ru-RU"/>
                              </w:rPr>
                            </w:pPr>
                            <w:r w:rsidRPr="00686CA9">
                              <w:rPr>
                                <w:rFonts w:ascii="Arian AMU" w:hAnsi="Arian AMU" w:cs="Arian AMU"/>
                                <w:bCs/>
                                <w:sz w:val="16"/>
                                <w:szCs w:val="16"/>
                              </w:rPr>
                              <w:t>Տնային</w:t>
                            </w:r>
                            <w:r w:rsidRPr="00686CA9">
                              <w:rPr>
                                <w:rFonts w:ascii="Arian AMU" w:hAnsi="Arian AMU" w:cs="Arian AMU"/>
                                <w:bCs/>
                                <w:sz w:val="16"/>
                                <w:szCs w:val="16"/>
                                <w:lang w:val="ru-RU"/>
                              </w:rPr>
                              <w:t xml:space="preserve">  </w:t>
                            </w:r>
                            <w:r w:rsidRPr="00686CA9">
                              <w:rPr>
                                <w:rFonts w:ascii="Arian AMU" w:hAnsi="Arian AMU" w:cs="Arian AMU"/>
                                <w:bCs/>
                                <w:sz w:val="16"/>
                                <w:szCs w:val="16"/>
                              </w:rPr>
                              <w:t>տնտեսությունների</w:t>
                            </w:r>
                            <w:r w:rsidRPr="00686CA9">
                              <w:rPr>
                                <w:rFonts w:ascii="Arian AMU" w:hAnsi="Arian AMU" w:cs="Arian AMU"/>
                                <w:bCs/>
                                <w:sz w:val="16"/>
                                <w:szCs w:val="16"/>
                                <w:lang w:val="ru-RU"/>
                              </w:rPr>
                              <w:t xml:space="preserve">  </w:t>
                            </w:r>
                            <w:r w:rsidRPr="00686CA9">
                              <w:rPr>
                                <w:rFonts w:ascii="Arian AMU" w:hAnsi="Arian AMU" w:cs="Arian AMU"/>
                                <w:bCs/>
                                <w:sz w:val="16"/>
                                <w:szCs w:val="16"/>
                              </w:rPr>
                              <w:t>եկամուտների</w:t>
                            </w:r>
                            <w:r w:rsidRPr="00686CA9">
                              <w:rPr>
                                <w:rFonts w:ascii="Arian AMU" w:hAnsi="Arian AMU" w:cs="Arian AMU"/>
                                <w:bCs/>
                                <w:sz w:val="16"/>
                                <w:szCs w:val="16"/>
                                <w:lang w:val="ru-RU"/>
                              </w:rPr>
                              <w:t xml:space="preserve"> </w:t>
                            </w:r>
                            <w:r w:rsidRPr="00686CA9">
                              <w:rPr>
                                <w:rFonts w:ascii="Arian AMU" w:hAnsi="Arian AMU" w:cs="Arian AMU"/>
                                <w:bCs/>
                                <w:sz w:val="16"/>
                                <w:szCs w:val="16"/>
                              </w:rPr>
                              <w:t>կառուցվածքում</w:t>
                            </w:r>
                            <w:r w:rsidRPr="00686CA9">
                              <w:rPr>
                                <w:rFonts w:ascii="Arian AMU" w:hAnsi="Arian AMU" w:cs="Arian AMU"/>
                                <w:bCs/>
                                <w:sz w:val="16"/>
                                <w:szCs w:val="16"/>
                                <w:lang w:val="ru-RU"/>
                              </w:rPr>
                              <w:t xml:space="preserve">  </w:t>
                            </w:r>
                            <w:r w:rsidRPr="00686CA9">
                              <w:rPr>
                                <w:rFonts w:ascii="Arian AMU" w:hAnsi="Arian AMU" w:cs="Arian AMU"/>
                                <w:bCs/>
                                <w:sz w:val="16"/>
                                <w:szCs w:val="16"/>
                              </w:rPr>
                              <w:t>էլեկտրաէներգիայի</w:t>
                            </w:r>
                            <w:r w:rsidRPr="00686CA9">
                              <w:rPr>
                                <w:rFonts w:ascii="Arian AMU" w:hAnsi="Arian AMU" w:cs="Arian AMU"/>
                                <w:bCs/>
                                <w:sz w:val="16"/>
                                <w:szCs w:val="16"/>
                                <w:lang w:val="ru-RU"/>
                              </w:rPr>
                              <w:t xml:space="preserve">  ծախսերի մասնաբաժին</w:t>
                            </w:r>
                            <w:r w:rsidR="00686CA9">
                              <w:rPr>
                                <w:rFonts w:ascii="Arian AMU" w:hAnsi="Arian AMU" w:cs="Arian AMU"/>
                                <w:bCs/>
                                <w:sz w:val="16"/>
                                <w:szCs w:val="16"/>
                              </w:rPr>
                              <w:t xml:space="preserve">ը </w:t>
                            </w:r>
                            <w:r w:rsidRPr="00686CA9">
                              <w:rPr>
                                <w:rFonts w:ascii="Arian AMU" w:hAnsi="Arian AMU" w:cs="Arian AMU"/>
                                <w:bCs/>
                                <w:sz w:val="16"/>
                                <w:szCs w:val="16"/>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763D3" id="_x0000_t202" coordsize="21600,21600" o:spt="202" path="m,l,21600r21600,l21600,xe">
                <v:stroke joinstyle="miter"/>
                <v:path gradientshapeok="t" o:connecttype="rect"/>
              </v:shapetype>
              <v:shape id="Text Box 8" o:spid="_x0000_s1026" type="#_x0000_t202" style="position:absolute;left:0;text-align:left;margin-left:-106.1pt;margin-top:104.65pt;width:254.95pt;height:43.8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" fillcolor="white [3201]" strokeweight=".5pt">
                <v:textbox>
                  <w:txbxContent>
                    <w:p w:rsidR="00496054" w:rsidRPr="00686CA9" w:rsidRDefault="00496054" w:rsidP="00635246">
                      <w:pPr>
                        <w:autoSpaceDE w:val="0"/>
                        <w:autoSpaceDN w:val="0"/>
                        <w:adjustRightInd w:val="0"/>
                        <w:spacing w:after="0" w:line="240" w:lineRule="auto"/>
                        <w:rPr>
                          <w:rFonts w:ascii="Arian AMU" w:hAnsi="Arian AMU" w:cs="Arian AMU"/>
                          <w:bCs/>
                          <w:sz w:val="16"/>
                          <w:szCs w:val="16"/>
                          <w:lang w:val="ru-RU"/>
                        </w:rPr>
                      </w:pPr>
                      <w:r w:rsidRPr="00686CA9">
                        <w:rPr>
                          <w:rFonts w:ascii="Arian AMU" w:hAnsi="Arian AMU" w:cs="Arian AMU"/>
                          <w:bCs/>
                          <w:sz w:val="16"/>
                          <w:szCs w:val="16"/>
                        </w:rPr>
                        <w:t>Տնային</w:t>
                      </w:r>
                      <w:r w:rsidRPr="00686CA9">
                        <w:rPr>
                          <w:rFonts w:ascii="Arian AMU" w:hAnsi="Arian AMU" w:cs="Arian AMU"/>
                          <w:bCs/>
                          <w:sz w:val="16"/>
                          <w:szCs w:val="16"/>
                          <w:lang w:val="ru-RU"/>
                        </w:rPr>
                        <w:t xml:space="preserve">  </w:t>
                      </w:r>
                      <w:r w:rsidRPr="00686CA9">
                        <w:rPr>
                          <w:rFonts w:ascii="Arian AMU" w:hAnsi="Arian AMU" w:cs="Arian AMU"/>
                          <w:bCs/>
                          <w:sz w:val="16"/>
                          <w:szCs w:val="16"/>
                        </w:rPr>
                        <w:t>տնտեսությունների</w:t>
                      </w:r>
                      <w:r w:rsidRPr="00686CA9">
                        <w:rPr>
                          <w:rFonts w:ascii="Arian AMU" w:hAnsi="Arian AMU" w:cs="Arian AMU"/>
                          <w:bCs/>
                          <w:sz w:val="16"/>
                          <w:szCs w:val="16"/>
                          <w:lang w:val="ru-RU"/>
                        </w:rPr>
                        <w:t xml:space="preserve">  </w:t>
                      </w:r>
                      <w:r w:rsidRPr="00686CA9">
                        <w:rPr>
                          <w:rFonts w:ascii="Arian AMU" w:hAnsi="Arian AMU" w:cs="Arian AMU"/>
                          <w:bCs/>
                          <w:sz w:val="16"/>
                          <w:szCs w:val="16"/>
                        </w:rPr>
                        <w:t>եկամուտների</w:t>
                      </w:r>
                      <w:r w:rsidRPr="00686CA9">
                        <w:rPr>
                          <w:rFonts w:ascii="Arian AMU" w:hAnsi="Arian AMU" w:cs="Arian AMU"/>
                          <w:bCs/>
                          <w:sz w:val="16"/>
                          <w:szCs w:val="16"/>
                          <w:lang w:val="ru-RU"/>
                        </w:rPr>
                        <w:t xml:space="preserve"> </w:t>
                      </w:r>
                      <w:r w:rsidRPr="00686CA9">
                        <w:rPr>
                          <w:rFonts w:ascii="Arian AMU" w:hAnsi="Arian AMU" w:cs="Arian AMU"/>
                          <w:bCs/>
                          <w:sz w:val="16"/>
                          <w:szCs w:val="16"/>
                        </w:rPr>
                        <w:t>կառուցվածքում</w:t>
                      </w:r>
                      <w:r w:rsidRPr="00686CA9">
                        <w:rPr>
                          <w:rFonts w:ascii="Arian AMU" w:hAnsi="Arian AMU" w:cs="Arian AMU"/>
                          <w:bCs/>
                          <w:sz w:val="16"/>
                          <w:szCs w:val="16"/>
                          <w:lang w:val="ru-RU"/>
                        </w:rPr>
                        <w:t xml:space="preserve">  </w:t>
                      </w:r>
                      <w:r w:rsidRPr="00686CA9">
                        <w:rPr>
                          <w:rFonts w:ascii="Arian AMU" w:hAnsi="Arian AMU" w:cs="Arian AMU"/>
                          <w:bCs/>
                          <w:sz w:val="16"/>
                          <w:szCs w:val="16"/>
                        </w:rPr>
                        <w:t>էլեկտրաէներգիայի</w:t>
                      </w:r>
                      <w:r w:rsidRPr="00686CA9">
                        <w:rPr>
                          <w:rFonts w:ascii="Arian AMU" w:hAnsi="Arian AMU" w:cs="Arian AMU"/>
                          <w:bCs/>
                          <w:sz w:val="16"/>
                          <w:szCs w:val="16"/>
                          <w:lang w:val="ru-RU"/>
                        </w:rPr>
                        <w:t xml:space="preserve">  ծախսերի մասնաբաժին</w:t>
                      </w:r>
                      <w:r w:rsidR="00686CA9">
                        <w:rPr>
                          <w:rFonts w:ascii="Arian AMU" w:hAnsi="Arian AMU" w:cs="Arian AMU"/>
                          <w:bCs/>
                          <w:sz w:val="16"/>
                          <w:szCs w:val="16"/>
                        </w:rPr>
                        <w:t xml:space="preserve">ը </w:t>
                      </w:r>
                      <w:r w:rsidRPr="00686CA9">
                        <w:rPr>
                          <w:rFonts w:ascii="Arian AMU" w:hAnsi="Arian AMU" w:cs="Arian AMU"/>
                          <w:bCs/>
                          <w:sz w:val="16"/>
                          <w:szCs w:val="16"/>
                          <w:lang w:val="ru-RU"/>
                        </w:rPr>
                        <w:t>(%)</w:t>
                      </w:r>
                    </w:p>
                  </w:txbxContent>
                </v:textbox>
              </v:shape>
            </w:pict>
          </mc:Fallback>
        </mc:AlternateContent>
      </w:r>
      <w:r w:rsidRPr="008E70AD">
        <w:rPr>
          <w:rFonts w:ascii="Arian AMU" w:hAnsi="Arian AMU" w:cs="Arian AMU"/>
          <w:bCs/>
          <w:noProof/>
        </w:rPr>
        <mc:AlternateContent>
          <mc:Choice Requires="wps">
            <w:drawing>
              <wp:anchor distT="0" distB="0" distL="114300" distR="114300" simplePos="0" relativeHeight="251663872" behindDoc="0" locked="0" layoutInCell="1" allowOverlap="1" wp14:anchorId="1DF16345" wp14:editId="08C1DA63">
                <wp:simplePos x="0" y="0"/>
                <wp:positionH relativeFrom="column">
                  <wp:posOffset>963295</wp:posOffset>
                </wp:positionH>
                <wp:positionV relativeFrom="paragraph">
                  <wp:posOffset>3175000</wp:posOffset>
                </wp:positionV>
                <wp:extent cx="4029075" cy="2571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029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054" w:rsidRPr="009927D9" w:rsidRDefault="00496054" w:rsidP="00E33EF9">
                            <w:pPr>
                              <w:autoSpaceDE w:val="0"/>
                              <w:autoSpaceDN w:val="0"/>
                              <w:adjustRightInd w:val="0"/>
                              <w:spacing w:after="0" w:line="240" w:lineRule="auto"/>
                              <w:rPr>
                                <w:rFonts w:ascii="Arian AMU" w:hAnsi="Arian AMU" w:cs="Arian AMU"/>
                                <w:bCs/>
                                <w:sz w:val="18"/>
                                <w:szCs w:val="18"/>
                                <w:lang w:val="ru-RU"/>
                              </w:rPr>
                            </w:pPr>
                            <w:r w:rsidRPr="009927D9">
                              <w:rPr>
                                <w:rFonts w:ascii="Arian AMU" w:hAnsi="Arian AMU" w:cs="Arian AMU"/>
                                <w:bCs/>
                                <w:sz w:val="20"/>
                                <w:szCs w:val="20"/>
                                <w:lang w:val="ru-RU"/>
                              </w:rPr>
                              <w:t xml:space="preserve"> </w:t>
                            </w:r>
                            <w:r w:rsidRPr="009927D9">
                              <w:rPr>
                                <w:rFonts w:ascii="Arian AMU" w:hAnsi="Arian AMU" w:cs="Arian AMU"/>
                                <w:bCs/>
                                <w:sz w:val="18"/>
                                <w:szCs w:val="18"/>
                              </w:rPr>
                              <w:t>էլեկտրաէներգիայի</w:t>
                            </w:r>
                            <w:r w:rsidRPr="009927D9">
                              <w:rPr>
                                <w:rFonts w:ascii="Arian AMU" w:hAnsi="Arian AMU" w:cs="Arian AMU"/>
                                <w:bCs/>
                                <w:sz w:val="18"/>
                                <w:szCs w:val="18"/>
                                <w:lang w:val="ru-RU"/>
                              </w:rPr>
                              <w:t xml:space="preserve">  </w:t>
                            </w:r>
                            <w:r w:rsidRPr="009927D9">
                              <w:rPr>
                                <w:rFonts w:ascii="Arian AMU" w:hAnsi="Arian AMU" w:cs="Arian AMU"/>
                                <w:bCs/>
                                <w:sz w:val="18"/>
                                <w:szCs w:val="18"/>
                              </w:rPr>
                              <w:t>տեսակարար</w:t>
                            </w:r>
                            <w:r w:rsidRPr="009927D9">
                              <w:rPr>
                                <w:rFonts w:ascii="Arian AMU" w:hAnsi="Arian AMU" w:cs="Arian AMU"/>
                                <w:bCs/>
                                <w:sz w:val="18"/>
                                <w:szCs w:val="18"/>
                                <w:lang w:val="ru-RU"/>
                              </w:rPr>
                              <w:t xml:space="preserve"> </w:t>
                            </w:r>
                            <w:r w:rsidRPr="009927D9">
                              <w:rPr>
                                <w:rFonts w:ascii="Arian AMU" w:hAnsi="Arian AMU" w:cs="Arian AMU"/>
                                <w:bCs/>
                                <w:sz w:val="18"/>
                                <w:szCs w:val="18"/>
                              </w:rPr>
                              <w:t>սպառումը</w:t>
                            </w:r>
                            <w:r w:rsidRPr="009927D9">
                              <w:rPr>
                                <w:rFonts w:ascii="Arian AMU" w:hAnsi="Arian AMU" w:cs="Arian AMU"/>
                                <w:bCs/>
                                <w:sz w:val="18"/>
                                <w:szCs w:val="18"/>
                                <w:lang w:val="ru-RU"/>
                              </w:rPr>
                              <w:t xml:space="preserve"> (</w:t>
                            </w:r>
                            <w:r w:rsidRPr="009927D9">
                              <w:rPr>
                                <w:rFonts w:ascii="Arian AMU" w:hAnsi="Arian AMU" w:cs="Arian AMU"/>
                                <w:bCs/>
                                <w:sz w:val="18"/>
                                <w:szCs w:val="18"/>
                              </w:rPr>
                              <w:t>կՎտժ</w:t>
                            </w:r>
                            <w:r w:rsidRPr="009927D9">
                              <w:rPr>
                                <w:rFonts w:ascii="Arian AMU" w:hAnsi="Arian AMU" w:cs="Arian AMU"/>
                                <w:bCs/>
                                <w:sz w:val="18"/>
                                <w:szCs w:val="18"/>
                                <w:lang w:val="ru-RU"/>
                              </w:rPr>
                              <w:t>/</w:t>
                            </w:r>
                            <w:r w:rsidRPr="009927D9">
                              <w:rPr>
                                <w:rFonts w:ascii="Arian AMU" w:hAnsi="Arian AMU" w:cs="Arian AMU"/>
                                <w:bCs/>
                                <w:sz w:val="18"/>
                                <w:szCs w:val="18"/>
                              </w:rPr>
                              <w:t>մարդ</w:t>
                            </w:r>
                            <w:r w:rsidRPr="009927D9">
                              <w:rPr>
                                <w:rFonts w:ascii="Arian AMU" w:hAnsi="Arian AMU" w:cs="Arian AMU"/>
                                <w:bCs/>
                                <w:sz w:val="18"/>
                                <w:szCs w:val="18"/>
                                <w:lang w:val="ru-RU"/>
                              </w:rPr>
                              <w:t xml:space="preserve"> /</w:t>
                            </w:r>
                            <w:r w:rsidRPr="009927D9">
                              <w:rPr>
                                <w:rFonts w:ascii="Arian AMU" w:hAnsi="Arian AMU" w:cs="Arian AMU"/>
                                <w:bCs/>
                                <w:sz w:val="18"/>
                                <w:szCs w:val="18"/>
                              </w:rPr>
                              <w:t>ամսական</w:t>
                            </w:r>
                            <w:r w:rsidRPr="009927D9">
                              <w:rPr>
                                <w:rFonts w:ascii="Arian AMU" w:hAnsi="Arian AMU" w:cs="Arian AMU"/>
                                <w:bCs/>
                                <w:sz w:val="18"/>
                                <w:szCs w:val="18"/>
                                <w:lang w:val="ru-RU"/>
                              </w:rPr>
                              <w:t>)</w:t>
                            </w:r>
                          </w:p>
                          <w:p w:rsidR="00496054" w:rsidRPr="009927D9" w:rsidRDefault="00496054" w:rsidP="00E33EF9">
                            <w:pPr>
                              <w:rPr>
                                <w:rFonts w:ascii="Arian AMU" w:hAnsi="Arian AMU" w:cs="Arian AMU"/>
                                <w:sz w:val="18"/>
                                <w:szCs w:val="18"/>
                                <w:lang w:val="ru-RU"/>
                              </w:rPr>
                            </w:pPr>
                          </w:p>
                          <w:p w:rsidR="00496054" w:rsidRPr="009927D9" w:rsidRDefault="00496054">
                            <w:pPr>
                              <w:rPr>
                                <w:rFonts w:ascii="Arian AMU" w:hAnsi="Arian AMU" w:cs="Arian AMU"/>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6345" id="Text Box 9" o:spid="_x0000_s1027" type="#_x0000_t202" style="position:absolute;left:0;text-align:left;margin-left:75.85pt;margin-top:250pt;width:317.25pt;height:2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" fillcolor="white [3201]" strokeweight=".5pt">
                <v:textbox>
                  <w:txbxContent>
                    <w:p w:rsidR="00496054" w:rsidRPr="009927D9" w:rsidRDefault="00496054" w:rsidP="00E33EF9">
                      <w:pPr>
                        <w:autoSpaceDE w:val="0"/>
                        <w:autoSpaceDN w:val="0"/>
                        <w:adjustRightInd w:val="0"/>
                        <w:spacing w:after="0" w:line="240" w:lineRule="auto"/>
                        <w:rPr>
                          <w:rFonts w:ascii="Arian AMU" w:hAnsi="Arian AMU" w:cs="Arian AMU"/>
                          <w:bCs/>
                          <w:sz w:val="18"/>
                          <w:szCs w:val="18"/>
                          <w:lang w:val="ru-RU"/>
                        </w:rPr>
                      </w:pPr>
                      <w:r w:rsidRPr="009927D9">
                        <w:rPr>
                          <w:rFonts w:ascii="Arian AMU" w:hAnsi="Arian AMU" w:cs="Arian AMU"/>
                          <w:bCs/>
                          <w:sz w:val="20"/>
                          <w:szCs w:val="20"/>
                          <w:lang w:val="ru-RU"/>
                        </w:rPr>
                        <w:t xml:space="preserve"> </w:t>
                      </w:r>
                      <w:r w:rsidRPr="009927D9">
                        <w:rPr>
                          <w:rFonts w:ascii="Arian AMU" w:hAnsi="Arian AMU" w:cs="Arian AMU"/>
                          <w:bCs/>
                          <w:sz w:val="18"/>
                          <w:szCs w:val="18"/>
                        </w:rPr>
                        <w:t>էլեկտրաէներգիայի</w:t>
                      </w:r>
                      <w:r w:rsidRPr="009927D9">
                        <w:rPr>
                          <w:rFonts w:ascii="Arian AMU" w:hAnsi="Arian AMU" w:cs="Arian AMU"/>
                          <w:bCs/>
                          <w:sz w:val="18"/>
                          <w:szCs w:val="18"/>
                          <w:lang w:val="ru-RU"/>
                        </w:rPr>
                        <w:t xml:space="preserve">  </w:t>
                      </w:r>
                      <w:r w:rsidRPr="009927D9">
                        <w:rPr>
                          <w:rFonts w:ascii="Arian AMU" w:hAnsi="Arian AMU" w:cs="Arian AMU"/>
                          <w:bCs/>
                          <w:sz w:val="18"/>
                          <w:szCs w:val="18"/>
                        </w:rPr>
                        <w:t>տեսակարար</w:t>
                      </w:r>
                      <w:r w:rsidRPr="009927D9">
                        <w:rPr>
                          <w:rFonts w:ascii="Arian AMU" w:hAnsi="Arian AMU" w:cs="Arian AMU"/>
                          <w:bCs/>
                          <w:sz w:val="18"/>
                          <w:szCs w:val="18"/>
                          <w:lang w:val="ru-RU"/>
                        </w:rPr>
                        <w:t xml:space="preserve"> </w:t>
                      </w:r>
                      <w:r w:rsidRPr="009927D9">
                        <w:rPr>
                          <w:rFonts w:ascii="Arian AMU" w:hAnsi="Arian AMU" w:cs="Arian AMU"/>
                          <w:bCs/>
                          <w:sz w:val="18"/>
                          <w:szCs w:val="18"/>
                        </w:rPr>
                        <w:t>սպառումը</w:t>
                      </w:r>
                      <w:r w:rsidRPr="009927D9">
                        <w:rPr>
                          <w:rFonts w:ascii="Arian AMU" w:hAnsi="Arian AMU" w:cs="Arian AMU"/>
                          <w:bCs/>
                          <w:sz w:val="18"/>
                          <w:szCs w:val="18"/>
                          <w:lang w:val="ru-RU"/>
                        </w:rPr>
                        <w:t xml:space="preserve"> (</w:t>
                      </w:r>
                      <w:r w:rsidRPr="009927D9">
                        <w:rPr>
                          <w:rFonts w:ascii="Arian AMU" w:hAnsi="Arian AMU" w:cs="Arian AMU"/>
                          <w:bCs/>
                          <w:sz w:val="18"/>
                          <w:szCs w:val="18"/>
                        </w:rPr>
                        <w:t>կՎտժ</w:t>
                      </w:r>
                      <w:r w:rsidRPr="009927D9">
                        <w:rPr>
                          <w:rFonts w:ascii="Arian AMU" w:hAnsi="Arian AMU" w:cs="Arian AMU"/>
                          <w:bCs/>
                          <w:sz w:val="18"/>
                          <w:szCs w:val="18"/>
                          <w:lang w:val="ru-RU"/>
                        </w:rPr>
                        <w:t>/</w:t>
                      </w:r>
                      <w:r w:rsidRPr="009927D9">
                        <w:rPr>
                          <w:rFonts w:ascii="Arian AMU" w:hAnsi="Arian AMU" w:cs="Arian AMU"/>
                          <w:bCs/>
                          <w:sz w:val="18"/>
                          <w:szCs w:val="18"/>
                        </w:rPr>
                        <w:t>մարդ</w:t>
                      </w:r>
                      <w:r w:rsidRPr="009927D9">
                        <w:rPr>
                          <w:rFonts w:ascii="Arian AMU" w:hAnsi="Arian AMU" w:cs="Arian AMU"/>
                          <w:bCs/>
                          <w:sz w:val="18"/>
                          <w:szCs w:val="18"/>
                          <w:lang w:val="ru-RU"/>
                        </w:rPr>
                        <w:t xml:space="preserve"> /</w:t>
                      </w:r>
                      <w:r w:rsidRPr="009927D9">
                        <w:rPr>
                          <w:rFonts w:ascii="Arian AMU" w:hAnsi="Arian AMU" w:cs="Arian AMU"/>
                          <w:bCs/>
                          <w:sz w:val="18"/>
                          <w:szCs w:val="18"/>
                        </w:rPr>
                        <w:t>ամսական</w:t>
                      </w:r>
                      <w:r w:rsidRPr="009927D9">
                        <w:rPr>
                          <w:rFonts w:ascii="Arian AMU" w:hAnsi="Arian AMU" w:cs="Arian AMU"/>
                          <w:bCs/>
                          <w:sz w:val="18"/>
                          <w:szCs w:val="18"/>
                          <w:lang w:val="ru-RU"/>
                        </w:rPr>
                        <w:t>)</w:t>
                      </w:r>
                    </w:p>
                    <w:p w:rsidR="00496054" w:rsidRPr="009927D9" w:rsidRDefault="00496054" w:rsidP="00E33EF9">
                      <w:pPr>
                        <w:rPr>
                          <w:rFonts w:ascii="Arian AMU" w:hAnsi="Arian AMU" w:cs="Arian AMU"/>
                          <w:sz w:val="18"/>
                          <w:szCs w:val="18"/>
                          <w:lang w:val="ru-RU"/>
                        </w:rPr>
                      </w:pPr>
                    </w:p>
                    <w:p w:rsidR="00496054" w:rsidRPr="009927D9" w:rsidRDefault="00496054">
                      <w:pPr>
                        <w:rPr>
                          <w:rFonts w:ascii="Arian AMU" w:hAnsi="Arian AMU" w:cs="Arian AMU"/>
                          <w:lang w:val="ru-RU"/>
                        </w:rPr>
                      </w:pPr>
                    </w:p>
                  </w:txbxContent>
                </v:textbox>
              </v:shape>
            </w:pict>
          </mc:Fallback>
        </mc:AlternateContent>
      </w:r>
      <w:r w:rsidR="004C2E07" w:rsidRPr="008E70AD">
        <w:rPr>
          <w:rFonts w:ascii="Arian AMU" w:hAnsi="Arian AMU" w:cs="Arian AMU"/>
          <w:bCs/>
          <w:lang w:val="ru-RU"/>
        </w:rPr>
        <w:t xml:space="preserve">              </w:t>
      </w:r>
      <w:r w:rsidR="004C2E07" w:rsidRPr="008E70AD">
        <w:rPr>
          <w:rFonts w:ascii="Arian AMU" w:hAnsi="Arian AMU" w:cs="Arian AMU"/>
          <w:b/>
          <w:bCs/>
          <w:noProof/>
        </w:rPr>
        <w:drawing>
          <wp:inline distT="0" distB="0" distL="0" distR="0" wp14:anchorId="124885D8" wp14:editId="130C6A24">
            <wp:extent cx="5303520" cy="330939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6835" cy="3323946"/>
                    </a:xfrm>
                    <a:prstGeom prst="rect">
                      <a:avLst/>
                    </a:prstGeom>
                    <a:noFill/>
                    <a:ln>
                      <a:noFill/>
                    </a:ln>
                  </pic:spPr>
                </pic:pic>
              </a:graphicData>
            </a:graphic>
          </wp:inline>
        </w:drawing>
      </w:r>
    </w:p>
    <w:p w:rsidR="004C2E07" w:rsidRPr="008E70AD" w:rsidRDefault="004C2E07" w:rsidP="00B43638">
      <w:pPr>
        <w:spacing w:before="100" w:beforeAutospacing="1" w:after="100" w:afterAutospacing="1"/>
        <w:jc w:val="both"/>
        <w:rPr>
          <w:rFonts w:ascii="Arian AMU" w:hAnsi="Arian AMU" w:cs="Arian AMU"/>
          <w:bCs/>
        </w:rPr>
      </w:pPr>
    </w:p>
    <w:p w:rsidR="009927D9" w:rsidRPr="009927D9" w:rsidRDefault="001D17A5" w:rsidP="009927D9">
      <w:pPr>
        <w:autoSpaceDE w:val="0"/>
        <w:autoSpaceDN w:val="0"/>
        <w:adjustRightInd w:val="0"/>
        <w:spacing w:before="100" w:beforeAutospacing="1" w:after="100" w:afterAutospacing="1"/>
        <w:jc w:val="both"/>
        <w:rPr>
          <w:rFonts w:ascii="Arian AMU" w:hAnsi="Arian AMU" w:cs="Arian AMU"/>
          <w:color w:val="000000"/>
        </w:rPr>
      </w:pPr>
      <w:r w:rsidRPr="008E70AD">
        <w:rPr>
          <w:rFonts w:ascii="Arian AMU" w:hAnsi="Arian AMU" w:cs="Arian AMU"/>
        </w:rPr>
        <w:t xml:space="preserve">Թեպետ </w:t>
      </w:r>
      <w:r w:rsidR="009927D9">
        <w:rPr>
          <w:rFonts w:ascii="Arian AMU" w:hAnsi="Arian AMU" w:cs="Arian AMU"/>
        </w:rPr>
        <w:t xml:space="preserve">վերջերս </w:t>
      </w:r>
      <w:r w:rsidRPr="008E70AD">
        <w:rPr>
          <w:rFonts w:ascii="Arian AMU" w:hAnsi="Arian AMU" w:cs="Arian AMU"/>
        </w:rPr>
        <w:t>ավելի թարմ ուսումնասիրություններ չեն կատարվել, պատկեր</w:t>
      </w:r>
      <w:r w:rsidR="009927D9">
        <w:rPr>
          <w:rFonts w:ascii="Arian AMU" w:hAnsi="Arian AMU" w:cs="Arian AMU"/>
        </w:rPr>
        <w:t xml:space="preserve">ն, ամենայն հավանականությամբ, </w:t>
      </w:r>
      <w:r w:rsidRPr="008E70AD">
        <w:rPr>
          <w:rFonts w:ascii="Arian AMU" w:hAnsi="Arian AMU" w:cs="Arian AMU"/>
        </w:rPr>
        <w:t>էապես չի փոխվել՝ հաշվի առնելով, որ</w:t>
      </w:r>
      <w:r w:rsidR="009927D9">
        <w:rPr>
          <w:rFonts w:ascii="Arian AMU" w:hAnsi="Arian AMU" w:cs="Arian AMU"/>
        </w:rPr>
        <w:t xml:space="preserve"> (</w:t>
      </w:r>
      <w:r w:rsidRPr="008E70AD">
        <w:rPr>
          <w:rFonts w:ascii="Arian AMU" w:hAnsi="Arian AMU" w:cs="Arian AMU"/>
        </w:rPr>
        <w:t xml:space="preserve">ա) նշված </w:t>
      </w:r>
      <w:r w:rsidRPr="009927D9">
        <w:rPr>
          <w:rFonts w:ascii="Arian AMU" w:hAnsi="Arian AMU" w:cs="Arian AMU"/>
          <w:color w:val="000000"/>
        </w:rPr>
        <w:t xml:space="preserve">ժամանակահատվածում </w:t>
      </w:r>
      <w:r w:rsidR="00C53C74" w:rsidRPr="009927D9">
        <w:rPr>
          <w:rFonts w:ascii="Arian AMU" w:hAnsi="Arian AMU" w:cs="Arian AMU"/>
          <w:color w:val="000000"/>
        </w:rPr>
        <w:t xml:space="preserve">Հայաստանում </w:t>
      </w:r>
      <w:r w:rsidRPr="009927D9">
        <w:rPr>
          <w:rFonts w:ascii="Arian AMU" w:hAnsi="Arian AMU" w:cs="Arian AMU"/>
          <w:color w:val="000000"/>
        </w:rPr>
        <w:t>աղքատության մակարդակը էապես չի փոխվել,</w:t>
      </w:r>
      <w:r w:rsidR="009927D9" w:rsidRPr="009927D9">
        <w:rPr>
          <w:rFonts w:ascii="Arian AMU" w:hAnsi="Arian AMU" w:cs="Arian AMU"/>
          <w:color w:val="000000"/>
        </w:rPr>
        <w:t xml:space="preserve"> (</w:t>
      </w:r>
      <w:r w:rsidRPr="009927D9">
        <w:rPr>
          <w:rFonts w:ascii="Arian AMU" w:hAnsi="Arian AMU" w:cs="Arian AMU"/>
          <w:color w:val="000000"/>
        </w:rPr>
        <w:t>բ) կոմունալ ծախսերի մասնաբաժինը տնային տնտեսությունների բյուջեներում մն</w:t>
      </w:r>
      <w:r w:rsidR="00C53C74" w:rsidRPr="009927D9">
        <w:rPr>
          <w:rFonts w:ascii="Arian AMU" w:hAnsi="Arian AMU" w:cs="Arian AMU"/>
          <w:color w:val="000000"/>
        </w:rPr>
        <w:t>ացել</w:t>
      </w:r>
      <w:r w:rsidRPr="009927D9">
        <w:rPr>
          <w:rFonts w:ascii="Arian AMU" w:hAnsi="Arian AMU" w:cs="Arian AMU"/>
          <w:color w:val="000000"/>
        </w:rPr>
        <w:t xml:space="preserve"> է նույնը:</w:t>
      </w:r>
    </w:p>
    <w:p w:rsidR="009315DF" w:rsidRPr="009927D9" w:rsidRDefault="003A70B8" w:rsidP="009927D9">
      <w:pPr>
        <w:autoSpaceDE w:val="0"/>
        <w:autoSpaceDN w:val="0"/>
        <w:adjustRightInd w:val="0"/>
        <w:spacing w:before="100" w:beforeAutospacing="1" w:after="100" w:afterAutospacing="1"/>
        <w:jc w:val="both"/>
        <w:rPr>
          <w:rFonts w:ascii="Arian AMU" w:hAnsi="Arian AMU" w:cs="Arian AMU"/>
          <w:color w:val="000000"/>
        </w:rPr>
      </w:pPr>
      <w:r w:rsidRPr="008E70AD">
        <w:rPr>
          <w:rFonts w:ascii="Arian AMU" w:hAnsi="Arian AMU" w:cs="Arian AMU"/>
          <w:color w:val="000000"/>
        </w:rPr>
        <w:t xml:space="preserve">Զուտ շահույթի մարժայի վրա հիմնված սակագնային մեթոդաբանությունը բավարար խթաններ չի տալիս կոմունալ </w:t>
      </w:r>
      <w:r w:rsidR="009927D9">
        <w:rPr>
          <w:rFonts w:ascii="Arian AMU" w:hAnsi="Arian AMU" w:cs="Arian AMU"/>
          <w:color w:val="000000"/>
        </w:rPr>
        <w:t xml:space="preserve">ծառայություն մատուցող </w:t>
      </w:r>
      <w:r w:rsidRPr="008E70AD">
        <w:rPr>
          <w:rFonts w:ascii="Arian AMU" w:hAnsi="Arian AMU" w:cs="Arian AMU"/>
          <w:color w:val="000000"/>
        </w:rPr>
        <w:t xml:space="preserve">ընկերություններին՝ իրենց ծախսերը նվազագույնի հասցնելու կամ ծախքերն օպտիմալացնելու համար: </w:t>
      </w:r>
      <w:r w:rsidR="00181A0C" w:rsidRPr="008E70AD">
        <w:rPr>
          <w:rFonts w:ascii="Arian AMU" w:hAnsi="Arian AMU" w:cs="Arian AMU"/>
          <w:color w:val="000000"/>
        </w:rPr>
        <w:t>Ընդհակառակը, երաշխավորված վերադարձի սկզբունքը կարող է խթան հանդիսանալ գերածախսերի և անտեղի ներդրումների համար, հատկապես</w:t>
      </w:r>
      <w:r w:rsidR="009927D9">
        <w:rPr>
          <w:rFonts w:ascii="Arian AMU" w:hAnsi="Arian AMU" w:cs="Arian AMU"/>
          <w:color w:val="000000"/>
        </w:rPr>
        <w:t>,</w:t>
      </w:r>
      <w:r w:rsidR="00181A0C" w:rsidRPr="008E70AD">
        <w:rPr>
          <w:rFonts w:ascii="Arian AMU" w:hAnsi="Arian AMU" w:cs="Arian AMU"/>
          <w:color w:val="000000"/>
        </w:rPr>
        <w:t xml:space="preserve"> եթե </w:t>
      </w:r>
      <w:r w:rsidR="009927D9" w:rsidRPr="008E70AD">
        <w:rPr>
          <w:rFonts w:ascii="Arian AMU" w:hAnsi="Arian AMU" w:cs="Arian AMU"/>
          <w:color w:val="000000"/>
        </w:rPr>
        <w:t xml:space="preserve">գնումներում </w:t>
      </w:r>
      <w:r w:rsidR="00181A0C" w:rsidRPr="008E70AD">
        <w:rPr>
          <w:rFonts w:ascii="Arian AMU" w:hAnsi="Arian AMU" w:cs="Arian AMU"/>
          <w:color w:val="000000"/>
        </w:rPr>
        <w:t xml:space="preserve">նաև </w:t>
      </w:r>
      <w:r w:rsidR="009927D9" w:rsidRPr="008E70AD">
        <w:rPr>
          <w:rFonts w:ascii="Arian AMU" w:hAnsi="Arian AMU" w:cs="Arian AMU"/>
          <w:color w:val="000000"/>
        </w:rPr>
        <w:t xml:space="preserve">կա </w:t>
      </w:r>
      <w:r w:rsidR="00181A0C" w:rsidRPr="008E70AD">
        <w:rPr>
          <w:rFonts w:ascii="Arian AMU" w:hAnsi="Arian AMU" w:cs="Arian AMU"/>
          <w:color w:val="000000"/>
        </w:rPr>
        <w:t>կոռուպցիայի հավանականություն:</w:t>
      </w:r>
      <w:r w:rsidR="00AF1878" w:rsidRPr="008E70AD">
        <w:rPr>
          <w:rFonts w:ascii="Arian AMU" w:hAnsi="Arian AMU" w:cs="Arian AMU"/>
          <w:color w:val="000000"/>
        </w:rPr>
        <w:t xml:space="preserve"> </w:t>
      </w:r>
      <w:r w:rsidR="000831EF" w:rsidRPr="008E70AD">
        <w:rPr>
          <w:rFonts w:ascii="Arian AMU" w:hAnsi="Arian AMU" w:cs="Arian AMU"/>
          <w:color w:val="000000"/>
        </w:rPr>
        <w:t xml:space="preserve">Ներդրումները պատշաճ կերպով չեն վերահսկվում </w:t>
      </w:r>
      <w:r w:rsidR="00DA0389" w:rsidRPr="009927D9">
        <w:rPr>
          <w:rFonts w:ascii="Arian AMU" w:hAnsi="Arian AMU" w:cs="Arian AMU"/>
          <w:color w:val="000000"/>
        </w:rPr>
        <w:t>կ</w:t>
      </w:r>
      <w:r w:rsidR="000831EF" w:rsidRPr="008E70AD">
        <w:rPr>
          <w:rFonts w:ascii="Arian AMU" w:hAnsi="Arian AMU" w:cs="Arian AMU"/>
          <w:color w:val="000000"/>
        </w:rPr>
        <w:t xml:space="preserve">արգավորող հանձնաժողովի կողմից, որը </w:t>
      </w:r>
      <w:r w:rsidR="005B6A12" w:rsidRPr="009927D9">
        <w:rPr>
          <w:rFonts w:ascii="Arian AMU" w:hAnsi="Arian AMU" w:cs="Arian AMU"/>
          <w:color w:val="000000"/>
        </w:rPr>
        <w:t>սովորաբար</w:t>
      </w:r>
      <w:r w:rsidR="005B6A12" w:rsidRPr="008E70AD">
        <w:rPr>
          <w:rFonts w:ascii="Arian AMU" w:hAnsi="Arian AMU" w:cs="Arian AMU"/>
          <w:color w:val="000000"/>
        </w:rPr>
        <w:t xml:space="preserve"> </w:t>
      </w:r>
      <w:r w:rsidR="000831EF" w:rsidRPr="008E70AD">
        <w:rPr>
          <w:rFonts w:ascii="Arian AMU" w:hAnsi="Arian AMU" w:cs="Arian AMU"/>
          <w:color w:val="000000"/>
        </w:rPr>
        <w:t>հակված է խրախուսել սակագնի բարձրացումները և կարող է մասնակցել շահույթի</w:t>
      </w:r>
      <w:r w:rsidR="005B6A12" w:rsidRPr="008E70AD">
        <w:rPr>
          <w:rFonts w:ascii="Arian AMU" w:hAnsi="Arian AMU" w:cs="Arian AMU"/>
          <w:color w:val="000000"/>
        </w:rPr>
        <w:t xml:space="preserve"> </w:t>
      </w:r>
      <w:r w:rsidR="00EA55E7" w:rsidRPr="009927D9">
        <w:rPr>
          <w:rFonts w:ascii="Arian AMU" w:hAnsi="Arian AMU" w:cs="Arian AMU"/>
          <w:color w:val="000000"/>
        </w:rPr>
        <w:t>ստացման</w:t>
      </w:r>
      <w:r w:rsidR="00EA55E7" w:rsidRPr="008E70AD">
        <w:rPr>
          <w:rFonts w:ascii="Arian AMU" w:hAnsi="Arian AMU" w:cs="Arian AMU"/>
          <w:color w:val="000000"/>
        </w:rPr>
        <w:t xml:space="preserve"> </w:t>
      </w:r>
      <w:r w:rsidR="00EA55E7" w:rsidRPr="009927D9">
        <w:rPr>
          <w:rFonts w:ascii="Arian AMU" w:hAnsi="Arian AMU" w:cs="Arian AMU"/>
          <w:color w:val="000000"/>
        </w:rPr>
        <w:t>պրոցեսին</w:t>
      </w:r>
      <w:r w:rsidR="00EA55E7" w:rsidRPr="008E70AD">
        <w:rPr>
          <w:rFonts w:ascii="Arian AMU" w:hAnsi="Arian AMU" w:cs="Arian AMU"/>
          <w:color w:val="000000"/>
        </w:rPr>
        <w:t>:</w:t>
      </w:r>
      <w:r w:rsidR="00AF1878" w:rsidRPr="008E70AD">
        <w:rPr>
          <w:rFonts w:ascii="Arian AMU" w:hAnsi="Arian AMU" w:cs="Arian AMU"/>
          <w:color w:val="000000"/>
        </w:rPr>
        <w:t xml:space="preserve"> </w:t>
      </w:r>
      <w:r w:rsidR="009927D9">
        <w:rPr>
          <w:rFonts w:ascii="Arian AMU" w:hAnsi="Arian AMU" w:cs="Arian AMU"/>
          <w:color w:val="000000"/>
        </w:rPr>
        <w:t xml:space="preserve"> </w:t>
      </w:r>
    </w:p>
    <w:p w:rsidR="00921886" w:rsidRPr="008E70AD" w:rsidRDefault="001A7DA1" w:rsidP="009927D9">
      <w:pPr>
        <w:autoSpaceDE w:val="0"/>
        <w:autoSpaceDN w:val="0"/>
        <w:adjustRightInd w:val="0"/>
        <w:spacing w:before="100" w:beforeAutospacing="1" w:after="100" w:afterAutospacing="1"/>
        <w:jc w:val="both"/>
        <w:rPr>
          <w:rFonts w:ascii="Arian AMU" w:hAnsi="Arian AMU" w:cs="Arian AMU"/>
          <w:color w:val="000000"/>
        </w:rPr>
      </w:pPr>
      <w:r w:rsidRPr="008E70AD">
        <w:rPr>
          <w:rFonts w:ascii="Arian AMU" w:hAnsi="Arian AMU" w:cs="Arian AMU"/>
          <w:color w:val="000000"/>
        </w:rPr>
        <w:t>Անշուշտ, կարող են լինել առարկություններ և մի շարք երկրների օրինակներ, որտեղ օգտագործվում է «</w:t>
      </w:r>
      <w:r w:rsidR="009927D9">
        <w:rPr>
          <w:rFonts w:ascii="Arian AMU" w:hAnsi="Arian AMU" w:cs="Arian AMU"/>
          <w:color w:val="000000"/>
        </w:rPr>
        <w:t>կ</w:t>
      </w:r>
      <w:r w:rsidRPr="008E70AD">
        <w:rPr>
          <w:rFonts w:ascii="Arian AMU" w:hAnsi="Arian AMU" w:cs="Arian AMU"/>
          <w:color w:val="000000"/>
        </w:rPr>
        <w:t>արգավորող ակտիվների բազայի վրա հիմնված կարգավորում» կոչվող մեթոդը (“RAB-based regulation”)</w:t>
      </w:r>
      <w:r w:rsidR="008251C3" w:rsidRPr="008E70AD">
        <w:rPr>
          <w:rFonts w:ascii="Arian AMU" w:hAnsi="Arian AMU" w:cs="Arian AMU"/>
          <w:color w:val="000000"/>
          <w:vertAlign w:val="superscript"/>
          <w:lang w:val="ru-RU"/>
        </w:rPr>
        <w:footnoteReference w:id="44"/>
      </w:r>
      <w:r w:rsidR="00B0231D" w:rsidRPr="008E70AD">
        <w:rPr>
          <w:rFonts w:ascii="Arian AMU" w:hAnsi="Arian AMU" w:cs="Arian AMU"/>
          <w:color w:val="000000"/>
        </w:rPr>
        <w:t>։</w:t>
      </w:r>
      <w:r w:rsidR="008251C3" w:rsidRPr="008E70AD">
        <w:rPr>
          <w:rFonts w:ascii="Arian AMU" w:hAnsi="Arian AMU" w:cs="Arian AMU"/>
          <w:color w:val="000000"/>
        </w:rPr>
        <w:t xml:space="preserve"> </w:t>
      </w:r>
      <w:r w:rsidR="00B43D2C" w:rsidRPr="008E70AD">
        <w:rPr>
          <w:rFonts w:ascii="Arian AMU" w:hAnsi="Arian AMU" w:cs="Arian AMU"/>
          <w:color w:val="000000"/>
        </w:rPr>
        <w:t>Այս մեթոդը կիրառելի է այն երկրներում, որոնք ունեն  կոռուպցիայից զերծ, թափանցիկ և խստորեն վերահսկվող մեխանիզմներ:</w:t>
      </w:r>
      <w:r w:rsidR="008251C3" w:rsidRPr="008E70AD">
        <w:rPr>
          <w:rFonts w:ascii="Arian AMU" w:hAnsi="Arian AMU" w:cs="Arian AMU"/>
          <w:color w:val="000000"/>
        </w:rPr>
        <w:t xml:space="preserve"> </w:t>
      </w:r>
    </w:p>
    <w:p w:rsidR="008251C3" w:rsidRPr="008E70AD" w:rsidRDefault="00826818" w:rsidP="00B43638">
      <w:pPr>
        <w:autoSpaceDE w:val="0"/>
        <w:autoSpaceDN w:val="0"/>
        <w:adjustRightInd w:val="0"/>
        <w:spacing w:before="100" w:beforeAutospacing="1" w:after="100" w:afterAutospacing="1"/>
        <w:jc w:val="both"/>
        <w:rPr>
          <w:rFonts w:ascii="Arian AMU" w:hAnsi="Arian AMU" w:cs="Arian AMU"/>
        </w:rPr>
      </w:pPr>
      <w:r w:rsidRPr="008E70AD">
        <w:rPr>
          <w:rFonts w:ascii="Arian AMU" w:hAnsi="Arian AMU" w:cs="Arian AMU"/>
        </w:rPr>
        <w:t xml:space="preserve">Հաշվի առնելով այն </w:t>
      </w:r>
      <w:r w:rsidR="009927D9">
        <w:rPr>
          <w:rFonts w:ascii="Arian AMU" w:hAnsi="Arian AMU" w:cs="Arian AMU"/>
        </w:rPr>
        <w:t>հսկայական</w:t>
      </w:r>
      <w:r w:rsidRPr="008E70AD">
        <w:rPr>
          <w:rFonts w:ascii="Arian AMU" w:hAnsi="Arian AMU" w:cs="Arian AMU"/>
        </w:rPr>
        <w:t xml:space="preserve"> քաղաքական փոփոխությունները, որոնք տեղի են ունենում Հայաստանում 2018</w:t>
      </w:r>
      <w:r w:rsidR="009927D9">
        <w:rPr>
          <w:rFonts w:ascii="Arian AMU" w:hAnsi="Arian AMU" w:cs="Arian AMU"/>
        </w:rPr>
        <w:t xml:space="preserve"> </w:t>
      </w:r>
      <w:r w:rsidR="00192053" w:rsidRPr="008E70AD">
        <w:rPr>
          <w:rFonts w:ascii="Arian AMU" w:hAnsi="Arian AMU" w:cs="Arian AMU"/>
          <w:lang w:val="ru-RU"/>
        </w:rPr>
        <w:t>թ</w:t>
      </w:r>
      <w:r w:rsidR="00192053" w:rsidRPr="008E70AD">
        <w:rPr>
          <w:rFonts w:ascii="Arian AMU" w:hAnsi="Arian AMU" w:cs="Arian AMU"/>
        </w:rPr>
        <w:t>.</w:t>
      </w:r>
      <w:r w:rsidRPr="008E70AD">
        <w:rPr>
          <w:rFonts w:ascii="Arian AMU" w:hAnsi="Arian AMU" w:cs="Arian AMU"/>
        </w:rPr>
        <w:t>-ի հեղափոխությունից հետո, որ</w:t>
      </w:r>
      <w:r w:rsidR="009927D9">
        <w:rPr>
          <w:rFonts w:ascii="Arian AMU" w:hAnsi="Arian AMU" w:cs="Arian AMU"/>
        </w:rPr>
        <w:t>ոնց</w:t>
      </w:r>
      <w:r w:rsidRPr="008E70AD">
        <w:rPr>
          <w:rFonts w:ascii="Arian AMU" w:hAnsi="Arian AMU" w:cs="Arian AMU"/>
        </w:rPr>
        <w:t xml:space="preserve"> գլխավոր նպատակներից մեկը կոռուպցիա</w:t>
      </w:r>
      <w:r w:rsidR="009927D9">
        <w:rPr>
          <w:rFonts w:ascii="Arian AMU" w:hAnsi="Arian AMU" w:cs="Arian AMU"/>
        </w:rPr>
        <w:t>ն արմատախիլ անելն է</w:t>
      </w:r>
      <w:r w:rsidRPr="008E70AD">
        <w:rPr>
          <w:rFonts w:ascii="Arian AMU" w:hAnsi="Arian AMU" w:cs="Arian AMU"/>
        </w:rPr>
        <w:t xml:space="preserve">, </w:t>
      </w:r>
      <w:r w:rsidR="009927D9">
        <w:rPr>
          <w:rFonts w:ascii="Arian AMU" w:hAnsi="Arian AMU" w:cs="Arian AMU"/>
        </w:rPr>
        <w:t xml:space="preserve">այստեղ </w:t>
      </w:r>
      <w:r w:rsidR="009927D9" w:rsidRPr="008E70AD">
        <w:rPr>
          <w:rFonts w:ascii="Arian AMU" w:hAnsi="Arian AMU" w:cs="Arian AMU"/>
        </w:rPr>
        <w:t xml:space="preserve">առավել  արդյունավետ </w:t>
      </w:r>
      <w:r w:rsidR="009927D9">
        <w:rPr>
          <w:rFonts w:ascii="Arian AMU" w:hAnsi="Arian AMU" w:cs="Arian AMU"/>
        </w:rPr>
        <w:t xml:space="preserve">կարող է կիրառվել </w:t>
      </w:r>
      <w:r w:rsidRPr="008E70AD">
        <w:rPr>
          <w:rFonts w:ascii="Arian AMU" w:hAnsi="Arian AMU" w:cs="Arian AMU"/>
        </w:rPr>
        <w:t>«գների վերին սահմանի» մեթոդը</w:t>
      </w:r>
      <w:r w:rsidR="008251C3" w:rsidRPr="008E70AD">
        <w:rPr>
          <w:rFonts w:ascii="Arian AMU" w:hAnsi="Arian AMU" w:cs="Arian AMU"/>
          <w:vertAlign w:val="superscript"/>
          <w:lang w:val="ru-RU"/>
        </w:rPr>
        <w:footnoteReference w:id="45"/>
      </w:r>
      <w:r w:rsidR="009927D9">
        <w:rPr>
          <w:rFonts w:ascii="Arian AMU" w:hAnsi="Arian AMU" w:cs="Arian AMU"/>
        </w:rPr>
        <w:t xml:space="preserve">, որն </w:t>
      </w:r>
      <w:r w:rsidRPr="008E70AD">
        <w:rPr>
          <w:rFonts w:ascii="Arian AMU" w:hAnsi="Arian AMU" w:cs="Arian AMU"/>
        </w:rPr>
        <w:t>օգտագործվում է Լեհաստանում, Շվեդիայում, Թուրքիայում և մի շարք այլ երկրներում</w:t>
      </w:r>
      <w:r w:rsidR="009927D9">
        <w:rPr>
          <w:rFonts w:ascii="Arian AMU" w:hAnsi="Arian AMU" w:cs="Arian AMU"/>
        </w:rPr>
        <w:t>:</w:t>
      </w:r>
      <w:r w:rsidR="008251C3" w:rsidRPr="008E70AD">
        <w:rPr>
          <w:rFonts w:ascii="Arian AMU" w:hAnsi="Arian AMU" w:cs="Arian AMU"/>
        </w:rPr>
        <w:t xml:space="preserve"> </w:t>
      </w:r>
      <w:r w:rsidR="007B607D" w:rsidRPr="008E70AD">
        <w:rPr>
          <w:rFonts w:ascii="Arian AMU" w:hAnsi="Arian AMU" w:cs="Arian AMU"/>
        </w:rPr>
        <w:t xml:space="preserve">Անհրաժեշտ է </w:t>
      </w:r>
      <w:r w:rsidR="00F76243" w:rsidRPr="008E70AD">
        <w:rPr>
          <w:rFonts w:ascii="Arian AMU" w:hAnsi="Arian AMU" w:cs="Arian AMU"/>
          <w:lang w:val="ru-RU"/>
        </w:rPr>
        <w:t>հրաժարվել</w:t>
      </w:r>
      <w:r w:rsidR="007B607D" w:rsidRPr="008E70AD">
        <w:rPr>
          <w:rFonts w:ascii="Arian AMU" w:hAnsi="Arian AMU" w:cs="Arian AMU"/>
        </w:rPr>
        <w:t xml:space="preserve"> կարգավորվող ընկերության բիզնեսի շահութաբերության սկզբունքի</w:t>
      </w:r>
      <w:r w:rsidR="00F76243" w:rsidRPr="008E70AD">
        <w:rPr>
          <w:rFonts w:ascii="Arian AMU" w:hAnsi="Arian AMU" w:cs="Arian AMU"/>
          <w:lang w:val="ru-RU"/>
        </w:rPr>
        <w:t>ց</w:t>
      </w:r>
      <w:r w:rsidR="00F76243" w:rsidRPr="008E70AD">
        <w:rPr>
          <w:rFonts w:ascii="Arian AMU" w:hAnsi="Arian AMU" w:cs="Arian AMU"/>
        </w:rPr>
        <w:t xml:space="preserve"> </w:t>
      </w:r>
      <w:r w:rsidR="007B607D" w:rsidRPr="008E70AD">
        <w:rPr>
          <w:rFonts w:ascii="Arian AMU" w:hAnsi="Arian AMU" w:cs="Arian AMU"/>
        </w:rPr>
        <w:t xml:space="preserve">(ոչ թե </w:t>
      </w:r>
      <w:r w:rsidR="00F76243" w:rsidRPr="008E70AD">
        <w:rPr>
          <w:rFonts w:ascii="Arian AMU" w:hAnsi="Arian AMU" w:cs="Arian AMU"/>
          <w:lang w:val="ru-RU"/>
        </w:rPr>
        <w:t>ըստ</w:t>
      </w:r>
      <w:r w:rsidR="00F76243" w:rsidRPr="008E70AD">
        <w:rPr>
          <w:rFonts w:ascii="Arian AMU" w:hAnsi="Arian AMU" w:cs="Arian AMU"/>
        </w:rPr>
        <w:t xml:space="preserve"> </w:t>
      </w:r>
      <w:r w:rsidR="007B607D" w:rsidRPr="008E70AD">
        <w:rPr>
          <w:rFonts w:ascii="Arian AMU" w:hAnsi="Arian AMU" w:cs="Arian AMU"/>
        </w:rPr>
        <w:t xml:space="preserve">ակտիվների շահութաբերության </w:t>
      </w:r>
      <w:r w:rsidR="00F76243" w:rsidRPr="008E70AD">
        <w:rPr>
          <w:rFonts w:ascii="Arian AMU" w:hAnsi="Arian AMU" w:cs="Arian AMU"/>
          <w:lang w:val="ru-RU"/>
        </w:rPr>
        <w:t>մոտեցումից</w:t>
      </w:r>
      <w:r w:rsidR="007B607D" w:rsidRPr="008E70AD">
        <w:rPr>
          <w:rFonts w:ascii="Arian AMU" w:hAnsi="Arian AMU" w:cs="Arian AMU"/>
        </w:rPr>
        <w:t>)՝ ընկերություններին չարդարացված ներդրումներից զերծ պահելու համար:</w:t>
      </w:r>
      <w:r w:rsidR="00921886" w:rsidRPr="008E70AD">
        <w:rPr>
          <w:rFonts w:ascii="Arian AMU" w:hAnsi="Arian AMU" w:cs="Arian AMU"/>
        </w:rPr>
        <w:t xml:space="preserve"> </w:t>
      </w:r>
      <w:r w:rsidR="005A3A1D" w:rsidRPr="008E70AD">
        <w:rPr>
          <w:rFonts w:ascii="Arian AMU" w:hAnsi="Arian AMU" w:cs="Arian AMU"/>
        </w:rPr>
        <w:t xml:space="preserve">Դա կնպաստի այդ ընկերությունների կողմից մատուցվող ծառայությունների գների իջեցմանը: </w:t>
      </w:r>
      <w:r w:rsidR="009927D9">
        <w:rPr>
          <w:rFonts w:ascii="Arian AMU" w:hAnsi="Arian AMU" w:cs="Arian AMU"/>
        </w:rPr>
        <w:t>Իրականում, ն</w:t>
      </w:r>
      <w:r w:rsidR="00AD1659" w:rsidRPr="008E70AD">
        <w:rPr>
          <w:rFonts w:ascii="Arian AMU" w:hAnsi="Arian AMU" w:cs="Arian AMU"/>
        </w:rPr>
        <w:t xml:space="preserve">երկայումս ՀԷՑ-ի և ՀԾԿՀ-ի միջև </w:t>
      </w:r>
      <w:r w:rsidR="00A75817" w:rsidRPr="008E70AD">
        <w:rPr>
          <w:rFonts w:ascii="Arian AMU" w:hAnsi="Arian AMU" w:cs="Arian AMU"/>
        </w:rPr>
        <w:t xml:space="preserve">գոյություն ունի </w:t>
      </w:r>
      <w:r w:rsidR="00AD1659" w:rsidRPr="008E70AD">
        <w:rPr>
          <w:rFonts w:ascii="Arian AMU" w:hAnsi="Arian AMU" w:cs="Arian AMU"/>
        </w:rPr>
        <w:t>ն</w:t>
      </w:r>
      <w:r w:rsidR="00737991" w:rsidRPr="008E70AD">
        <w:rPr>
          <w:rFonts w:ascii="Arian AMU" w:hAnsi="Arian AMU" w:cs="Arian AMU"/>
          <w:lang w:val="ru-RU"/>
        </w:rPr>
        <w:t>մանատիպ</w:t>
      </w:r>
      <w:r w:rsidR="00737991" w:rsidRPr="008E70AD">
        <w:rPr>
          <w:rFonts w:ascii="Arian AMU" w:hAnsi="Arian AMU" w:cs="Arian AMU"/>
        </w:rPr>
        <w:t xml:space="preserve"> </w:t>
      </w:r>
      <w:r w:rsidR="00737991" w:rsidRPr="008E70AD">
        <w:rPr>
          <w:rFonts w:ascii="Arian AMU" w:hAnsi="Arian AMU" w:cs="Arian AMU"/>
          <w:lang w:val="ru-RU"/>
        </w:rPr>
        <w:t>սկզբունքի</w:t>
      </w:r>
      <w:r w:rsidR="00737991" w:rsidRPr="008E70AD">
        <w:rPr>
          <w:rFonts w:ascii="Arian AMU" w:hAnsi="Arian AMU" w:cs="Arian AMU"/>
        </w:rPr>
        <w:t xml:space="preserve"> </w:t>
      </w:r>
      <w:r w:rsidR="00737991" w:rsidRPr="008E70AD">
        <w:rPr>
          <w:rFonts w:ascii="Arian AMU" w:hAnsi="Arian AMU" w:cs="Arian AMU"/>
          <w:lang w:val="ru-RU"/>
        </w:rPr>
        <w:t>հիման</w:t>
      </w:r>
      <w:r w:rsidR="00737991" w:rsidRPr="008E70AD">
        <w:rPr>
          <w:rFonts w:ascii="Arian AMU" w:hAnsi="Arian AMU" w:cs="Arian AMU"/>
        </w:rPr>
        <w:t xml:space="preserve"> </w:t>
      </w:r>
      <w:r w:rsidR="00737991" w:rsidRPr="008E70AD">
        <w:rPr>
          <w:rFonts w:ascii="Arian AMU" w:hAnsi="Arian AMU" w:cs="Arian AMU"/>
          <w:lang w:val="ru-RU"/>
        </w:rPr>
        <w:t>վրա</w:t>
      </w:r>
      <w:r w:rsidR="00737991" w:rsidRPr="008E70AD">
        <w:rPr>
          <w:rFonts w:ascii="Arian AMU" w:hAnsi="Arian AMU" w:cs="Arian AMU"/>
        </w:rPr>
        <w:t xml:space="preserve"> </w:t>
      </w:r>
      <w:r w:rsidR="00AD1659" w:rsidRPr="008E70AD">
        <w:rPr>
          <w:rFonts w:ascii="Arian AMU" w:hAnsi="Arian AMU" w:cs="Arian AMU"/>
        </w:rPr>
        <w:t>գործող համաձայնագիր</w:t>
      </w:r>
      <w:r w:rsidR="008251C3" w:rsidRPr="008E70AD">
        <w:rPr>
          <w:rFonts w:ascii="Arian AMU" w:hAnsi="Arian AMU" w:cs="Arian AMU"/>
          <w:vertAlign w:val="superscript"/>
          <w:lang w:val="ru-RU"/>
        </w:rPr>
        <w:footnoteReference w:id="46"/>
      </w:r>
      <w:r w:rsidR="005072FC" w:rsidRPr="008E70AD">
        <w:rPr>
          <w:rFonts w:ascii="Arian AMU" w:hAnsi="Arian AMU" w:cs="Arian AMU"/>
        </w:rPr>
        <w:t>։</w:t>
      </w:r>
      <w:r w:rsidR="008251C3" w:rsidRPr="008E70AD">
        <w:rPr>
          <w:rFonts w:ascii="Arian AMU" w:hAnsi="Arian AMU" w:cs="Arian AMU"/>
        </w:rPr>
        <w:t xml:space="preserve">  </w:t>
      </w:r>
    </w:p>
    <w:p w:rsidR="008251C3" w:rsidRDefault="00F64D97" w:rsidP="00B43638">
      <w:pPr>
        <w:spacing w:before="100" w:beforeAutospacing="1" w:after="100" w:afterAutospacing="1"/>
        <w:jc w:val="both"/>
        <w:rPr>
          <w:rFonts w:ascii="Arian AMU" w:hAnsi="Arian AMU" w:cs="Arian AMU"/>
        </w:rPr>
      </w:pPr>
      <w:r w:rsidRPr="008E70AD">
        <w:rPr>
          <w:rFonts w:ascii="Arian AMU" w:hAnsi="Arian AMU" w:cs="Arian AMU"/>
        </w:rPr>
        <w:t>Էներգետիկ համակարգը պետք է արմատապես փոխվի, և դա անելու համար իշխանություններին հարկավոր է քաղաքական կամք:</w:t>
      </w:r>
    </w:p>
    <w:p w:rsidR="009927D9" w:rsidRPr="009927D9" w:rsidRDefault="009927D9" w:rsidP="009927D9">
      <w:pPr>
        <w:pStyle w:val="ListParagraph"/>
        <w:numPr>
          <w:ilvl w:val="0"/>
          <w:numId w:val="25"/>
        </w:numPr>
        <w:spacing w:before="100" w:beforeAutospacing="1" w:after="100" w:afterAutospacing="1"/>
        <w:jc w:val="both"/>
        <w:rPr>
          <w:rFonts w:ascii="Arian AMU" w:hAnsi="Arian AMU" w:cs="Arian AMU"/>
        </w:rPr>
      </w:pPr>
      <w:r w:rsidRPr="009927D9">
        <w:rPr>
          <w:rFonts w:ascii="Arian AMU" w:hAnsi="Arian AMU" w:cs="Arian AMU"/>
        </w:rPr>
        <w:t>Առաջին քայլը պետք է լինի էներգետիկ ոլորտը կարգավորող իրավական դաշտի փոփոխությունը: Նպատակը պետք է լինի Հայաստանի էներգետիկ</w:t>
      </w:r>
      <w:r w:rsidR="00E47A5B">
        <w:rPr>
          <w:rFonts w:ascii="Arian AMU" w:hAnsi="Arian AMU" w:cs="Arian AMU"/>
        </w:rPr>
        <w:t xml:space="preserve">այի ոլորտն </w:t>
      </w:r>
      <w:r w:rsidRPr="009927D9">
        <w:rPr>
          <w:rFonts w:ascii="Arian AMU" w:hAnsi="Arian AMU" w:cs="Arian AMU"/>
        </w:rPr>
        <w:t>ավելի անվտանգ դարձնելը՝ անկախության, աղբյուրների բազմազանության, մրցունակության և արդյունավետ</w:t>
      </w:r>
      <w:r w:rsidR="00E47A5B">
        <w:rPr>
          <w:rFonts w:ascii="Arian AMU" w:hAnsi="Arian AMU" w:cs="Arian AMU"/>
        </w:rPr>
        <w:t xml:space="preserve"> ծախսերի առումով:</w:t>
      </w:r>
    </w:p>
    <w:p w:rsidR="009927D9" w:rsidRPr="009927D9" w:rsidRDefault="009927D9" w:rsidP="009927D9">
      <w:pPr>
        <w:pStyle w:val="ListParagraph"/>
        <w:numPr>
          <w:ilvl w:val="0"/>
          <w:numId w:val="25"/>
        </w:numPr>
        <w:spacing w:before="100" w:beforeAutospacing="1" w:after="100" w:afterAutospacing="1"/>
        <w:jc w:val="both"/>
        <w:rPr>
          <w:rFonts w:ascii="Arian AMU" w:hAnsi="Arian AMU" w:cs="Arian AMU"/>
        </w:rPr>
      </w:pPr>
      <w:r w:rsidRPr="009927D9">
        <w:rPr>
          <w:rFonts w:ascii="Arian AMU" w:hAnsi="Arian AMU" w:cs="Arian AMU"/>
          <w:lang w:val="hy-AM"/>
        </w:rPr>
        <w:t>Երկրորդ</w:t>
      </w:r>
      <w:r w:rsidR="00E47A5B">
        <w:rPr>
          <w:rFonts w:ascii="Arian AMU" w:hAnsi="Arian AMU" w:cs="Arian AMU"/>
        </w:rPr>
        <w:t>,</w:t>
      </w:r>
      <w:r w:rsidRPr="009927D9">
        <w:rPr>
          <w:rFonts w:ascii="Arian AMU" w:hAnsi="Arian AMU" w:cs="Arian AMU"/>
          <w:lang w:val="hy-AM"/>
        </w:rPr>
        <w:t xml:space="preserve"> պետք է </w:t>
      </w:r>
      <w:r w:rsidR="00E47A5B">
        <w:rPr>
          <w:rFonts w:ascii="Arian AMU" w:hAnsi="Arian AMU" w:cs="Arian AMU"/>
        </w:rPr>
        <w:t xml:space="preserve">քննություն իրականացնել </w:t>
      </w:r>
      <w:r w:rsidRPr="009927D9">
        <w:rPr>
          <w:rFonts w:ascii="Arian AMU" w:hAnsi="Arian AMU" w:cs="Arian AMU"/>
          <w:lang w:val="hy-AM"/>
        </w:rPr>
        <w:t>հնարավոր կոռուպցիոն դեպքեր</w:t>
      </w:r>
      <w:r w:rsidR="00E47A5B">
        <w:rPr>
          <w:rFonts w:ascii="Arian AMU" w:hAnsi="Arian AMU" w:cs="Arian AMU"/>
        </w:rPr>
        <w:t>ի վերաբերյալ</w:t>
      </w:r>
      <w:r w:rsidRPr="009927D9">
        <w:rPr>
          <w:rFonts w:ascii="Arian AMU" w:hAnsi="Arian AMU" w:cs="Arian AMU"/>
          <w:lang w:val="hy-AM"/>
        </w:rPr>
        <w:t>: Հարկ է նշել, որ որոշ, օրինակ, «Ձորագետ» ՀԷԿ-ի և փոքր ՀԷԿ-երի</w:t>
      </w:r>
      <w:r w:rsidRPr="009927D9">
        <w:rPr>
          <w:rFonts w:ascii="Arian AMU" w:hAnsi="Arian AMU" w:cs="Arian AMU"/>
        </w:rPr>
        <w:t xml:space="preserve"> </w:t>
      </w:r>
      <w:r w:rsidRPr="009927D9">
        <w:rPr>
          <w:rFonts w:ascii="Arian AMU" w:hAnsi="Arian AMU" w:cs="Arian AMU"/>
          <w:lang w:val="hy-AM"/>
        </w:rPr>
        <w:t xml:space="preserve">դեպքերում, արդեն հարուցվել են քրեական գործեր, և այդ գործերը նախատեսում են պետությանը պատճառված </w:t>
      </w:r>
      <w:r w:rsidRPr="009927D9">
        <w:rPr>
          <w:rFonts w:ascii="Arian AMU" w:hAnsi="Arian AMU" w:cs="Arian AMU"/>
        </w:rPr>
        <w:t>խոշոր</w:t>
      </w:r>
      <w:r w:rsidRPr="009927D9">
        <w:rPr>
          <w:rFonts w:ascii="Arian AMU" w:hAnsi="Arian AMU" w:cs="Arian AMU"/>
          <w:lang w:val="hy-AM"/>
        </w:rPr>
        <w:t xml:space="preserve"> վնասի հատուցում</w:t>
      </w:r>
      <w:r w:rsidRPr="008E70AD">
        <w:rPr>
          <w:vertAlign w:val="superscript"/>
          <w:lang w:val="ru-RU"/>
        </w:rPr>
        <w:footnoteReference w:id="47"/>
      </w:r>
      <w:r w:rsidRPr="009927D9">
        <w:rPr>
          <w:rFonts w:ascii="Arian AMU" w:hAnsi="Arian AMU" w:cs="Arian AMU"/>
        </w:rPr>
        <w:t>։</w:t>
      </w:r>
    </w:p>
    <w:p w:rsidR="006A2055" w:rsidRPr="008E70AD" w:rsidRDefault="002E3E73" w:rsidP="00B43638">
      <w:pPr>
        <w:spacing w:before="100" w:beforeAutospacing="1" w:after="100" w:afterAutospacing="1"/>
        <w:jc w:val="both"/>
        <w:rPr>
          <w:rFonts w:ascii="Arian AMU" w:hAnsi="Arian AMU" w:cs="Arian AMU"/>
        </w:rPr>
      </w:pPr>
      <w:r w:rsidRPr="008E70AD">
        <w:rPr>
          <w:rFonts w:ascii="Arian AMU" w:hAnsi="Arian AMU" w:cs="Arian AMU"/>
          <w:color w:val="000000"/>
        </w:rPr>
        <w:t>Հարկ է նշել, որ ՀՀ կառավարությունը հանրությանը ներկայացրել է էներգետիկ ոլորտի զարգացման նոր ռազմավարական ծրագիր, որի նպատակն է՝ ապահովել անվճար, մրցունակ, խտրականությունը բացառող,  ներառական, բազմազանեցված, ավելի անկախ, կանխատեսելի ու թափանցիկ, մատչելի, բոլորի համար արդար, անապահով խավերի համար բավականաչափ մատչելի, ինչպես նաև ներդրողների համար գրավիչ էներգետիկ ծառայություններ:</w:t>
      </w:r>
      <w:r w:rsidR="00D84D37" w:rsidRPr="008E70AD">
        <w:rPr>
          <w:rFonts w:ascii="Arian AMU" w:hAnsi="Arian AMU" w:cs="Arian AMU"/>
        </w:rPr>
        <w:t xml:space="preserve"> </w:t>
      </w:r>
      <w:r w:rsidR="00253C23" w:rsidRPr="008E70AD">
        <w:rPr>
          <w:rFonts w:ascii="Arian AMU" w:hAnsi="Arian AMU" w:cs="Arian AMU"/>
        </w:rPr>
        <w:t>Ռազմավարությունը նախատեսում է, որ մինչև 2028</w:t>
      </w:r>
      <w:r w:rsidR="00E47A5B">
        <w:rPr>
          <w:rFonts w:ascii="Arian AMU" w:hAnsi="Arian AMU" w:cs="Arian AMU"/>
        </w:rPr>
        <w:t xml:space="preserve"> </w:t>
      </w:r>
      <w:r w:rsidR="00253C23" w:rsidRPr="008E70AD">
        <w:rPr>
          <w:rFonts w:ascii="Arian AMU" w:hAnsi="Arian AMU" w:cs="Arian AMU"/>
        </w:rPr>
        <w:t>թ</w:t>
      </w:r>
      <w:r w:rsidR="00E47A5B">
        <w:rPr>
          <w:rFonts w:ascii="Arian AMU" w:hAnsi="Arian AMU" w:cs="Arian AMU"/>
        </w:rPr>
        <w:t>.</w:t>
      </w:r>
      <w:r w:rsidR="00253C23" w:rsidRPr="008E70AD">
        <w:rPr>
          <w:rFonts w:ascii="Arian AMU" w:hAnsi="Arian AMU" w:cs="Arian AMU"/>
        </w:rPr>
        <w:t>-ը բոլոր սպառողները միացված կլինեն էլեկտրաէներգիայի հաշվառման ավտոմատացված համակարգին, ինչը նրանց հնարավորություն կտա հեռակա կերպով ընթերցել իրենց էլեկտրաէներգիայի հաշվիչ սարքերի ցուցմունքները՝ այս ցուցմունքներն իրական ժամանակում հասանելի դարձնելով ինչպես սպառողներին, այնպես էլ նոր մանրածախ վաճառք իրակացնողներին և շուկայի օպերատորներին</w:t>
      </w:r>
      <w:r w:rsidR="00E47A5B">
        <w:rPr>
          <w:rFonts w:ascii="Arian AMU" w:hAnsi="Arian AMU" w:cs="Arian AMU"/>
        </w:rPr>
        <w:t>՝</w:t>
      </w:r>
      <w:r w:rsidR="00253C23" w:rsidRPr="008E70AD">
        <w:rPr>
          <w:rFonts w:ascii="Arian AMU" w:hAnsi="Arian AMU" w:cs="Arian AMU"/>
        </w:rPr>
        <w:t xml:space="preserve"> </w:t>
      </w:r>
      <w:r w:rsidR="00E47A5B" w:rsidRPr="008E70AD">
        <w:rPr>
          <w:rFonts w:ascii="Arian AMU" w:hAnsi="Arian AMU" w:cs="Arian AMU"/>
        </w:rPr>
        <w:t>ստեղծելով</w:t>
      </w:r>
      <w:r w:rsidR="00E47A5B">
        <w:rPr>
          <w:rFonts w:ascii="Arian AMU" w:hAnsi="Arian AMU" w:cs="Arian AMU"/>
        </w:rPr>
        <w:t xml:space="preserve"> </w:t>
      </w:r>
      <w:r w:rsidR="00E47A5B" w:rsidRPr="008E70AD">
        <w:rPr>
          <w:rFonts w:ascii="Arian AMU" w:hAnsi="Arian AMU" w:cs="Arian AMU"/>
        </w:rPr>
        <w:t xml:space="preserve">բարենպաստ միջավայր </w:t>
      </w:r>
      <w:r w:rsidR="00253C23" w:rsidRPr="008E70AD">
        <w:rPr>
          <w:rFonts w:ascii="Arian AMU" w:hAnsi="Arian AMU" w:cs="Arian AMU"/>
        </w:rPr>
        <w:t>մանրածախ շուկայի ազատականացման համար</w:t>
      </w:r>
      <w:r w:rsidR="00E47A5B">
        <w:rPr>
          <w:rFonts w:ascii="Arian AMU" w:hAnsi="Arian AMU" w:cs="Arian AMU"/>
        </w:rPr>
        <w:t xml:space="preserve"> </w:t>
      </w:r>
      <w:r w:rsidR="00E47A5B" w:rsidRPr="008E70AD">
        <w:rPr>
          <w:rFonts w:ascii="Arian AMU" w:hAnsi="Arian AMU" w:cs="Arian AMU"/>
        </w:rPr>
        <w:t>էլեկտրաէներգիայի առևտրի թվայնացման ճանապարհին</w:t>
      </w:r>
      <w:r w:rsidR="00253C23" w:rsidRPr="008E70AD">
        <w:rPr>
          <w:rFonts w:ascii="Arian AMU" w:hAnsi="Arian AMU" w:cs="Arian AMU"/>
        </w:rPr>
        <w:t xml:space="preserve">։ </w:t>
      </w:r>
      <w:r w:rsidR="00013BF6" w:rsidRPr="008E70AD">
        <w:rPr>
          <w:rFonts w:ascii="Arian AMU" w:hAnsi="Arian AMU" w:cs="Arian AMU"/>
        </w:rPr>
        <w:t>Համակարգում նախատեսվում է նաև ամենամսյա</w:t>
      </w:r>
      <w:r w:rsidR="00A54C1F" w:rsidRPr="008E70AD">
        <w:rPr>
          <w:rFonts w:ascii="Arian AMU" w:hAnsi="Arian AMU" w:cs="Arian AMU"/>
        </w:rPr>
        <w:t xml:space="preserve"> </w:t>
      </w:r>
      <w:r w:rsidR="00013BF6" w:rsidRPr="008E70AD">
        <w:rPr>
          <w:rFonts w:ascii="Arian AMU" w:hAnsi="Arian AMU" w:cs="Arian AMU"/>
        </w:rPr>
        <w:t>կտրվածքով իրականացնել</w:t>
      </w:r>
      <w:r w:rsidR="00022FBB" w:rsidRPr="008E70AD">
        <w:rPr>
          <w:rFonts w:ascii="Arian AMU" w:hAnsi="Arian AMU" w:cs="Arian AMU"/>
        </w:rPr>
        <w:t xml:space="preserve"> </w:t>
      </w:r>
      <w:r w:rsidR="00013BF6" w:rsidRPr="008E70AD">
        <w:rPr>
          <w:rFonts w:ascii="Arian AMU" w:hAnsi="Arian AMU" w:cs="Arian AMU"/>
        </w:rPr>
        <w:t>ծախ</w:t>
      </w:r>
      <w:r w:rsidR="00BA1CBA" w:rsidRPr="008E70AD">
        <w:rPr>
          <w:rFonts w:ascii="Arian AMU" w:hAnsi="Arian AMU" w:cs="Arian AMU"/>
          <w:lang w:val="ru-RU"/>
        </w:rPr>
        <w:t>ս</w:t>
      </w:r>
      <w:r w:rsidR="00013BF6" w:rsidRPr="008E70AD">
        <w:rPr>
          <w:rFonts w:ascii="Arian AMU" w:hAnsi="Arian AMU" w:cs="Arian AMU"/>
        </w:rPr>
        <w:t xml:space="preserve">երի մանրամասն վերլուծություն՝ </w:t>
      </w:r>
      <w:r w:rsidR="00E47A5B">
        <w:rPr>
          <w:rFonts w:ascii="Arian AMU" w:hAnsi="Arian AMU" w:cs="Arian AMU"/>
        </w:rPr>
        <w:t>արդյունավետ</w:t>
      </w:r>
      <w:r w:rsidR="00013BF6" w:rsidRPr="008E70AD">
        <w:rPr>
          <w:rFonts w:ascii="Arian AMU" w:hAnsi="Arian AMU" w:cs="Arian AMU"/>
        </w:rPr>
        <w:t xml:space="preserve"> </w:t>
      </w:r>
      <w:r w:rsidR="00E47A5B">
        <w:rPr>
          <w:rFonts w:ascii="Arian AMU" w:hAnsi="Arian AMU" w:cs="Arian AMU"/>
        </w:rPr>
        <w:t>մոնիտորինգի</w:t>
      </w:r>
      <w:r w:rsidR="00013BF6" w:rsidRPr="008E70AD">
        <w:rPr>
          <w:rFonts w:ascii="Arian AMU" w:hAnsi="Arian AMU" w:cs="Arian AMU"/>
        </w:rPr>
        <w:t xml:space="preserve"> և ներքին հսկողության արդյունավետ մեխանիզմների կիրառմամբ</w:t>
      </w:r>
      <w:r w:rsidR="006A2055" w:rsidRPr="008E70AD">
        <w:rPr>
          <w:rStyle w:val="FootnoteReference"/>
          <w:rFonts w:ascii="Arian AMU" w:hAnsi="Arian AMU" w:cs="Arian AMU"/>
        </w:rPr>
        <w:footnoteReference w:id="48"/>
      </w:r>
      <w:r w:rsidR="00013BF6" w:rsidRPr="008E70AD">
        <w:rPr>
          <w:rFonts w:ascii="Arian AMU" w:hAnsi="Arian AMU" w:cs="Arian AMU"/>
          <w:lang w:val="ru-RU"/>
        </w:rPr>
        <w:t>։</w:t>
      </w:r>
    </w:p>
    <w:p w:rsidR="00355DD9" w:rsidRDefault="00355DD9">
      <w:pPr>
        <w:rPr>
          <w:rFonts w:ascii="Arian AMU" w:eastAsiaTheme="majorEastAsia" w:hAnsi="Arian AMU" w:cs="Arian AMU"/>
          <w:b/>
          <w:color w:val="365F91" w:themeColor="accent1" w:themeShade="BF"/>
          <w:sz w:val="40"/>
          <w:szCs w:val="40"/>
        </w:rPr>
      </w:pPr>
      <w:r>
        <w:rPr>
          <w:rFonts w:ascii="Arian AMU" w:eastAsiaTheme="majorEastAsia" w:hAnsi="Arian AMU" w:cs="Arian AMU"/>
          <w:b/>
          <w:color w:val="365F91" w:themeColor="accent1" w:themeShade="BF"/>
          <w:sz w:val="40"/>
          <w:szCs w:val="40"/>
        </w:rPr>
        <w:br w:type="page"/>
      </w:r>
    </w:p>
    <w:p w:rsidR="004D7955" w:rsidRPr="00496054" w:rsidRDefault="00D33D4B" w:rsidP="00B43638">
      <w:pPr>
        <w:spacing w:before="100" w:beforeAutospacing="1" w:after="100" w:afterAutospacing="1"/>
        <w:jc w:val="both"/>
        <w:rPr>
          <w:rFonts w:ascii="Arian AMU" w:eastAsiaTheme="majorEastAsia" w:hAnsi="Arian AMU" w:cs="Arian AMU"/>
          <w:b/>
          <w:color w:val="365F91" w:themeColor="accent1" w:themeShade="BF"/>
          <w:sz w:val="40"/>
          <w:szCs w:val="40"/>
        </w:rPr>
      </w:pPr>
      <w:r w:rsidRPr="00496054">
        <w:rPr>
          <w:rFonts w:ascii="Arian AMU" w:eastAsiaTheme="majorEastAsia" w:hAnsi="Arian AMU" w:cs="Arian AMU"/>
          <w:b/>
          <w:color w:val="365F91" w:themeColor="accent1" w:themeShade="BF"/>
          <w:sz w:val="40"/>
          <w:szCs w:val="40"/>
        </w:rPr>
        <w:t>Առաջարկություններ</w:t>
      </w:r>
    </w:p>
    <w:p w:rsidR="00E64EAF" w:rsidRPr="008E70AD" w:rsidRDefault="00D33D4B" w:rsidP="00B43638">
      <w:pPr>
        <w:spacing w:before="100" w:beforeAutospacing="1" w:after="100" w:afterAutospacing="1"/>
        <w:jc w:val="both"/>
        <w:rPr>
          <w:rFonts w:ascii="Arian AMU" w:hAnsi="Arian AMU" w:cs="Arian AMU"/>
        </w:rPr>
      </w:pPr>
      <w:r w:rsidRPr="008E70AD">
        <w:rPr>
          <w:rFonts w:ascii="Arian AMU" w:eastAsia="Calibri" w:hAnsi="Arian AMU" w:cs="Arian AMU"/>
          <w:lang w:eastAsia="x-none"/>
        </w:rPr>
        <w:t xml:space="preserve">Հայաստանի էներգահամակարգում կոռուպցիան վերացնելու, արդարացի սակագին սահմանելու, վարկային և ներդրումային ծրագրերն արդյունավետ կերպով իրականացնելու և էներգահամակարգի գործառույթներն ամբողջությամբ </w:t>
      </w:r>
      <w:r w:rsidR="00B87ABA" w:rsidRPr="008E70AD">
        <w:rPr>
          <w:rFonts w:ascii="Arian AMU" w:eastAsia="Calibri" w:hAnsi="Arian AMU" w:cs="Arian AMU"/>
          <w:lang w:val="ru-RU" w:eastAsia="x-none"/>
        </w:rPr>
        <w:t>կատարելու</w:t>
      </w:r>
      <w:r w:rsidRPr="008E70AD">
        <w:rPr>
          <w:rFonts w:ascii="Arian AMU" w:eastAsia="Calibri" w:hAnsi="Arian AMU" w:cs="Arian AMU"/>
          <w:lang w:eastAsia="x-none"/>
        </w:rPr>
        <w:t xml:space="preserve"> համար անհրաժեշտ է, որ Հ</w:t>
      </w:r>
      <w:r w:rsidR="00E47A5B">
        <w:rPr>
          <w:rFonts w:ascii="Arian AMU" w:eastAsia="Calibri" w:hAnsi="Arian AMU" w:cs="Arian AMU"/>
          <w:lang w:eastAsia="x-none"/>
        </w:rPr>
        <w:t>Հ</w:t>
      </w:r>
      <w:r w:rsidRPr="008E70AD">
        <w:rPr>
          <w:rFonts w:ascii="Arian AMU" w:eastAsia="Calibri" w:hAnsi="Arian AMU" w:cs="Arian AMU"/>
          <w:lang w:eastAsia="x-none"/>
        </w:rPr>
        <w:t xml:space="preserve"> Ազգային Ժողովի, կառավարության և ՀԾԿՀ-ի կողմից ձեռնարկվեն հետևյալ </w:t>
      </w:r>
      <w:r w:rsidR="00B87ABA" w:rsidRPr="008E70AD">
        <w:rPr>
          <w:rFonts w:ascii="Arian AMU" w:eastAsia="Calibri" w:hAnsi="Arian AMU" w:cs="Arian AMU"/>
          <w:lang w:val="ru-RU" w:eastAsia="x-none"/>
        </w:rPr>
        <w:t>միջոցառումները</w:t>
      </w:r>
      <w:r w:rsidRPr="008E70AD">
        <w:rPr>
          <w:rFonts w:ascii="Arian AMU" w:eastAsia="Calibri" w:hAnsi="Arian AMU" w:cs="Arian AMU"/>
          <w:lang w:eastAsia="x-none"/>
        </w:rPr>
        <w:t>.</w:t>
      </w:r>
    </w:p>
    <w:p w:rsidR="00B26104" w:rsidRPr="008E70AD" w:rsidRDefault="00294BAF" w:rsidP="00355DD9">
      <w:pPr>
        <w:pStyle w:val="ListParagraph"/>
        <w:numPr>
          <w:ilvl w:val="0"/>
          <w:numId w:val="23"/>
        </w:numPr>
        <w:spacing w:before="100" w:beforeAutospacing="1" w:after="100" w:afterAutospacing="1"/>
        <w:jc w:val="both"/>
        <w:rPr>
          <w:rFonts w:ascii="Arian AMU" w:eastAsia="Times New Roman" w:hAnsi="Arian AMU" w:cs="Arian AMU"/>
          <w:lang w:val="ru-RU"/>
        </w:rPr>
      </w:pPr>
      <w:r w:rsidRPr="008E70AD">
        <w:rPr>
          <w:rFonts w:ascii="Arian AMU" w:eastAsia="Times New Roman" w:hAnsi="Arian AMU" w:cs="Arian AMU"/>
        </w:rPr>
        <w:t>կիրառել</w:t>
      </w:r>
      <w:r w:rsidRPr="008E70AD">
        <w:rPr>
          <w:rFonts w:ascii="Arian AMU" w:eastAsia="Times New Roman" w:hAnsi="Arian AMU" w:cs="Arian AMU"/>
          <w:lang w:val="ru-RU"/>
        </w:rPr>
        <w:t xml:space="preserve"> </w:t>
      </w:r>
      <w:r w:rsidRPr="008E70AD">
        <w:rPr>
          <w:rFonts w:ascii="Arian AMU" w:eastAsia="Times New Roman" w:hAnsi="Arian AMU" w:cs="Arian AMU"/>
        </w:rPr>
        <w:t>սակագների</w:t>
      </w:r>
      <w:r w:rsidRPr="008E70AD">
        <w:rPr>
          <w:rFonts w:ascii="Arian AMU" w:eastAsia="Times New Roman" w:hAnsi="Arian AMU" w:cs="Arian AMU"/>
          <w:lang w:val="ru-RU"/>
        </w:rPr>
        <w:t xml:space="preserve"> </w:t>
      </w:r>
      <w:r w:rsidRPr="008E70AD">
        <w:rPr>
          <w:rFonts w:ascii="Arian AMU" w:eastAsia="Times New Roman" w:hAnsi="Arian AMU" w:cs="Arian AMU"/>
        </w:rPr>
        <w:t>հաշվարկման</w:t>
      </w:r>
      <w:r w:rsidRPr="008E70AD">
        <w:rPr>
          <w:rFonts w:ascii="Arian AMU" w:eastAsia="Times New Roman" w:hAnsi="Arian AMU" w:cs="Arian AMU"/>
          <w:lang w:val="ru-RU"/>
        </w:rPr>
        <w:t xml:space="preserve"> </w:t>
      </w:r>
      <w:r w:rsidRPr="008E70AD">
        <w:rPr>
          <w:rFonts w:ascii="Arian AMU" w:eastAsia="Times New Roman" w:hAnsi="Arian AMU" w:cs="Arian AMU"/>
        </w:rPr>
        <w:t>նոր</w:t>
      </w:r>
      <w:r w:rsidRPr="008E70AD">
        <w:rPr>
          <w:rFonts w:ascii="Arian AMU" w:eastAsia="Times New Roman" w:hAnsi="Arian AMU" w:cs="Arian AMU"/>
          <w:lang w:val="ru-RU"/>
        </w:rPr>
        <w:t xml:space="preserve"> </w:t>
      </w:r>
      <w:r w:rsidRPr="008E70AD">
        <w:rPr>
          <w:rFonts w:ascii="Arian AMU" w:eastAsia="Times New Roman" w:hAnsi="Arian AMU" w:cs="Arian AMU"/>
        </w:rPr>
        <w:t>մեթոդաբանություն</w:t>
      </w:r>
      <w:r w:rsidRPr="008E70AD">
        <w:rPr>
          <w:rFonts w:ascii="Arian AMU" w:eastAsia="Times New Roman" w:hAnsi="Arian AMU" w:cs="Arian AMU"/>
          <w:lang w:val="ru-RU"/>
        </w:rPr>
        <w:t xml:space="preserve">, </w:t>
      </w:r>
      <w:r w:rsidRPr="008E70AD">
        <w:rPr>
          <w:rFonts w:ascii="Arian AMU" w:eastAsia="Times New Roman" w:hAnsi="Arian AMU" w:cs="Arian AMU"/>
        </w:rPr>
        <w:t>որն</w:t>
      </w:r>
      <w:r w:rsidRPr="008E70AD">
        <w:rPr>
          <w:rFonts w:ascii="Arian AMU" w:eastAsia="Times New Roman" w:hAnsi="Arian AMU" w:cs="Arian AMU"/>
          <w:lang w:val="ru-RU"/>
        </w:rPr>
        <w:t xml:space="preserve"> </w:t>
      </w:r>
      <w:r w:rsidRPr="008E70AD">
        <w:rPr>
          <w:rFonts w:ascii="Arian AMU" w:eastAsia="Times New Roman" w:hAnsi="Arian AMU" w:cs="Arian AMU"/>
        </w:rPr>
        <w:t>ի</w:t>
      </w:r>
      <w:r w:rsidRPr="008E70AD">
        <w:rPr>
          <w:rFonts w:ascii="Arian AMU" w:eastAsia="Times New Roman" w:hAnsi="Arian AMU" w:cs="Arian AMU"/>
          <w:lang w:val="ru-RU"/>
        </w:rPr>
        <w:t xml:space="preserve"> </w:t>
      </w:r>
      <w:r w:rsidRPr="008E70AD">
        <w:rPr>
          <w:rFonts w:ascii="Arian AMU" w:eastAsia="Times New Roman" w:hAnsi="Arian AMU" w:cs="Arian AMU"/>
        </w:rPr>
        <w:t>վերջո</w:t>
      </w:r>
      <w:r w:rsidRPr="008E70AD">
        <w:rPr>
          <w:rFonts w:ascii="Arian AMU" w:eastAsia="Times New Roman" w:hAnsi="Arian AMU" w:cs="Arian AMU"/>
          <w:lang w:val="ru-RU"/>
        </w:rPr>
        <w:t xml:space="preserve"> </w:t>
      </w:r>
      <w:r w:rsidRPr="008E70AD">
        <w:rPr>
          <w:rFonts w:ascii="Arian AMU" w:eastAsia="Times New Roman" w:hAnsi="Arian AMU" w:cs="Arian AMU"/>
        </w:rPr>
        <w:t>կապահովի</w:t>
      </w:r>
      <w:r w:rsidRPr="008E70AD">
        <w:rPr>
          <w:rFonts w:ascii="Arian AMU" w:eastAsia="Times New Roman" w:hAnsi="Arian AMU" w:cs="Arian AMU"/>
          <w:lang w:val="ru-RU"/>
        </w:rPr>
        <w:t xml:space="preserve"> </w:t>
      </w:r>
      <w:r w:rsidRPr="008E70AD">
        <w:rPr>
          <w:rFonts w:ascii="Arian AMU" w:eastAsia="Times New Roman" w:hAnsi="Arian AMU" w:cs="Arian AMU"/>
        </w:rPr>
        <w:t>ավելի</w:t>
      </w:r>
      <w:r w:rsidRPr="008E70AD">
        <w:rPr>
          <w:rFonts w:ascii="Arian AMU" w:eastAsia="Times New Roman" w:hAnsi="Arian AMU" w:cs="Arian AMU"/>
          <w:lang w:val="ru-RU"/>
        </w:rPr>
        <w:t xml:space="preserve"> </w:t>
      </w:r>
      <w:r w:rsidRPr="008E70AD">
        <w:rPr>
          <w:rFonts w:ascii="Arian AMU" w:eastAsia="Times New Roman" w:hAnsi="Arian AMU" w:cs="Arian AMU"/>
        </w:rPr>
        <w:t>մատչելի</w:t>
      </w:r>
      <w:r w:rsidRPr="008E70AD">
        <w:rPr>
          <w:rFonts w:ascii="Arian AMU" w:eastAsia="Times New Roman" w:hAnsi="Arian AMU" w:cs="Arian AMU"/>
          <w:lang w:val="ru-RU"/>
        </w:rPr>
        <w:t xml:space="preserve"> </w:t>
      </w:r>
      <w:r w:rsidRPr="008E70AD">
        <w:rPr>
          <w:rFonts w:ascii="Arian AMU" w:eastAsia="Times New Roman" w:hAnsi="Arian AMU" w:cs="Arian AMU"/>
        </w:rPr>
        <w:t>սակագին</w:t>
      </w:r>
      <w:r w:rsidRPr="008E70AD">
        <w:rPr>
          <w:rFonts w:ascii="Arian AMU" w:eastAsia="Times New Roman" w:hAnsi="Arian AMU" w:cs="Arian AMU"/>
          <w:lang w:val="ru-RU"/>
        </w:rPr>
        <w:t xml:space="preserve"> </w:t>
      </w:r>
      <w:r w:rsidRPr="008E70AD">
        <w:rPr>
          <w:rFonts w:ascii="Arian AMU" w:eastAsia="Times New Roman" w:hAnsi="Arian AMU" w:cs="Arian AMU"/>
        </w:rPr>
        <w:t>և</w:t>
      </w:r>
      <w:r w:rsidRPr="008E70AD">
        <w:rPr>
          <w:rFonts w:ascii="Arian AMU" w:eastAsia="Times New Roman" w:hAnsi="Arian AMU" w:cs="Arian AMU"/>
          <w:lang w:val="ru-RU"/>
        </w:rPr>
        <w:t xml:space="preserve"> </w:t>
      </w:r>
      <w:r w:rsidRPr="008E70AD">
        <w:rPr>
          <w:rFonts w:ascii="Arian AMU" w:eastAsia="Times New Roman" w:hAnsi="Arian AMU" w:cs="Arian AMU"/>
        </w:rPr>
        <w:t>կնվազեցնի</w:t>
      </w:r>
      <w:r w:rsidRPr="008E70AD">
        <w:rPr>
          <w:rFonts w:ascii="Arian AMU" w:eastAsia="Times New Roman" w:hAnsi="Arian AMU" w:cs="Arian AMU"/>
          <w:lang w:val="ru-RU"/>
        </w:rPr>
        <w:t xml:space="preserve"> </w:t>
      </w:r>
      <w:r w:rsidRPr="008E70AD">
        <w:rPr>
          <w:rFonts w:ascii="Arian AMU" w:eastAsia="Times New Roman" w:hAnsi="Arian AMU" w:cs="Arian AMU"/>
        </w:rPr>
        <w:t>կոռուպցիոն</w:t>
      </w:r>
      <w:r w:rsidRPr="008E70AD">
        <w:rPr>
          <w:rFonts w:ascii="Arian AMU" w:eastAsia="Times New Roman" w:hAnsi="Arian AMU" w:cs="Arian AMU"/>
          <w:lang w:val="ru-RU"/>
        </w:rPr>
        <w:t xml:space="preserve"> </w:t>
      </w:r>
      <w:r w:rsidRPr="008E70AD">
        <w:rPr>
          <w:rFonts w:ascii="Arian AMU" w:eastAsia="Times New Roman" w:hAnsi="Arian AMU" w:cs="Arian AMU"/>
        </w:rPr>
        <w:t>ռիսկերը</w:t>
      </w:r>
      <w:r w:rsidRPr="008E70AD">
        <w:rPr>
          <w:rFonts w:ascii="Arian AMU" w:eastAsia="Times New Roman" w:hAnsi="Arian AMU" w:cs="Arian AMU"/>
          <w:lang w:val="ru-RU"/>
        </w:rPr>
        <w:t xml:space="preserve"> (</w:t>
      </w:r>
      <w:r w:rsidRPr="008E70AD">
        <w:rPr>
          <w:rFonts w:ascii="Arian AMU" w:eastAsia="Times New Roman" w:hAnsi="Arian AMU" w:cs="Arian AMU"/>
        </w:rPr>
        <w:t>օրինակ՝</w:t>
      </w:r>
      <w:r w:rsidRPr="008E70AD">
        <w:rPr>
          <w:rFonts w:ascii="Arian AMU" w:eastAsia="Times New Roman" w:hAnsi="Arian AMU" w:cs="Arian AMU"/>
          <w:lang w:val="ru-RU"/>
        </w:rPr>
        <w:t xml:space="preserve"> </w:t>
      </w:r>
      <w:r w:rsidRPr="008E70AD">
        <w:rPr>
          <w:rFonts w:ascii="Arian AMU" w:eastAsia="Times New Roman" w:hAnsi="Arian AMU" w:cs="Arian AMU"/>
        </w:rPr>
        <w:t>անցում</w:t>
      </w:r>
      <w:r w:rsidRPr="008E70AD">
        <w:rPr>
          <w:rFonts w:ascii="Arian AMU" w:eastAsia="Times New Roman" w:hAnsi="Arian AMU" w:cs="Arian AMU"/>
          <w:lang w:val="ru-RU"/>
        </w:rPr>
        <w:t xml:space="preserve"> «</w:t>
      </w:r>
      <w:r w:rsidRPr="008E70AD">
        <w:rPr>
          <w:rFonts w:ascii="Arian AMU" w:eastAsia="Times New Roman" w:hAnsi="Arian AMU" w:cs="Arian AMU"/>
        </w:rPr>
        <w:t>փաստից</w:t>
      </w:r>
      <w:r w:rsidRPr="008E70AD">
        <w:rPr>
          <w:rFonts w:ascii="Arian AMU" w:eastAsia="Times New Roman" w:hAnsi="Arian AMU" w:cs="Arian AMU"/>
          <w:lang w:val="ru-RU"/>
        </w:rPr>
        <w:t xml:space="preserve"> </w:t>
      </w:r>
      <w:r w:rsidRPr="008E70AD">
        <w:rPr>
          <w:rFonts w:ascii="Arian AMU" w:eastAsia="Times New Roman" w:hAnsi="Arian AMU" w:cs="Arian AMU"/>
        </w:rPr>
        <w:t>հետո</w:t>
      </w:r>
      <w:r w:rsidRPr="008E70AD">
        <w:rPr>
          <w:rFonts w:ascii="Arian AMU" w:eastAsia="Times New Roman" w:hAnsi="Arian AMU" w:cs="Arian AMU"/>
          <w:lang w:val="ru-RU"/>
        </w:rPr>
        <w:t xml:space="preserve">» </w:t>
      </w:r>
      <w:r w:rsidRPr="008E70AD">
        <w:rPr>
          <w:rFonts w:ascii="Arian AMU" w:eastAsia="Times New Roman" w:hAnsi="Arian AMU" w:cs="Arian AMU"/>
        </w:rPr>
        <w:t>ճշգրտումից</w:t>
      </w:r>
      <w:r w:rsidRPr="008E70AD">
        <w:rPr>
          <w:rFonts w:ascii="Arian AMU" w:eastAsia="Times New Roman" w:hAnsi="Arian AMU" w:cs="Arian AMU"/>
          <w:lang w:val="ru-RU"/>
        </w:rPr>
        <w:t xml:space="preserve"> (</w:t>
      </w:r>
      <w:r w:rsidRPr="008E70AD">
        <w:rPr>
          <w:rFonts w:ascii="Arian AMU" w:eastAsia="Times New Roman" w:hAnsi="Arian AMU" w:cs="Arian AMU"/>
        </w:rPr>
        <w:t>վերլուծություն</w:t>
      </w:r>
      <w:r w:rsidRPr="008E70AD">
        <w:rPr>
          <w:rFonts w:ascii="Arian AMU" w:eastAsia="Times New Roman" w:hAnsi="Arian AMU" w:cs="Arian AMU"/>
          <w:lang w:val="ru-RU"/>
        </w:rPr>
        <w:t xml:space="preserve"> </w:t>
      </w:r>
      <w:r w:rsidRPr="008E70AD">
        <w:rPr>
          <w:rFonts w:ascii="Arian AMU" w:eastAsia="Times New Roman" w:hAnsi="Arian AMU" w:cs="Arian AMU"/>
        </w:rPr>
        <w:t>ընկերության</w:t>
      </w:r>
      <w:r w:rsidRPr="008E70AD">
        <w:rPr>
          <w:rFonts w:ascii="Arian AMU" w:eastAsia="Times New Roman" w:hAnsi="Arian AMU" w:cs="Arian AMU"/>
          <w:lang w:val="ru-RU"/>
        </w:rPr>
        <w:t xml:space="preserve"> </w:t>
      </w:r>
      <w:r w:rsidRPr="008E70AD">
        <w:rPr>
          <w:rFonts w:ascii="Arian AMU" w:eastAsia="Times New Roman" w:hAnsi="Arian AMU" w:cs="Arian AMU"/>
        </w:rPr>
        <w:t>անցյալ</w:t>
      </w:r>
      <w:r w:rsidRPr="008E70AD">
        <w:rPr>
          <w:rFonts w:ascii="Arian AMU" w:eastAsia="Times New Roman" w:hAnsi="Arian AMU" w:cs="Arian AMU"/>
          <w:lang w:val="ru-RU"/>
        </w:rPr>
        <w:t xml:space="preserve"> </w:t>
      </w:r>
      <w:r w:rsidRPr="008E70AD">
        <w:rPr>
          <w:rFonts w:ascii="Arian AMU" w:eastAsia="Times New Roman" w:hAnsi="Arian AMU" w:cs="Arian AMU"/>
        </w:rPr>
        <w:t>փաստացի</w:t>
      </w:r>
      <w:r w:rsidRPr="008E70AD">
        <w:rPr>
          <w:rFonts w:ascii="Arian AMU" w:eastAsia="Times New Roman" w:hAnsi="Arian AMU" w:cs="Arian AMU"/>
          <w:lang w:val="ru-RU"/>
        </w:rPr>
        <w:t xml:space="preserve"> </w:t>
      </w:r>
      <w:r w:rsidRPr="008E70AD">
        <w:rPr>
          <w:rFonts w:ascii="Arian AMU" w:eastAsia="Times New Roman" w:hAnsi="Arian AMU" w:cs="Arian AMU"/>
        </w:rPr>
        <w:t>ծախքերի</w:t>
      </w:r>
      <w:r w:rsidRPr="008E70AD">
        <w:rPr>
          <w:rFonts w:ascii="Arian AMU" w:eastAsia="Times New Roman" w:hAnsi="Arian AMU" w:cs="Arian AMU"/>
          <w:lang w:val="ru-RU"/>
        </w:rPr>
        <w:t xml:space="preserve"> </w:t>
      </w:r>
      <w:r w:rsidRPr="008E70AD">
        <w:rPr>
          <w:rFonts w:ascii="Arian AMU" w:eastAsia="Times New Roman" w:hAnsi="Arian AMU" w:cs="Arian AMU"/>
        </w:rPr>
        <w:t>հիման</w:t>
      </w:r>
      <w:r w:rsidRPr="008E70AD">
        <w:rPr>
          <w:rFonts w:ascii="Arian AMU" w:eastAsia="Times New Roman" w:hAnsi="Arian AMU" w:cs="Arian AMU"/>
          <w:lang w:val="ru-RU"/>
        </w:rPr>
        <w:t xml:space="preserve"> </w:t>
      </w:r>
      <w:r w:rsidRPr="008E70AD">
        <w:rPr>
          <w:rFonts w:ascii="Arian AMU" w:eastAsia="Times New Roman" w:hAnsi="Arian AMU" w:cs="Arian AMU"/>
        </w:rPr>
        <w:t>վրա</w:t>
      </w:r>
      <w:r w:rsidRPr="008E70AD">
        <w:rPr>
          <w:rFonts w:ascii="Arian AMU" w:eastAsia="Times New Roman" w:hAnsi="Arian AMU" w:cs="Arian AMU"/>
          <w:lang w:val="ru-RU"/>
        </w:rPr>
        <w:t xml:space="preserve">) </w:t>
      </w:r>
      <w:r w:rsidRPr="008E70AD">
        <w:rPr>
          <w:rFonts w:ascii="Arian AMU" w:eastAsia="Times New Roman" w:hAnsi="Arian AMU" w:cs="Arian AMU"/>
        </w:rPr>
        <w:t>դեպի</w:t>
      </w:r>
      <w:r w:rsidRPr="008E70AD">
        <w:rPr>
          <w:rFonts w:ascii="Arian AMU" w:eastAsia="Times New Roman" w:hAnsi="Arian AMU" w:cs="Arian AMU"/>
          <w:lang w:val="ru-RU"/>
        </w:rPr>
        <w:t xml:space="preserve"> «</w:t>
      </w:r>
      <w:r w:rsidRPr="008E70AD">
        <w:rPr>
          <w:rFonts w:ascii="Arian AMU" w:eastAsia="Times New Roman" w:hAnsi="Arian AMU" w:cs="Arian AMU"/>
        </w:rPr>
        <w:t>փաստից</w:t>
      </w:r>
      <w:r w:rsidRPr="008E70AD">
        <w:rPr>
          <w:rFonts w:ascii="Arian AMU" w:eastAsia="Times New Roman" w:hAnsi="Arian AMU" w:cs="Arian AMU"/>
          <w:lang w:val="ru-RU"/>
        </w:rPr>
        <w:t xml:space="preserve"> </w:t>
      </w:r>
      <w:r w:rsidRPr="008E70AD">
        <w:rPr>
          <w:rFonts w:ascii="Arian AMU" w:eastAsia="Times New Roman" w:hAnsi="Arian AMU" w:cs="Arian AMU"/>
        </w:rPr>
        <w:t>առաջ</w:t>
      </w:r>
      <w:r w:rsidRPr="008E70AD">
        <w:rPr>
          <w:rFonts w:ascii="Arian AMU" w:eastAsia="Times New Roman" w:hAnsi="Arian AMU" w:cs="Arian AMU"/>
          <w:lang w:val="ru-RU"/>
        </w:rPr>
        <w:t xml:space="preserve">» </w:t>
      </w:r>
      <w:r w:rsidRPr="008E70AD">
        <w:rPr>
          <w:rFonts w:ascii="Arian AMU" w:eastAsia="Times New Roman" w:hAnsi="Arian AMU" w:cs="Arian AMU"/>
        </w:rPr>
        <w:t>կարգավորում</w:t>
      </w:r>
      <w:r w:rsidRPr="008E70AD">
        <w:rPr>
          <w:rFonts w:ascii="Arian AMU" w:eastAsia="Times New Roman" w:hAnsi="Arian AMU" w:cs="Arian AMU"/>
          <w:lang w:val="ru-RU"/>
        </w:rPr>
        <w:t xml:space="preserve">, </w:t>
      </w:r>
      <w:r w:rsidRPr="008E70AD">
        <w:rPr>
          <w:rFonts w:ascii="Arian AMU" w:eastAsia="Times New Roman" w:hAnsi="Arian AMU" w:cs="Arian AMU"/>
        </w:rPr>
        <w:t>սակագնի</w:t>
      </w:r>
      <w:r w:rsidRPr="008E70AD">
        <w:rPr>
          <w:rFonts w:ascii="Arian AMU" w:eastAsia="Times New Roman" w:hAnsi="Arian AMU" w:cs="Arian AMU"/>
          <w:lang w:val="ru-RU"/>
        </w:rPr>
        <w:t xml:space="preserve"> </w:t>
      </w:r>
      <w:r w:rsidRPr="008E70AD">
        <w:rPr>
          <w:rFonts w:ascii="Arian AMU" w:eastAsia="Times New Roman" w:hAnsi="Arian AMU" w:cs="Arian AMU"/>
        </w:rPr>
        <w:t>և</w:t>
      </w:r>
      <w:r w:rsidRPr="008E70AD">
        <w:rPr>
          <w:rFonts w:ascii="Arian AMU" w:eastAsia="Times New Roman" w:hAnsi="Arian AMU" w:cs="Arian AMU"/>
          <w:lang w:val="ru-RU"/>
        </w:rPr>
        <w:t xml:space="preserve"> (</w:t>
      </w:r>
      <w:r w:rsidRPr="008E70AD">
        <w:rPr>
          <w:rFonts w:ascii="Arian AMU" w:eastAsia="Times New Roman" w:hAnsi="Arian AMU" w:cs="Arian AMU"/>
        </w:rPr>
        <w:t>կամ</w:t>
      </w:r>
      <w:r w:rsidRPr="008E70AD">
        <w:rPr>
          <w:rFonts w:ascii="Arian AMU" w:eastAsia="Times New Roman" w:hAnsi="Arian AMU" w:cs="Arian AMU"/>
          <w:lang w:val="ru-RU"/>
        </w:rPr>
        <w:t xml:space="preserve">) </w:t>
      </w:r>
      <w:r w:rsidRPr="008E70AD">
        <w:rPr>
          <w:rFonts w:ascii="Arian AMU" w:eastAsia="Times New Roman" w:hAnsi="Arian AMU" w:cs="Arian AMU"/>
        </w:rPr>
        <w:t>դրա</w:t>
      </w:r>
      <w:r w:rsidRPr="008E70AD">
        <w:rPr>
          <w:rFonts w:ascii="Arian AMU" w:eastAsia="Times New Roman" w:hAnsi="Arian AMU" w:cs="Arian AMU"/>
          <w:lang w:val="ru-RU"/>
        </w:rPr>
        <w:t xml:space="preserve"> </w:t>
      </w:r>
      <w:r w:rsidRPr="008E70AD">
        <w:rPr>
          <w:rFonts w:ascii="Arian AMU" w:eastAsia="Times New Roman" w:hAnsi="Arian AMU" w:cs="Arian AMU"/>
        </w:rPr>
        <w:t>առանձին</w:t>
      </w:r>
      <w:r w:rsidRPr="008E70AD">
        <w:rPr>
          <w:rFonts w:ascii="Arian AMU" w:eastAsia="Times New Roman" w:hAnsi="Arian AMU" w:cs="Arian AMU"/>
          <w:lang w:val="ru-RU"/>
        </w:rPr>
        <w:t xml:space="preserve"> </w:t>
      </w:r>
      <w:r w:rsidRPr="008E70AD">
        <w:rPr>
          <w:rFonts w:ascii="Arian AMU" w:eastAsia="Times New Roman" w:hAnsi="Arian AMU" w:cs="Arian AMU"/>
        </w:rPr>
        <w:t>բաղադրիչներ</w:t>
      </w:r>
      <w:r w:rsidRPr="008E70AD">
        <w:rPr>
          <w:rFonts w:ascii="Arian AMU" w:eastAsia="Times New Roman" w:hAnsi="Arian AMU" w:cs="Arian AMU"/>
          <w:lang w:val="ru-RU"/>
        </w:rPr>
        <w:t>ի (</w:t>
      </w:r>
      <w:r w:rsidRPr="008E70AD">
        <w:rPr>
          <w:rFonts w:ascii="Arian AMU" w:eastAsia="Times New Roman" w:hAnsi="Arian AMU" w:cs="Arian AMU"/>
        </w:rPr>
        <w:t>ծախ</w:t>
      </w:r>
      <w:r w:rsidR="00283626" w:rsidRPr="008E70AD">
        <w:rPr>
          <w:rFonts w:ascii="Arian AMU" w:eastAsia="Times New Roman" w:hAnsi="Arian AMU" w:cs="Arian AMU"/>
          <w:lang w:val="ru-RU"/>
        </w:rPr>
        <w:t>ս</w:t>
      </w:r>
      <w:r w:rsidRPr="008E70AD">
        <w:rPr>
          <w:rFonts w:ascii="Arian AMU" w:eastAsia="Times New Roman" w:hAnsi="Arian AMU" w:cs="Arian AMU"/>
        </w:rPr>
        <w:t>երի</w:t>
      </w:r>
      <w:r w:rsidRPr="008E70AD">
        <w:rPr>
          <w:rFonts w:ascii="Arian AMU" w:eastAsia="Times New Roman" w:hAnsi="Arian AMU" w:cs="Arian AMU"/>
          <w:lang w:val="ru-RU"/>
        </w:rPr>
        <w:t xml:space="preserve"> </w:t>
      </w:r>
      <w:r w:rsidRPr="008E70AD">
        <w:rPr>
          <w:rFonts w:ascii="Arian AMU" w:eastAsia="Times New Roman" w:hAnsi="Arian AMU" w:cs="Arian AMU"/>
        </w:rPr>
        <w:t>մակարդակ</w:t>
      </w:r>
      <w:r w:rsidRPr="008E70AD">
        <w:rPr>
          <w:rFonts w:ascii="Arian AMU" w:eastAsia="Times New Roman" w:hAnsi="Arian AMU" w:cs="Arian AMU"/>
          <w:lang w:val="ru-RU"/>
        </w:rPr>
        <w:t xml:space="preserve">, </w:t>
      </w:r>
      <w:r w:rsidRPr="008E70AD">
        <w:rPr>
          <w:rFonts w:ascii="Arian AMU" w:eastAsia="Times New Roman" w:hAnsi="Arian AMU" w:cs="Arian AMU"/>
        </w:rPr>
        <w:t>շահութաբերության</w:t>
      </w:r>
      <w:r w:rsidRPr="008E70AD">
        <w:rPr>
          <w:rFonts w:ascii="Arian AMU" w:eastAsia="Times New Roman" w:hAnsi="Arian AMU" w:cs="Arian AMU"/>
          <w:lang w:val="ru-RU"/>
        </w:rPr>
        <w:t xml:space="preserve"> </w:t>
      </w:r>
      <w:r w:rsidRPr="008E70AD">
        <w:rPr>
          <w:rFonts w:ascii="Arian AMU" w:eastAsia="Times New Roman" w:hAnsi="Arian AMU" w:cs="Arian AMU"/>
        </w:rPr>
        <w:t>մակարդակ</w:t>
      </w:r>
      <w:r w:rsidRPr="008E70AD">
        <w:rPr>
          <w:rFonts w:ascii="Arian AMU" w:eastAsia="Times New Roman" w:hAnsi="Arian AMU" w:cs="Arian AMU"/>
          <w:lang w:val="ru-RU"/>
        </w:rPr>
        <w:t xml:space="preserve">, </w:t>
      </w:r>
      <w:r w:rsidRPr="008E70AD">
        <w:rPr>
          <w:rFonts w:ascii="Arian AMU" w:eastAsia="Times New Roman" w:hAnsi="Arian AMU" w:cs="Arian AMU"/>
        </w:rPr>
        <w:t>ներդրումներ</w:t>
      </w:r>
      <w:r w:rsidRPr="008E70AD">
        <w:rPr>
          <w:rFonts w:ascii="Arian AMU" w:eastAsia="Times New Roman" w:hAnsi="Arian AMU" w:cs="Arian AMU"/>
          <w:lang w:val="ru-RU"/>
        </w:rPr>
        <w:t xml:space="preserve">) </w:t>
      </w:r>
      <w:r w:rsidR="005540CC" w:rsidRPr="008E70AD">
        <w:rPr>
          <w:rFonts w:ascii="Arian AMU" w:eastAsia="Times New Roman" w:hAnsi="Arian AMU" w:cs="Arian AMU"/>
          <w:lang w:val="ru-RU"/>
        </w:rPr>
        <w:t xml:space="preserve">սահմանում </w:t>
      </w:r>
      <w:r w:rsidRPr="008E70AD">
        <w:rPr>
          <w:rFonts w:ascii="Arian AMU" w:eastAsia="Times New Roman" w:hAnsi="Arian AMU" w:cs="Arian AMU"/>
          <w:lang w:val="ru-RU"/>
        </w:rPr>
        <w:t xml:space="preserve">3-5 </w:t>
      </w:r>
      <w:r w:rsidRPr="008E70AD">
        <w:rPr>
          <w:rFonts w:ascii="Arian AMU" w:eastAsia="Times New Roman" w:hAnsi="Arian AMU" w:cs="Arian AMU"/>
        </w:rPr>
        <w:t>տարվա</w:t>
      </w:r>
      <w:r w:rsidRPr="008E70AD">
        <w:rPr>
          <w:rFonts w:ascii="Arian AMU" w:eastAsia="Times New Roman" w:hAnsi="Arian AMU" w:cs="Arian AMU"/>
          <w:lang w:val="ru-RU"/>
        </w:rPr>
        <w:t xml:space="preserve"> </w:t>
      </w:r>
      <w:r w:rsidRPr="008E70AD">
        <w:rPr>
          <w:rFonts w:ascii="Arian AMU" w:eastAsia="Times New Roman" w:hAnsi="Arian AMU" w:cs="Arian AMU"/>
        </w:rPr>
        <w:t>համար</w:t>
      </w:r>
      <w:r w:rsidR="00355DD9">
        <w:rPr>
          <w:rFonts w:ascii="Arian AMU" w:eastAsia="Times New Roman" w:hAnsi="Arian AMU" w:cs="Arian AMU"/>
          <w:lang w:val="ru-RU"/>
        </w:rPr>
        <w:t>).</w:t>
      </w:r>
    </w:p>
    <w:p w:rsidR="00B26104" w:rsidRPr="008E70AD" w:rsidRDefault="00E47A5B" w:rsidP="00355DD9">
      <w:pPr>
        <w:pStyle w:val="ListParagraph"/>
        <w:numPr>
          <w:ilvl w:val="0"/>
          <w:numId w:val="23"/>
        </w:numPr>
        <w:spacing w:before="100" w:beforeAutospacing="1" w:after="100" w:afterAutospacing="1"/>
        <w:jc w:val="both"/>
        <w:rPr>
          <w:rFonts w:ascii="Arian AMU" w:eastAsia="Times New Roman" w:hAnsi="Arian AMU" w:cs="Arian AMU"/>
          <w:lang w:val="ru-RU"/>
        </w:rPr>
      </w:pPr>
      <w:r>
        <w:rPr>
          <w:rFonts w:ascii="Arian AMU" w:hAnsi="Arian AMU" w:cs="Arian AMU"/>
        </w:rPr>
        <w:t>է</w:t>
      </w:r>
      <w:r w:rsidR="00820AA2" w:rsidRPr="008E70AD">
        <w:rPr>
          <w:rFonts w:ascii="Arian AMU" w:hAnsi="Arian AMU" w:cs="Arian AMU"/>
        </w:rPr>
        <w:t>ներգիայի</w:t>
      </w:r>
      <w:r w:rsidR="00820AA2" w:rsidRPr="008E70AD">
        <w:rPr>
          <w:rFonts w:ascii="Arian AMU" w:hAnsi="Arian AMU" w:cs="Arian AMU"/>
          <w:lang w:val="ru-RU"/>
        </w:rPr>
        <w:t xml:space="preserve"> </w:t>
      </w:r>
      <w:r w:rsidR="00820AA2" w:rsidRPr="008E70AD">
        <w:rPr>
          <w:rFonts w:ascii="Arian AMU" w:hAnsi="Arian AMU" w:cs="Arian AMU"/>
        </w:rPr>
        <w:t>ոլորտում</w:t>
      </w:r>
      <w:r w:rsidR="00820AA2" w:rsidRPr="008E70AD">
        <w:rPr>
          <w:rFonts w:ascii="Arian AMU" w:hAnsi="Arian AMU" w:cs="Arian AMU"/>
          <w:lang w:val="ru-RU"/>
        </w:rPr>
        <w:t xml:space="preserve"> </w:t>
      </w:r>
      <w:r w:rsidR="00820AA2" w:rsidRPr="008E70AD">
        <w:rPr>
          <w:rFonts w:ascii="Arian AMU" w:hAnsi="Arian AMU" w:cs="Arian AMU"/>
        </w:rPr>
        <w:t>արտադրության</w:t>
      </w:r>
      <w:r w:rsidR="00820AA2" w:rsidRPr="008E70AD">
        <w:rPr>
          <w:rFonts w:ascii="Arian AMU" w:hAnsi="Arian AMU" w:cs="Arian AMU"/>
          <w:lang w:val="ru-RU"/>
        </w:rPr>
        <w:t xml:space="preserve">, </w:t>
      </w:r>
      <w:r w:rsidR="00820AA2" w:rsidRPr="008E70AD">
        <w:rPr>
          <w:rFonts w:ascii="Arian AMU" w:hAnsi="Arian AMU" w:cs="Arian AMU"/>
        </w:rPr>
        <w:t>հաղորդման</w:t>
      </w:r>
      <w:r w:rsidR="00820AA2" w:rsidRPr="008E70AD">
        <w:rPr>
          <w:rFonts w:ascii="Arian AMU" w:hAnsi="Arian AMU" w:cs="Arian AMU"/>
          <w:lang w:val="ru-RU"/>
        </w:rPr>
        <w:t xml:space="preserve"> </w:t>
      </w:r>
      <w:r w:rsidR="00820AA2" w:rsidRPr="008E70AD">
        <w:rPr>
          <w:rFonts w:ascii="Arian AMU" w:hAnsi="Arian AMU" w:cs="Arian AMU"/>
        </w:rPr>
        <w:t>և</w:t>
      </w:r>
      <w:r w:rsidR="00820AA2" w:rsidRPr="008E70AD">
        <w:rPr>
          <w:rFonts w:ascii="Arian AMU" w:hAnsi="Arian AMU" w:cs="Arian AMU"/>
          <w:lang w:val="ru-RU"/>
        </w:rPr>
        <w:t xml:space="preserve"> </w:t>
      </w:r>
      <w:r w:rsidR="00820AA2" w:rsidRPr="008E70AD">
        <w:rPr>
          <w:rFonts w:ascii="Arian AMU" w:hAnsi="Arian AMU" w:cs="Arian AMU"/>
        </w:rPr>
        <w:t>բաշխման</w:t>
      </w:r>
      <w:r w:rsidR="00820AA2" w:rsidRPr="008E70AD">
        <w:rPr>
          <w:rFonts w:ascii="Arian AMU" w:hAnsi="Arian AMU" w:cs="Arian AMU"/>
          <w:lang w:val="ru-RU"/>
        </w:rPr>
        <w:t xml:space="preserve"> </w:t>
      </w:r>
      <w:r w:rsidR="00820AA2" w:rsidRPr="008E70AD">
        <w:rPr>
          <w:rFonts w:ascii="Arian AMU" w:hAnsi="Arian AMU" w:cs="Arian AMU"/>
        </w:rPr>
        <w:t>հզորությունների</w:t>
      </w:r>
      <w:r w:rsidR="00820AA2" w:rsidRPr="008E70AD">
        <w:rPr>
          <w:rFonts w:ascii="Arian AMU" w:hAnsi="Arian AMU" w:cs="Arian AMU"/>
          <w:lang w:val="ru-RU"/>
        </w:rPr>
        <w:t xml:space="preserve"> </w:t>
      </w:r>
      <w:r w:rsidR="00820AA2" w:rsidRPr="008E70AD">
        <w:rPr>
          <w:rFonts w:ascii="Arian AMU" w:hAnsi="Arian AMU" w:cs="Arian AMU"/>
        </w:rPr>
        <w:t>առանձնացում՝</w:t>
      </w:r>
      <w:r w:rsidR="00820AA2" w:rsidRPr="008E70AD">
        <w:rPr>
          <w:rFonts w:ascii="Arian AMU" w:hAnsi="Arian AMU" w:cs="Arian AMU"/>
          <w:lang w:val="ru-RU"/>
        </w:rPr>
        <w:t xml:space="preserve"> </w:t>
      </w:r>
      <w:r w:rsidR="00820AA2" w:rsidRPr="008E70AD">
        <w:rPr>
          <w:rFonts w:ascii="Arian AMU" w:hAnsi="Arian AMU" w:cs="Arian AMU"/>
        </w:rPr>
        <w:t>կենտրոնացումը</w:t>
      </w:r>
      <w:r w:rsidR="00820AA2" w:rsidRPr="008E70AD">
        <w:rPr>
          <w:rFonts w:ascii="Arian AMU" w:hAnsi="Arian AMU" w:cs="Arian AMU"/>
          <w:lang w:val="ru-RU"/>
        </w:rPr>
        <w:t xml:space="preserve"> </w:t>
      </w:r>
      <w:r w:rsidR="00820AA2" w:rsidRPr="008E70AD">
        <w:rPr>
          <w:rFonts w:ascii="Arian AMU" w:hAnsi="Arian AMU" w:cs="Arian AMU"/>
        </w:rPr>
        <w:t>կանխելու</w:t>
      </w:r>
      <w:r w:rsidR="00820AA2" w:rsidRPr="008E70AD">
        <w:rPr>
          <w:rFonts w:ascii="Arian AMU" w:hAnsi="Arian AMU" w:cs="Arian AMU"/>
          <w:lang w:val="ru-RU"/>
        </w:rPr>
        <w:t xml:space="preserve">, </w:t>
      </w:r>
      <w:r w:rsidR="00820AA2" w:rsidRPr="008E70AD">
        <w:rPr>
          <w:rFonts w:ascii="Arian AMU" w:hAnsi="Arian AMU" w:cs="Arian AMU"/>
        </w:rPr>
        <w:t>մրցակցությունը</w:t>
      </w:r>
      <w:r w:rsidR="00820AA2" w:rsidRPr="008E70AD">
        <w:rPr>
          <w:rFonts w:ascii="Arian AMU" w:hAnsi="Arian AMU" w:cs="Arian AMU"/>
          <w:lang w:val="ru-RU"/>
        </w:rPr>
        <w:t xml:space="preserve"> </w:t>
      </w:r>
      <w:r w:rsidR="00820AA2" w:rsidRPr="008E70AD">
        <w:rPr>
          <w:rFonts w:ascii="Arian AMU" w:hAnsi="Arian AMU" w:cs="Arian AMU"/>
        </w:rPr>
        <w:t>խթանելու</w:t>
      </w:r>
      <w:r w:rsidR="00820AA2" w:rsidRPr="008E70AD">
        <w:rPr>
          <w:rFonts w:ascii="Arian AMU" w:hAnsi="Arian AMU" w:cs="Arian AMU"/>
          <w:lang w:val="ru-RU"/>
        </w:rPr>
        <w:t xml:space="preserve"> </w:t>
      </w:r>
      <w:r w:rsidR="00820AA2" w:rsidRPr="008E70AD">
        <w:rPr>
          <w:rFonts w:ascii="Arian AMU" w:hAnsi="Arian AMU" w:cs="Arian AMU"/>
        </w:rPr>
        <w:t>և</w:t>
      </w:r>
      <w:r w:rsidR="00820AA2" w:rsidRPr="008E70AD">
        <w:rPr>
          <w:rFonts w:ascii="Arian AMU" w:hAnsi="Arian AMU" w:cs="Arian AMU"/>
          <w:lang w:val="ru-RU"/>
        </w:rPr>
        <w:t xml:space="preserve"> </w:t>
      </w:r>
      <w:r w:rsidR="00820AA2" w:rsidRPr="008E70AD">
        <w:rPr>
          <w:rFonts w:ascii="Arian AMU" w:hAnsi="Arian AMU" w:cs="Arian AMU"/>
        </w:rPr>
        <w:t>էներգետիկ</w:t>
      </w:r>
      <w:r w:rsidR="00820AA2" w:rsidRPr="008E70AD">
        <w:rPr>
          <w:rFonts w:ascii="Arian AMU" w:hAnsi="Arian AMU" w:cs="Arian AMU"/>
          <w:lang w:val="ru-RU"/>
        </w:rPr>
        <w:t xml:space="preserve"> </w:t>
      </w:r>
      <w:r w:rsidR="00820AA2" w:rsidRPr="008E70AD">
        <w:rPr>
          <w:rFonts w:ascii="Arian AMU" w:hAnsi="Arian AMU" w:cs="Arian AMU"/>
        </w:rPr>
        <w:t>ծառայությունների</w:t>
      </w:r>
      <w:r w:rsidR="00820AA2" w:rsidRPr="008E70AD">
        <w:rPr>
          <w:rFonts w:ascii="Arian AMU" w:hAnsi="Arian AMU" w:cs="Arian AMU"/>
          <w:lang w:val="ru-RU"/>
        </w:rPr>
        <w:t xml:space="preserve"> </w:t>
      </w:r>
      <w:r w:rsidR="00820AA2" w:rsidRPr="008E70AD">
        <w:rPr>
          <w:rFonts w:ascii="Arian AMU" w:hAnsi="Arian AMU" w:cs="Arian AMU"/>
        </w:rPr>
        <w:t>տնտեսապես</w:t>
      </w:r>
      <w:r w:rsidR="00820AA2" w:rsidRPr="008E70AD">
        <w:rPr>
          <w:rFonts w:ascii="Arian AMU" w:hAnsi="Arian AMU" w:cs="Arian AMU"/>
          <w:lang w:val="ru-RU"/>
        </w:rPr>
        <w:t xml:space="preserve"> </w:t>
      </w:r>
      <w:r w:rsidR="00820AA2" w:rsidRPr="008E70AD">
        <w:rPr>
          <w:rFonts w:ascii="Arian AMU" w:hAnsi="Arian AMU" w:cs="Arian AMU"/>
        </w:rPr>
        <w:t>արդարացված</w:t>
      </w:r>
      <w:r w:rsidR="00820AA2" w:rsidRPr="008E70AD">
        <w:rPr>
          <w:rFonts w:ascii="Arian AMU" w:hAnsi="Arian AMU" w:cs="Arian AMU"/>
          <w:lang w:val="ru-RU"/>
        </w:rPr>
        <w:t xml:space="preserve"> </w:t>
      </w:r>
      <w:r w:rsidR="00820AA2" w:rsidRPr="008E70AD">
        <w:rPr>
          <w:rFonts w:ascii="Arian AMU" w:hAnsi="Arian AMU" w:cs="Arian AMU"/>
        </w:rPr>
        <w:t>գներն</w:t>
      </w:r>
      <w:r w:rsidR="00820AA2" w:rsidRPr="008E70AD">
        <w:rPr>
          <w:rFonts w:ascii="Arian AMU" w:hAnsi="Arian AMU" w:cs="Arian AMU"/>
          <w:lang w:val="ru-RU"/>
        </w:rPr>
        <w:t xml:space="preserve"> </w:t>
      </w:r>
      <w:r w:rsidR="00820AA2" w:rsidRPr="008E70AD">
        <w:rPr>
          <w:rFonts w:ascii="Arian AMU" w:hAnsi="Arian AMU" w:cs="Arian AMU"/>
        </w:rPr>
        <w:t>ու</w:t>
      </w:r>
      <w:r w:rsidR="00820AA2" w:rsidRPr="008E70AD">
        <w:rPr>
          <w:rFonts w:ascii="Arian AMU" w:hAnsi="Arian AMU" w:cs="Arian AMU"/>
          <w:lang w:val="ru-RU"/>
        </w:rPr>
        <w:t xml:space="preserve"> </w:t>
      </w:r>
      <w:r w:rsidR="00820AA2" w:rsidRPr="008E70AD">
        <w:rPr>
          <w:rFonts w:ascii="Arian AMU" w:hAnsi="Arian AMU" w:cs="Arian AMU"/>
        </w:rPr>
        <w:t>սակագները</w:t>
      </w:r>
      <w:r w:rsidR="00820AA2" w:rsidRPr="008E70AD">
        <w:rPr>
          <w:rFonts w:ascii="Arian AMU" w:hAnsi="Arian AMU" w:cs="Arian AMU"/>
          <w:lang w:val="ru-RU"/>
        </w:rPr>
        <w:t xml:space="preserve"> </w:t>
      </w:r>
      <w:r w:rsidR="00820AA2" w:rsidRPr="008E70AD">
        <w:rPr>
          <w:rFonts w:ascii="Arian AMU" w:hAnsi="Arian AMU" w:cs="Arian AMU"/>
        </w:rPr>
        <w:t>երաշխավորելու</w:t>
      </w:r>
      <w:r w:rsidR="00820AA2" w:rsidRPr="008E70AD">
        <w:rPr>
          <w:rFonts w:ascii="Arian AMU" w:hAnsi="Arian AMU" w:cs="Arian AMU"/>
          <w:lang w:val="ru-RU"/>
        </w:rPr>
        <w:t xml:space="preserve"> </w:t>
      </w:r>
      <w:r w:rsidR="00820AA2" w:rsidRPr="008E70AD">
        <w:rPr>
          <w:rFonts w:ascii="Arian AMU" w:hAnsi="Arian AMU" w:cs="Arian AMU"/>
        </w:rPr>
        <w:t>նպատակով</w:t>
      </w:r>
      <w:r w:rsidR="00355DD9">
        <w:rPr>
          <w:rFonts w:ascii="Arian AMU" w:hAnsi="Arian AMU" w:cs="Arian AMU"/>
          <w:lang w:val="ru-RU"/>
        </w:rPr>
        <w:t>.</w:t>
      </w:r>
    </w:p>
    <w:p w:rsidR="00AF5D75" w:rsidRPr="008E70AD" w:rsidRDefault="00AF5D75" w:rsidP="00355DD9">
      <w:pPr>
        <w:pStyle w:val="ListParagraph"/>
        <w:numPr>
          <w:ilvl w:val="0"/>
          <w:numId w:val="23"/>
        </w:numPr>
        <w:spacing w:before="100" w:beforeAutospacing="1" w:after="100" w:afterAutospacing="1"/>
        <w:jc w:val="both"/>
        <w:rPr>
          <w:rFonts w:ascii="Arian AMU" w:eastAsia="Times New Roman" w:hAnsi="Arian AMU" w:cs="Arian AMU"/>
          <w:lang w:val="ru-RU"/>
        </w:rPr>
      </w:pPr>
      <w:r w:rsidRPr="008E70AD">
        <w:rPr>
          <w:rFonts w:ascii="Arian AMU" w:eastAsia="Times New Roman" w:hAnsi="Arian AMU" w:cs="Arian AMU"/>
        </w:rPr>
        <w:t>ապահովել</w:t>
      </w:r>
      <w:r w:rsidRPr="008E70AD">
        <w:rPr>
          <w:rFonts w:ascii="Arian AMU" w:eastAsia="Times New Roman" w:hAnsi="Arian AMU" w:cs="Arian AMU"/>
          <w:lang w:val="ru-RU"/>
        </w:rPr>
        <w:t xml:space="preserve"> </w:t>
      </w:r>
      <w:r w:rsidRPr="008E70AD">
        <w:rPr>
          <w:rFonts w:ascii="Arian AMU" w:eastAsia="Times New Roman" w:hAnsi="Arian AMU" w:cs="Arian AMU"/>
        </w:rPr>
        <w:t>գնումների</w:t>
      </w:r>
      <w:r w:rsidRPr="008E70AD">
        <w:rPr>
          <w:rFonts w:ascii="Arian AMU" w:eastAsia="Times New Roman" w:hAnsi="Arian AMU" w:cs="Arian AMU"/>
          <w:lang w:val="ru-RU"/>
        </w:rPr>
        <w:t xml:space="preserve"> </w:t>
      </w:r>
      <w:r w:rsidRPr="008E70AD">
        <w:rPr>
          <w:rFonts w:ascii="Arian AMU" w:eastAsia="Times New Roman" w:hAnsi="Arian AMU" w:cs="Arian AMU"/>
        </w:rPr>
        <w:t>համապատասխանությունը</w:t>
      </w:r>
      <w:r w:rsidRPr="008E70AD">
        <w:rPr>
          <w:rFonts w:ascii="Arian AMU" w:eastAsia="Times New Roman" w:hAnsi="Arian AMU" w:cs="Arian AMU"/>
          <w:lang w:val="ru-RU"/>
        </w:rPr>
        <w:t xml:space="preserve"> </w:t>
      </w:r>
      <w:r w:rsidRPr="008E70AD">
        <w:rPr>
          <w:rFonts w:ascii="Arian AMU" w:eastAsia="Times New Roman" w:hAnsi="Arian AMU" w:cs="Arian AMU"/>
        </w:rPr>
        <w:t>պետական</w:t>
      </w:r>
      <w:r w:rsidRPr="008E70AD">
        <w:rPr>
          <w:rFonts w:ascii="Arian AMU" w:eastAsia="Times New Roman" w:hAnsi="Arian AMU" w:cs="Arian AMU"/>
          <w:lang w:val="ru-RU"/>
        </w:rPr>
        <w:t xml:space="preserve"> </w:t>
      </w:r>
      <w:r w:rsidRPr="008E70AD">
        <w:rPr>
          <w:rFonts w:ascii="Arian AMU" w:eastAsia="Times New Roman" w:hAnsi="Arian AMU" w:cs="Arian AMU"/>
        </w:rPr>
        <w:t>գնումների</w:t>
      </w:r>
      <w:r w:rsidRPr="008E70AD">
        <w:rPr>
          <w:rFonts w:ascii="Arian AMU" w:eastAsia="Times New Roman" w:hAnsi="Arian AMU" w:cs="Arian AMU"/>
          <w:lang w:val="ru-RU"/>
        </w:rPr>
        <w:t xml:space="preserve"> </w:t>
      </w:r>
      <w:r w:rsidRPr="008E70AD">
        <w:rPr>
          <w:rFonts w:ascii="Arian AMU" w:eastAsia="Times New Roman" w:hAnsi="Arian AMU" w:cs="Arian AMU"/>
        </w:rPr>
        <w:t>կանոնակարգերի</w:t>
      </w:r>
      <w:r w:rsidRPr="008E70AD">
        <w:rPr>
          <w:rFonts w:ascii="Arian AMU" w:eastAsia="Times New Roman" w:hAnsi="Arian AMU" w:cs="Arian AMU"/>
          <w:lang w:val="ru-RU"/>
        </w:rPr>
        <w:t xml:space="preserve"> </w:t>
      </w:r>
      <w:r w:rsidRPr="008E70AD">
        <w:rPr>
          <w:rFonts w:ascii="Arian AMU" w:eastAsia="Times New Roman" w:hAnsi="Arian AMU" w:cs="Arian AMU"/>
        </w:rPr>
        <w:t>պահանջներին</w:t>
      </w:r>
      <w:r w:rsidRPr="008E70AD">
        <w:rPr>
          <w:rFonts w:ascii="Arian AMU" w:eastAsia="Times New Roman" w:hAnsi="Arian AMU" w:cs="Arian AMU"/>
          <w:lang w:val="ru-RU"/>
        </w:rPr>
        <w:t>.</w:t>
      </w:r>
    </w:p>
    <w:p w:rsidR="00B26104" w:rsidRPr="008E70AD" w:rsidRDefault="00C1449B" w:rsidP="00355DD9">
      <w:pPr>
        <w:pStyle w:val="ListParagraph"/>
        <w:numPr>
          <w:ilvl w:val="0"/>
          <w:numId w:val="23"/>
        </w:numPr>
        <w:spacing w:before="100" w:beforeAutospacing="1" w:after="100" w:afterAutospacing="1"/>
        <w:jc w:val="both"/>
        <w:rPr>
          <w:rFonts w:ascii="Arian AMU" w:hAnsi="Arian AMU" w:cs="Arian AMU"/>
          <w:lang w:val="ru-RU"/>
        </w:rPr>
      </w:pPr>
      <w:r w:rsidRPr="008E70AD">
        <w:rPr>
          <w:rFonts w:ascii="Arian AMU" w:eastAsia="Times New Roman" w:hAnsi="Arian AMU" w:cs="Arian AMU"/>
        </w:rPr>
        <w:t>կիրառել</w:t>
      </w:r>
      <w:r w:rsidRPr="008E70AD">
        <w:rPr>
          <w:rFonts w:ascii="Arian AMU" w:eastAsia="Times New Roman" w:hAnsi="Arian AMU" w:cs="Arian AMU"/>
          <w:lang w:val="ru-RU"/>
        </w:rPr>
        <w:t xml:space="preserve"> </w:t>
      </w:r>
      <w:r w:rsidRPr="008E70AD">
        <w:rPr>
          <w:rFonts w:ascii="Arian AMU" w:eastAsia="Times New Roman" w:hAnsi="Arian AMU" w:cs="Arian AMU"/>
        </w:rPr>
        <w:t>աշխատավարձի</w:t>
      </w:r>
      <w:r w:rsidRPr="008E70AD">
        <w:rPr>
          <w:rFonts w:ascii="Arian AMU" w:eastAsia="Times New Roman" w:hAnsi="Arian AMU" w:cs="Arian AMU"/>
          <w:lang w:val="ru-RU"/>
        </w:rPr>
        <w:t xml:space="preserve"> </w:t>
      </w:r>
      <w:r w:rsidRPr="008E70AD">
        <w:rPr>
          <w:rFonts w:ascii="Arian AMU" w:eastAsia="Times New Roman" w:hAnsi="Arian AMU" w:cs="Arian AMU"/>
        </w:rPr>
        <w:t>սահմանափակումներ</w:t>
      </w:r>
      <w:r w:rsidRPr="008E70AD">
        <w:rPr>
          <w:rFonts w:ascii="Arian AMU" w:eastAsia="Times New Roman" w:hAnsi="Arian AMU" w:cs="Arian AMU"/>
          <w:lang w:val="ru-RU"/>
        </w:rPr>
        <w:t xml:space="preserve"> </w:t>
      </w:r>
      <w:r w:rsidRPr="008E70AD">
        <w:rPr>
          <w:rFonts w:ascii="Arian AMU" w:eastAsia="Times New Roman" w:hAnsi="Arian AMU" w:cs="Arian AMU"/>
        </w:rPr>
        <w:t>հանրային</w:t>
      </w:r>
      <w:r w:rsidRPr="008E70AD">
        <w:rPr>
          <w:rFonts w:ascii="Arian AMU" w:eastAsia="Times New Roman" w:hAnsi="Arian AMU" w:cs="Arian AMU"/>
          <w:lang w:val="ru-RU"/>
        </w:rPr>
        <w:t xml:space="preserve"> </w:t>
      </w:r>
      <w:r w:rsidRPr="008E70AD">
        <w:rPr>
          <w:rFonts w:ascii="Arian AMU" w:eastAsia="Times New Roman" w:hAnsi="Arian AMU" w:cs="Arian AMU"/>
        </w:rPr>
        <w:t>ծառայություններ</w:t>
      </w:r>
      <w:r w:rsidRPr="008E70AD">
        <w:rPr>
          <w:rFonts w:ascii="Arian AMU" w:eastAsia="Times New Roman" w:hAnsi="Arian AMU" w:cs="Arian AMU"/>
          <w:lang w:val="ru-RU"/>
        </w:rPr>
        <w:t xml:space="preserve"> </w:t>
      </w:r>
      <w:r w:rsidRPr="008E70AD">
        <w:rPr>
          <w:rFonts w:ascii="Arian AMU" w:eastAsia="Times New Roman" w:hAnsi="Arian AMU" w:cs="Arian AMU"/>
        </w:rPr>
        <w:t>մատուցող</w:t>
      </w:r>
      <w:r w:rsidRPr="008E70AD">
        <w:rPr>
          <w:rFonts w:ascii="Arian AMU" w:eastAsia="Times New Roman" w:hAnsi="Arian AMU" w:cs="Arian AMU"/>
          <w:lang w:val="ru-RU"/>
        </w:rPr>
        <w:t xml:space="preserve"> </w:t>
      </w:r>
      <w:r w:rsidRPr="008E70AD">
        <w:rPr>
          <w:rFonts w:ascii="Arian AMU" w:eastAsia="Times New Roman" w:hAnsi="Arian AMU" w:cs="Arian AMU"/>
        </w:rPr>
        <w:t>ընկերությունների</w:t>
      </w:r>
      <w:r w:rsidRPr="008E70AD">
        <w:rPr>
          <w:rFonts w:ascii="Arian AMU" w:eastAsia="Times New Roman" w:hAnsi="Arian AMU" w:cs="Arian AMU"/>
          <w:lang w:val="ru-RU"/>
        </w:rPr>
        <w:t xml:space="preserve"> </w:t>
      </w:r>
      <w:r w:rsidRPr="008E70AD">
        <w:rPr>
          <w:rFonts w:ascii="Arian AMU" w:eastAsia="Times New Roman" w:hAnsi="Arian AMU" w:cs="Arian AMU"/>
        </w:rPr>
        <w:t>ղեկավար</w:t>
      </w:r>
      <w:r w:rsidR="00DE4522" w:rsidRPr="008E70AD">
        <w:rPr>
          <w:rFonts w:ascii="Arian AMU" w:eastAsia="Times New Roman" w:hAnsi="Arian AMU" w:cs="Arian AMU"/>
          <w:lang w:val="ru-RU"/>
        </w:rPr>
        <w:t xml:space="preserve"> կազմի</w:t>
      </w:r>
      <w:r w:rsidRPr="008E70AD">
        <w:rPr>
          <w:rFonts w:ascii="Arian AMU" w:eastAsia="Times New Roman" w:hAnsi="Arian AMU" w:cs="Arian AMU"/>
          <w:lang w:val="ru-RU"/>
        </w:rPr>
        <w:t xml:space="preserve"> </w:t>
      </w:r>
      <w:r w:rsidRPr="008E70AD">
        <w:rPr>
          <w:rFonts w:ascii="Arian AMU" w:eastAsia="Times New Roman" w:hAnsi="Arian AMU" w:cs="Arian AMU"/>
        </w:rPr>
        <w:t>նկատմամբ</w:t>
      </w:r>
      <w:r w:rsidRPr="008E70AD">
        <w:rPr>
          <w:rFonts w:ascii="Arian AMU" w:eastAsia="Times New Roman" w:hAnsi="Arian AMU" w:cs="Arian AMU"/>
          <w:lang w:val="ru-RU"/>
        </w:rPr>
        <w:t xml:space="preserve"> </w:t>
      </w:r>
      <w:r w:rsidRPr="008E70AD">
        <w:rPr>
          <w:rFonts w:ascii="Arian AMU" w:eastAsia="Times New Roman" w:hAnsi="Arian AMU" w:cs="Arian AMU"/>
        </w:rPr>
        <w:t>և</w:t>
      </w:r>
      <w:r w:rsidRPr="008E70AD">
        <w:rPr>
          <w:rFonts w:ascii="Arian AMU" w:eastAsia="Times New Roman" w:hAnsi="Arian AMU" w:cs="Arian AMU"/>
          <w:lang w:val="ru-RU"/>
        </w:rPr>
        <w:t xml:space="preserve"> </w:t>
      </w:r>
      <w:r w:rsidRPr="008E70AD">
        <w:rPr>
          <w:rFonts w:ascii="Arian AMU" w:eastAsia="Times New Roman" w:hAnsi="Arian AMU" w:cs="Arian AMU"/>
        </w:rPr>
        <w:t>դրանք</w:t>
      </w:r>
      <w:r w:rsidRPr="008E70AD">
        <w:rPr>
          <w:rFonts w:ascii="Arian AMU" w:eastAsia="Times New Roman" w:hAnsi="Arian AMU" w:cs="Arian AMU"/>
          <w:lang w:val="ru-RU"/>
        </w:rPr>
        <w:t xml:space="preserve"> </w:t>
      </w:r>
      <w:r w:rsidRPr="008E70AD">
        <w:rPr>
          <w:rFonts w:ascii="Arian AMU" w:eastAsia="Times New Roman" w:hAnsi="Arian AMU" w:cs="Arian AMU"/>
        </w:rPr>
        <w:t>հավասարեցնել</w:t>
      </w:r>
      <w:r w:rsidRPr="008E70AD">
        <w:rPr>
          <w:rFonts w:ascii="Arian AMU" w:eastAsia="Times New Roman" w:hAnsi="Arian AMU" w:cs="Arian AMU"/>
          <w:lang w:val="ru-RU"/>
        </w:rPr>
        <w:t xml:space="preserve"> </w:t>
      </w:r>
      <w:r w:rsidR="00E47A5B">
        <w:rPr>
          <w:rFonts w:ascii="Arian AMU" w:eastAsia="Times New Roman" w:hAnsi="Arian AMU" w:cs="Arian AMU"/>
        </w:rPr>
        <w:t>ՀՀ</w:t>
      </w:r>
      <w:r w:rsidRPr="008E70AD">
        <w:rPr>
          <w:rFonts w:ascii="Arian AMU" w:eastAsia="Times New Roman" w:hAnsi="Arian AMU" w:cs="Arian AMU"/>
          <w:lang w:val="ru-RU"/>
        </w:rPr>
        <w:t xml:space="preserve"> </w:t>
      </w:r>
      <w:r w:rsidRPr="008E70AD">
        <w:rPr>
          <w:rFonts w:ascii="Arian AMU" w:eastAsia="Times New Roman" w:hAnsi="Arian AMU" w:cs="Arian AMU"/>
        </w:rPr>
        <w:t>պետական</w:t>
      </w:r>
      <w:r w:rsidRPr="008E70AD">
        <w:rPr>
          <w:rFonts w:ascii="Arian AMU" w:eastAsia="Times New Roman" w:hAnsi="Arian AMU" w:cs="Arian AMU"/>
          <w:lang w:val="ru-RU"/>
        </w:rPr>
        <w:t xml:space="preserve"> </w:t>
      </w:r>
      <w:r w:rsidRPr="008E70AD">
        <w:rPr>
          <w:rFonts w:ascii="Arian AMU" w:eastAsia="Times New Roman" w:hAnsi="Arian AMU" w:cs="Arian AMU"/>
        </w:rPr>
        <w:t>բարձրաստիճան</w:t>
      </w:r>
      <w:r w:rsidRPr="008E70AD">
        <w:rPr>
          <w:rFonts w:ascii="Arian AMU" w:eastAsia="Times New Roman" w:hAnsi="Arian AMU" w:cs="Arian AMU"/>
          <w:lang w:val="ru-RU"/>
        </w:rPr>
        <w:t xml:space="preserve"> </w:t>
      </w:r>
      <w:r w:rsidRPr="008E70AD">
        <w:rPr>
          <w:rFonts w:ascii="Arian AMU" w:eastAsia="Times New Roman" w:hAnsi="Arian AMU" w:cs="Arian AMU"/>
        </w:rPr>
        <w:t>պաշտոնյաների</w:t>
      </w:r>
      <w:r w:rsidRPr="008E70AD">
        <w:rPr>
          <w:rFonts w:ascii="Arian AMU" w:eastAsia="Times New Roman" w:hAnsi="Arian AMU" w:cs="Arian AMU"/>
          <w:lang w:val="ru-RU"/>
        </w:rPr>
        <w:t xml:space="preserve"> </w:t>
      </w:r>
      <w:r w:rsidRPr="008E70AD">
        <w:rPr>
          <w:rFonts w:ascii="Arian AMU" w:eastAsia="Times New Roman" w:hAnsi="Arian AMU" w:cs="Arian AMU"/>
        </w:rPr>
        <w:t>աշխատավարձերին</w:t>
      </w:r>
      <w:r w:rsidR="00355DD9">
        <w:rPr>
          <w:rFonts w:ascii="Arian AMU" w:eastAsia="Times New Roman" w:hAnsi="Arian AMU" w:cs="Arian AMU"/>
          <w:lang w:val="ru-RU"/>
        </w:rPr>
        <w:t>.</w:t>
      </w:r>
    </w:p>
    <w:p w:rsidR="0097460A" w:rsidRPr="008E70AD" w:rsidRDefault="00FE2771" w:rsidP="00355DD9">
      <w:pPr>
        <w:pStyle w:val="ListParagraph"/>
        <w:numPr>
          <w:ilvl w:val="0"/>
          <w:numId w:val="23"/>
        </w:numPr>
        <w:spacing w:before="100" w:beforeAutospacing="1" w:after="100" w:afterAutospacing="1"/>
        <w:jc w:val="both"/>
        <w:rPr>
          <w:rFonts w:ascii="Arian AMU" w:hAnsi="Arian AMU" w:cs="Arian AMU"/>
          <w:lang w:val="ru-RU"/>
        </w:rPr>
      </w:pPr>
      <w:r w:rsidRPr="008E70AD">
        <w:rPr>
          <w:rFonts w:ascii="Arian AMU" w:hAnsi="Arian AMU" w:cs="Arian AMU"/>
        </w:rPr>
        <w:t>էլեկտրաէներգիայի</w:t>
      </w:r>
      <w:r w:rsidRPr="008E70AD">
        <w:rPr>
          <w:rFonts w:ascii="Arian AMU" w:hAnsi="Arian AMU" w:cs="Arian AMU"/>
          <w:lang w:val="ru-RU"/>
        </w:rPr>
        <w:t xml:space="preserve"> </w:t>
      </w:r>
      <w:r w:rsidRPr="008E70AD">
        <w:rPr>
          <w:rFonts w:ascii="Arian AMU" w:hAnsi="Arian AMU" w:cs="Arian AMU"/>
        </w:rPr>
        <w:t>իրացման</w:t>
      </w:r>
      <w:r w:rsidRPr="008E70AD">
        <w:rPr>
          <w:rFonts w:ascii="Arian AMU" w:hAnsi="Arian AMU" w:cs="Arian AMU"/>
          <w:lang w:val="ru-RU"/>
        </w:rPr>
        <w:t xml:space="preserve"> </w:t>
      </w:r>
      <w:r w:rsidRPr="008E70AD">
        <w:rPr>
          <w:rFonts w:ascii="Arian AMU" w:hAnsi="Arian AMU" w:cs="Arian AMU"/>
        </w:rPr>
        <w:t>ոլորտում</w:t>
      </w:r>
      <w:r w:rsidRPr="008E70AD">
        <w:rPr>
          <w:rFonts w:ascii="Arian AMU" w:hAnsi="Arian AMU" w:cs="Arian AMU"/>
          <w:lang w:val="ru-RU"/>
        </w:rPr>
        <w:t xml:space="preserve"> </w:t>
      </w:r>
      <w:r w:rsidRPr="008E70AD">
        <w:rPr>
          <w:rFonts w:ascii="Arian AMU" w:hAnsi="Arian AMU" w:cs="Arian AMU"/>
        </w:rPr>
        <w:t>ներդնել</w:t>
      </w:r>
      <w:r w:rsidRPr="008E70AD">
        <w:rPr>
          <w:rFonts w:ascii="Arian AMU" w:hAnsi="Arian AMU" w:cs="Arian AMU"/>
          <w:lang w:val="ru-RU"/>
        </w:rPr>
        <w:t xml:space="preserve"> </w:t>
      </w:r>
      <w:r w:rsidRPr="008E70AD">
        <w:rPr>
          <w:rFonts w:ascii="Arian AMU" w:hAnsi="Arian AMU" w:cs="Arian AMU"/>
        </w:rPr>
        <w:t>շուկայական</w:t>
      </w:r>
      <w:r w:rsidRPr="008E70AD">
        <w:rPr>
          <w:rFonts w:ascii="Arian AMU" w:hAnsi="Arian AMU" w:cs="Arian AMU"/>
          <w:lang w:val="ru-RU"/>
        </w:rPr>
        <w:t xml:space="preserve"> </w:t>
      </w:r>
      <w:r w:rsidRPr="008E70AD">
        <w:rPr>
          <w:rFonts w:ascii="Arian AMU" w:hAnsi="Arian AMU" w:cs="Arian AMU"/>
        </w:rPr>
        <w:t>մեխանիզմներ</w:t>
      </w:r>
      <w:r w:rsidRPr="008E70AD">
        <w:rPr>
          <w:rFonts w:ascii="Arian AMU" w:hAnsi="Arian AMU" w:cs="Arian AMU"/>
          <w:lang w:val="ru-RU"/>
        </w:rPr>
        <w:t xml:space="preserve"> </w:t>
      </w:r>
      <w:r w:rsidRPr="008E70AD">
        <w:rPr>
          <w:rFonts w:ascii="Arian AMU" w:hAnsi="Arian AMU" w:cs="Arian AMU"/>
        </w:rPr>
        <w:t>և</w:t>
      </w:r>
      <w:r w:rsidRPr="008E70AD">
        <w:rPr>
          <w:rFonts w:ascii="Arian AMU" w:hAnsi="Arian AMU" w:cs="Arian AMU"/>
          <w:lang w:val="ru-RU"/>
        </w:rPr>
        <w:t xml:space="preserve"> </w:t>
      </w:r>
      <w:r w:rsidRPr="008E70AD">
        <w:rPr>
          <w:rFonts w:ascii="Arian AMU" w:hAnsi="Arian AMU" w:cs="Arian AMU"/>
        </w:rPr>
        <w:t>ազատականացնել</w:t>
      </w:r>
      <w:r w:rsidRPr="008E70AD">
        <w:rPr>
          <w:rFonts w:ascii="Arian AMU" w:hAnsi="Arian AMU" w:cs="Arian AMU"/>
          <w:lang w:val="ru-RU"/>
        </w:rPr>
        <w:t xml:space="preserve"> </w:t>
      </w:r>
      <w:r w:rsidRPr="008E70AD">
        <w:rPr>
          <w:rFonts w:ascii="Arian AMU" w:hAnsi="Arian AMU" w:cs="Arian AMU"/>
        </w:rPr>
        <w:t>էլեկտրաէներգիայի</w:t>
      </w:r>
      <w:r w:rsidRPr="008E70AD">
        <w:rPr>
          <w:rFonts w:ascii="Arian AMU" w:hAnsi="Arian AMU" w:cs="Arian AMU"/>
          <w:lang w:val="ru-RU"/>
        </w:rPr>
        <w:t xml:space="preserve"> </w:t>
      </w:r>
      <w:r w:rsidRPr="008E70AD">
        <w:rPr>
          <w:rFonts w:ascii="Arian AMU" w:hAnsi="Arian AMU" w:cs="Arian AMU"/>
        </w:rPr>
        <w:t>մատակարարման</w:t>
      </w:r>
      <w:r w:rsidRPr="008E70AD">
        <w:rPr>
          <w:rFonts w:ascii="Arian AMU" w:hAnsi="Arian AMU" w:cs="Arian AMU"/>
          <w:lang w:val="ru-RU"/>
        </w:rPr>
        <w:t xml:space="preserve"> </w:t>
      </w:r>
      <w:r w:rsidRPr="008E70AD">
        <w:rPr>
          <w:rFonts w:ascii="Arian AMU" w:hAnsi="Arian AMU" w:cs="Arian AMU"/>
        </w:rPr>
        <w:t>շուկան՝</w:t>
      </w:r>
      <w:r w:rsidRPr="008E70AD">
        <w:rPr>
          <w:rFonts w:ascii="Arian AMU" w:hAnsi="Arian AMU" w:cs="Arian AMU"/>
          <w:lang w:val="ru-RU"/>
        </w:rPr>
        <w:t xml:space="preserve"> </w:t>
      </w:r>
      <w:r w:rsidRPr="008E70AD">
        <w:rPr>
          <w:rFonts w:ascii="Arian AMU" w:hAnsi="Arian AMU" w:cs="Arian AMU"/>
        </w:rPr>
        <w:t>սպառողներին</w:t>
      </w:r>
      <w:r w:rsidRPr="008E70AD">
        <w:rPr>
          <w:rFonts w:ascii="Arian AMU" w:hAnsi="Arian AMU" w:cs="Arian AMU"/>
          <w:lang w:val="ru-RU"/>
        </w:rPr>
        <w:t xml:space="preserve"> </w:t>
      </w:r>
      <w:r w:rsidRPr="008E70AD">
        <w:rPr>
          <w:rFonts w:ascii="Arian AMU" w:hAnsi="Arian AMU" w:cs="Arian AMU"/>
        </w:rPr>
        <w:t>հնարավորություն</w:t>
      </w:r>
      <w:r w:rsidRPr="008E70AD">
        <w:rPr>
          <w:rFonts w:ascii="Arian AMU" w:hAnsi="Arian AMU" w:cs="Arian AMU"/>
          <w:lang w:val="ru-RU"/>
        </w:rPr>
        <w:t xml:space="preserve"> </w:t>
      </w:r>
      <w:r w:rsidRPr="008E70AD">
        <w:rPr>
          <w:rFonts w:ascii="Arian AMU" w:hAnsi="Arian AMU" w:cs="Arian AMU"/>
        </w:rPr>
        <w:t>ընձեռելով</w:t>
      </w:r>
      <w:r w:rsidRPr="008E70AD">
        <w:rPr>
          <w:rFonts w:ascii="Arian AMU" w:hAnsi="Arian AMU" w:cs="Arian AMU"/>
          <w:lang w:val="ru-RU"/>
        </w:rPr>
        <w:t xml:space="preserve"> </w:t>
      </w:r>
      <w:r w:rsidRPr="008E70AD">
        <w:rPr>
          <w:rFonts w:ascii="Arian AMU" w:hAnsi="Arian AMU" w:cs="Arian AMU"/>
        </w:rPr>
        <w:t>ընտրել</w:t>
      </w:r>
      <w:r w:rsidRPr="008E70AD">
        <w:rPr>
          <w:rFonts w:ascii="Arian AMU" w:hAnsi="Arian AMU" w:cs="Arian AMU"/>
          <w:lang w:val="ru-RU"/>
        </w:rPr>
        <w:t xml:space="preserve"> </w:t>
      </w:r>
      <w:r w:rsidRPr="008E70AD">
        <w:rPr>
          <w:rFonts w:ascii="Arian AMU" w:hAnsi="Arian AMU" w:cs="Arian AMU"/>
        </w:rPr>
        <w:t>իրենց</w:t>
      </w:r>
      <w:r w:rsidRPr="008E70AD">
        <w:rPr>
          <w:rFonts w:ascii="Arian AMU" w:hAnsi="Arian AMU" w:cs="Arian AMU"/>
          <w:lang w:val="ru-RU"/>
        </w:rPr>
        <w:t xml:space="preserve"> </w:t>
      </w:r>
      <w:r w:rsidRPr="008E70AD">
        <w:rPr>
          <w:rFonts w:ascii="Arian AMU" w:hAnsi="Arian AMU" w:cs="Arian AMU"/>
        </w:rPr>
        <w:t>էլեկտրաէներգիայի</w:t>
      </w:r>
      <w:r w:rsidRPr="008E70AD">
        <w:rPr>
          <w:rFonts w:ascii="Arian AMU" w:hAnsi="Arian AMU" w:cs="Arian AMU"/>
          <w:lang w:val="ru-RU"/>
        </w:rPr>
        <w:t xml:space="preserve"> </w:t>
      </w:r>
      <w:r w:rsidRPr="008E70AD">
        <w:rPr>
          <w:rFonts w:ascii="Arian AMU" w:hAnsi="Arian AMU" w:cs="Arian AMU"/>
        </w:rPr>
        <w:t>մատակարարին</w:t>
      </w:r>
      <w:r w:rsidRPr="008E70AD">
        <w:rPr>
          <w:rFonts w:ascii="Arian AMU" w:hAnsi="Arian AMU" w:cs="Arian AMU"/>
          <w:lang w:val="ru-RU"/>
        </w:rPr>
        <w:t xml:space="preserve"> </w:t>
      </w:r>
      <w:r w:rsidRPr="008E70AD">
        <w:rPr>
          <w:rFonts w:ascii="Arian AMU" w:hAnsi="Arian AMU" w:cs="Arian AMU"/>
        </w:rPr>
        <w:t>և</w:t>
      </w:r>
      <w:r w:rsidRPr="008E70AD">
        <w:rPr>
          <w:rFonts w:ascii="Arian AMU" w:hAnsi="Arian AMU" w:cs="Arian AMU"/>
          <w:lang w:val="ru-RU"/>
        </w:rPr>
        <w:t xml:space="preserve"> </w:t>
      </w:r>
      <w:r w:rsidRPr="008E70AD">
        <w:rPr>
          <w:rFonts w:ascii="Arian AMU" w:hAnsi="Arian AMU" w:cs="Arian AMU"/>
        </w:rPr>
        <w:t>համապատասխան</w:t>
      </w:r>
      <w:r w:rsidRPr="008E70AD">
        <w:rPr>
          <w:rFonts w:ascii="Arian AMU" w:hAnsi="Arian AMU" w:cs="Arian AMU"/>
          <w:lang w:val="ru-RU"/>
        </w:rPr>
        <w:t xml:space="preserve"> </w:t>
      </w:r>
      <w:r w:rsidRPr="008E70AD">
        <w:rPr>
          <w:rFonts w:ascii="Arian AMU" w:hAnsi="Arian AMU" w:cs="Arian AMU"/>
        </w:rPr>
        <w:t>սակագնային</w:t>
      </w:r>
      <w:r w:rsidRPr="008E70AD">
        <w:rPr>
          <w:rFonts w:ascii="Arian AMU" w:hAnsi="Arian AMU" w:cs="Arian AMU"/>
          <w:lang w:val="ru-RU"/>
        </w:rPr>
        <w:t xml:space="preserve"> </w:t>
      </w:r>
      <w:r w:rsidRPr="008E70AD">
        <w:rPr>
          <w:rFonts w:ascii="Arian AMU" w:hAnsi="Arian AMU" w:cs="Arian AMU"/>
        </w:rPr>
        <w:t>համակարգը</w:t>
      </w:r>
      <w:r w:rsidR="00355DD9">
        <w:rPr>
          <w:rFonts w:ascii="Arian AMU" w:hAnsi="Arian AMU" w:cs="Arian AMU"/>
          <w:lang w:val="ru-RU"/>
        </w:rPr>
        <w:t>.</w:t>
      </w:r>
    </w:p>
    <w:p w:rsidR="00D84D37" w:rsidRPr="008E70AD" w:rsidRDefault="00C93C90" w:rsidP="00355DD9">
      <w:pPr>
        <w:pStyle w:val="ListParagraph"/>
        <w:numPr>
          <w:ilvl w:val="0"/>
          <w:numId w:val="23"/>
        </w:numPr>
        <w:spacing w:before="100" w:beforeAutospacing="1" w:after="100" w:afterAutospacing="1"/>
        <w:jc w:val="both"/>
        <w:rPr>
          <w:rFonts w:ascii="Arian AMU" w:hAnsi="Arian AMU" w:cs="Arian AMU"/>
          <w:lang w:val="ru-RU"/>
        </w:rPr>
      </w:pPr>
      <w:r w:rsidRPr="008E70AD">
        <w:rPr>
          <w:rFonts w:ascii="Arian AMU" w:hAnsi="Arian AMU" w:cs="Arian AMU"/>
        </w:rPr>
        <w:t>հիմնավորել</w:t>
      </w:r>
      <w:r w:rsidRPr="008E70AD">
        <w:rPr>
          <w:rFonts w:ascii="Arian AMU" w:hAnsi="Arian AMU" w:cs="Arian AMU"/>
          <w:lang w:val="ru-RU"/>
        </w:rPr>
        <w:t xml:space="preserve"> </w:t>
      </w:r>
      <w:r w:rsidRPr="008E70AD">
        <w:rPr>
          <w:rFonts w:ascii="Arian AMU" w:hAnsi="Arian AMU" w:cs="Arian AMU"/>
        </w:rPr>
        <w:t>էներգետիկ</w:t>
      </w:r>
      <w:r w:rsidRPr="008E70AD">
        <w:rPr>
          <w:rFonts w:ascii="Arian AMU" w:hAnsi="Arian AMU" w:cs="Arian AMU"/>
          <w:lang w:val="ru-RU"/>
        </w:rPr>
        <w:t xml:space="preserve"> </w:t>
      </w:r>
      <w:r w:rsidRPr="008E70AD">
        <w:rPr>
          <w:rFonts w:ascii="Arian AMU" w:hAnsi="Arian AMU" w:cs="Arian AMU"/>
        </w:rPr>
        <w:t>ընկերությունների</w:t>
      </w:r>
      <w:r w:rsidR="00E47A5B">
        <w:rPr>
          <w:rFonts w:ascii="Arian AMU" w:hAnsi="Arian AMU" w:cs="Arian AMU"/>
        </w:rPr>
        <w:t xml:space="preserve"> </w:t>
      </w:r>
      <w:r w:rsidRPr="008E70AD">
        <w:rPr>
          <w:rFonts w:ascii="Arian AMU" w:hAnsi="Arian AMU" w:cs="Arian AMU"/>
        </w:rPr>
        <w:t>եկամուտներ</w:t>
      </w:r>
      <w:r w:rsidR="00E47A5B">
        <w:rPr>
          <w:rFonts w:ascii="Arian AMU" w:hAnsi="Arian AMU" w:cs="Arian AMU"/>
        </w:rPr>
        <w:t>ն ու ծախսերը</w:t>
      </w:r>
      <w:r w:rsidR="00E54F35">
        <w:rPr>
          <w:rFonts w:ascii="Arian AMU" w:hAnsi="Arian AMU" w:cs="Arian AMU"/>
        </w:rPr>
        <w:t xml:space="preserve">, </w:t>
      </w:r>
      <w:r w:rsidR="00E54F35" w:rsidRPr="008E70AD">
        <w:rPr>
          <w:rFonts w:ascii="Arian AMU" w:hAnsi="Arian AMU" w:cs="Arian AMU"/>
        </w:rPr>
        <w:t>այդ</w:t>
      </w:r>
      <w:r w:rsidR="00E54F35" w:rsidRPr="008E70AD">
        <w:rPr>
          <w:rFonts w:ascii="Arian AMU" w:hAnsi="Arian AMU" w:cs="Arian AMU"/>
          <w:lang w:val="ru-RU"/>
        </w:rPr>
        <w:t xml:space="preserve"> </w:t>
      </w:r>
      <w:r w:rsidR="00E54F35" w:rsidRPr="008E70AD">
        <w:rPr>
          <w:rFonts w:ascii="Arian AMU" w:hAnsi="Arian AMU" w:cs="Arian AMU"/>
        </w:rPr>
        <w:t>թվում՝</w:t>
      </w:r>
      <w:r w:rsidR="00E54F35" w:rsidRPr="008E70AD">
        <w:rPr>
          <w:rFonts w:ascii="Arian AMU" w:hAnsi="Arian AMU" w:cs="Arian AMU"/>
          <w:lang w:val="ru-RU"/>
        </w:rPr>
        <w:t xml:space="preserve"> </w:t>
      </w:r>
      <w:r w:rsidR="00E54F35">
        <w:rPr>
          <w:rFonts w:ascii="Arian AMU" w:hAnsi="Arian AMU" w:cs="Arian AMU"/>
        </w:rPr>
        <w:t xml:space="preserve">ներառելով </w:t>
      </w:r>
      <w:r w:rsidR="00E54F35" w:rsidRPr="008E70AD">
        <w:rPr>
          <w:rFonts w:ascii="Arian AMU" w:hAnsi="Arian AMU" w:cs="Arian AMU"/>
        </w:rPr>
        <w:t>Հայաստանի</w:t>
      </w:r>
      <w:r w:rsidR="00E54F35" w:rsidRPr="008E70AD">
        <w:rPr>
          <w:rFonts w:ascii="Arian AMU" w:hAnsi="Arian AMU" w:cs="Arian AMU"/>
          <w:lang w:val="ru-RU"/>
        </w:rPr>
        <w:t xml:space="preserve"> </w:t>
      </w:r>
      <w:r w:rsidR="00E54F35" w:rsidRPr="008E70AD">
        <w:rPr>
          <w:rFonts w:ascii="Arian AMU" w:hAnsi="Arian AMU" w:cs="Arian AMU"/>
        </w:rPr>
        <w:t>տարածքում</w:t>
      </w:r>
      <w:r w:rsidR="00E54F35" w:rsidRPr="008E70AD">
        <w:rPr>
          <w:rFonts w:ascii="Arian AMU" w:hAnsi="Arian AMU" w:cs="Arian AMU"/>
          <w:lang w:val="ru-RU"/>
        </w:rPr>
        <w:t xml:space="preserve"> </w:t>
      </w:r>
      <w:r w:rsidR="00E54F35" w:rsidRPr="008E70AD">
        <w:rPr>
          <w:rFonts w:ascii="Arian AMU" w:hAnsi="Arian AMU" w:cs="Arian AMU"/>
        </w:rPr>
        <w:t>ունեցած</w:t>
      </w:r>
      <w:r w:rsidR="00E54F35" w:rsidRPr="008E70AD">
        <w:rPr>
          <w:rFonts w:ascii="Arian AMU" w:hAnsi="Arian AMU" w:cs="Arian AMU"/>
          <w:lang w:val="ru-RU"/>
        </w:rPr>
        <w:t xml:space="preserve"> </w:t>
      </w:r>
      <w:r w:rsidR="00E54F35" w:rsidRPr="008E70AD">
        <w:rPr>
          <w:rFonts w:ascii="Arian AMU" w:hAnsi="Arian AMU" w:cs="Arian AMU"/>
        </w:rPr>
        <w:t>ակտիվներ</w:t>
      </w:r>
      <w:r w:rsidR="00E54F35">
        <w:rPr>
          <w:rFonts w:ascii="Arian AMU" w:hAnsi="Arian AMU" w:cs="Arian AMU"/>
        </w:rPr>
        <w:t xml:space="preserve">ը, </w:t>
      </w:r>
      <w:r w:rsidR="00E47A5B">
        <w:rPr>
          <w:rFonts w:ascii="Arian AMU" w:hAnsi="Arian AMU" w:cs="Arian AMU"/>
        </w:rPr>
        <w:t>և ապահովել դրանց</w:t>
      </w:r>
      <w:r w:rsidRPr="008E70AD">
        <w:rPr>
          <w:rFonts w:ascii="Arian AMU" w:hAnsi="Arian AMU" w:cs="Arian AMU"/>
          <w:lang w:val="ru-RU"/>
        </w:rPr>
        <w:t xml:space="preserve"> </w:t>
      </w:r>
      <w:r w:rsidRPr="008E70AD">
        <w:rPr>
          <w:rFonts w:ascii="Arian AMU" w:hAnsi="Arian AMU" w:cs="Arian AMU"/>
        </w:rPr>
        <w:t>թափանցիկությունը</w:t>
      </w:r>
      <w:r w:rsidR="00355DD9">
        <w:rPr>
          <w:rFonts w:ascii="Arian AMU" w:hAnsi="Arian AMU" w:cs="Arian AMU"/>
          <w:lang w:val="ru-RU"/>
        </w:rPr>
        <w:t>.</w:t>
      </w:r>
    </w:p>
    <w:p w:rsidR="00B26104" w:rsidRPr="008E70AD" w:rsidRDefault="00F757A2" w:rsidP="00355DD9">
      <w:pPr>
        <w:pStyle w:val="ListParagraph"/>
        <w:numPr>
          <w:ilvl w:val="0"/>
          <w:numId w:val="23"/>
        </w:numPr>
        <w:spacing w:before="100" w:beforeAutospacing="1" w:after="100" w:afterAutospacing="1"/>
        <w:jc w:val="both"/>
        <w:rPr>
          <w:rFonts w:ascii="Arian AMU" w:hAnsi="Arian AMU" w:cs="Arian AMU"/>
          <w:lang w:val="ru-RU"/>
        </w:rPr>
      </w:pPr>
      <w:r w:rsidRPr="008E70AD">
        <w:rPr>
          <w:rFonts w:ascii="Arian AMU" w:hAnsi="Arian AMU" w:cs="Arian AMU"/>
        </w:rPr>
        <w:t>ուժեղացնել</w:t>
      </w:r>
      <w:r w:rsidRPr="008E70AD">
        <w:rPr>
          <w:rFonts w:ascii="Arian AMU" w:hAnsi="Arian AMU" w:cs="Arian AMU"/>
          <w:lang w:val="ru-RU"/>
        </w:rPr>
        <w:t xml:space="preserve"> </w:t>
      </w:r>
      <w:r w:rsidRPr="008E70AD">
        <w:rPr>
          <w:rFonts w:ascii="Arian AMU" w:hAnsi="Arian AMU" w:cs="Arian AMU"/>
        </w:rPr>
        <w:t>ՀԾԿՀ</w:t>
      </w:r>
      <w:r w:rsidRPr="008E70AD">
        <w:rPr>
          <w:rFonts w:ascii="Arian AMU" w:hAnsi="Arian AMU" w:cs="Arian AMU"/>
          <w:lang w:val="ru-RU"/>
        </w:rPr>
        <w:t>-</w:t>
      </w:r>
      <w:r w:rsidRPr="008E70AD">
        <w:rPr>
          <w:rFonts w:ascii="Arian AMU" w:hAnsi="Arian AMU" w:cs="Arian AMU"/>
        </w:rPr>
        <w:t>ի</w:t>
      </w:r>
      <w:r w:rsidRPr="008E70AD">
        <w:rPr>
          <w:rFonts w:ascii="Arian AMU" w:hAnsi="Arian AMU" w:cs="Arian AMU"/>
          <w:lang w:val="ru-RU"/>
        </w:rPr>
        <w:t xml:space="preserve"> </w:t>
      </w:r>
      <w:r w:rsidRPr="008E70AD">
        <w:rPr>
          <w:rFonts w:ascii="Arian AMU" w:hAnsi="Arian AMU" w:cs="Arian AMU"/>
        </w:rPr>
        <w:t>կարողությունները</w:t>
      </w:r>
      <w:r w:rsidRPr="008E70AD">
        <w:rPr>
          <w:rFonts w:ascii="Arian AMU" w:hAnsi="Arian AMU" w:cs="Arian AMU"/>
          <w:lang w:val="ru-RU"/>
        </w:rPr>
        <w:t xml:space="preserve"> </w:t>
      </w:r>
      <w:r w:rsidRPr="008E70AD">
        <w:rPr>
          <w:rFonts w:ascii="Arian AMU" w:hAnsi="Arian AMU" w:cs="Arian AMU"/>
        </w:rPr>
        <w:t>կամ</w:t>
      </w:r>
      <w:r w:rsidRPr="008E70AD">
        <w:rPr>
          <w:rFonts w:ascii="Arian AMU" w:hAnsi="Arian AMU" w:cs="Arian AMU"/>
          <w:lang w:val="ru-RU"/>
        </w:rPr>
        <w:t xml:space="preserve"> </w:t>
      </w:r>
      <w:r w:rsidRPr="008E70AD">
        <w:rPr>
          <w:rFonts w:ascii="Arian AMU" w:hAnsi="Arian AMU" w:cs="Arian AMU"/>
        </w:rPr>
        <w:t>ստեղծել</w:t>
      </w:r>
      <w:r w:rsidRPr="008E70AD">
        <w:rPr>
          <w:rFonts w:ascii="Arian AMU" w:hAnsi="Arian AMU" w:cs="Arian AMU"/>
          <w:lang w:val="ru-RU"/>
        </w:rPr>
        <w:t xml:space="preserve"> </w:t>
      </w:r>
      <w:r w:rsidRPr="008E70AD">
        <w:rPr>
          <w:rFonts w:ascii="Arian AMU" w:hAnsi="Arian AMU" w:cs="Arian AMU"/>
        </w:rPr>
        <w:t>այլընտրանքային</w:t>
      </w:r>
      <w:r w:rsidRPr="008E70AD">
        <w:rPr>
          <w:rFonts w:ascii="Arian AMU" w:hAnsi="Arian AMU" w:cs="Arian AMU"/>
          <w:lang w:val="ru-RU"/>
        </w:rPr>
        <w:t xml:space="preserve"> </w:t>
      </w:r>
      <w:r w:rsidRPr="008E70AD">
        <w:rPr>
          <w:rFonts w:ascii="Arian AMU" w:hAnsi="Arian AMU" w:cs="Arian AMU"/>
        </w:rPr>
        <w:t>պետական</w:t>
      </w:r>
      <w:r w:rsidRPr="008E70AD">
        <w:rPr>
          <w:rFonts w:ascii="Arian AMU" w:hAnsi="Arian AMU" w:cs="Arian AMU"/>
          <w:lang w:val="ru-RU"/>
        </w:rPr>
        <w:t xml:space="preserve"> </w:t>
      </w:r>
      <w:r w:rsidRPr="008E70AD">
        <w:rPr>
          <w:rFonts w:ascii="Arian AMU" w:hAnsi="Arian AMU" w:cs="Arian AMU"/>
        </w:rPr>
        <w:t>մարմին</w:t>
      </w:r>
      <w:r w:rsidRPr="008E70AD">
        <w:rPr>
          <w:rFonts w:ascii="Arian AMU" w:hAnsi="Arian AMU" w:cs="Arian AMU"/>
          <w:lang w:val="ru-RU"/>
        </w:rPr>
        <w:t xml:space="preserve">, </w:t>
      </w:r>
      <w:r w:rsidRPr="008E70AD">
        <w:rPr>
          <w:rFonts w:ascii="Arian AMU" w:hAnsi="Arian AMU" w:cs="Arian AMU"/>
        </w:rPr>
        <w:t>որը</w:t>
      </w:r>
      <w:r w:rsidRPr="008E70AD">
        <w:rPr>
          <w:rFonts w:ascii="Arian AMU" w:hAnsi="Arian AMU" w:cs="Arian AMU"/>
          <w:lang w:val="ru-RU"/>
        </w:rPr>
        <w:t xml:space="preserve"> </w:t>
      </w:r>
      <w:r w:rsidR="006B5DB6" w:rsidRPr="008E70AD">
        <w:rPr>
          <w:rFonts w:ascii="Arian AMU" w:hAnsi="Arian AMU" w:cs="Arian AMU"/>
          <w:lang w:val="ru-RU"/>
        </w:rPr>
        <w:t>կանոնավոր</w:t>
      </w:r>
      <w:r w:rsidR="00B10B92" w:rsidRPr="008E70AD">
        <w:rPr>
          <w:rFonts w:ascii="Arian AMU" w:hAnsi="Arian AMU" w:cs="Arian AMU"/>
          <w:lang w:val="ru-RU"/>
        </w:rPr>
        <w:t xml:space="preserve"> կերպով</w:t>
      </w:r>
      <w:r w:rsidR="0097460A" w:rsidRPr="008E70AD">
        <w:rPr>
          <w:rFonts w:ascii="Arian AMU" w:hAnsi="Arian AMU" w:cs="Arian AMU"/>
        </w:rPr>
        <w:t xml:space="preserve"> </w:t>
      </w:r>
      <w:r w:rsidRPr="008E70AD">
        <w:rPr>
          <w:rFonts w:ascii="Arian AMU" w:hAnsi="Arian AMU" w:cs="Arian AMU"/>
        </w:rPr>
        <w:t>տվյալներ</w:t>
      </w:r>
      <w:r w:rsidRPr="008E70AD">
        <w:rPr>
          <w:rFonts w:ascii="Arian AMU" w:hAnsi="Arian AMU" w:cs="Arian AMU"/>
          <w:lang w:val="ru-RU"/>
        </w:rPr>
        <w:t xml:space="preserve"> </w:t>
      </w:r>
      <w:r w:rsidRPr="008E70AD">
        <w:rPr>
          <w:rFonts w:ascii="Arian AMU" w:hAnsi="Arian AMU" w:cs="Arian AMU"/>
        </w:rPr>
        <w:t>կտրամադրի</w:t>
      </w:r>
      <w:r w:rsidRPr="008E70AD">
        <w:rPr>
          <w:rFonts w:ascii="Arian AMU" w:hAnsi="Arian AMU" w:cs="Arian AMU"/>
          <w:lang w:val="ru-RU"/>
        </w:rPr>
        <w:t xml:space="preserve"> </w:t>
      </w:r>
      <w:r w:rsidRPr="008E70AD">
        <w:rPr>
          <w:rFonts w:ascii="Arian AMU" w:hAnsi="Arian AMU" w:cs="Arian AMU"/>
        </w:rPr>
        <w:t>բնական</w:t>
      </w:r>
      <w:r w:rsidRPr="008E70AD">
        <w:rPr>
          <w:rFonts w:ascii="Arian AMU" w:hAnsi="Arian AMU" w:cs="Arian AMU"/>
          <w:lang w:val="ru-RU"/>
        </w:rPr>
        <w:t xml:space="preserve"> </w:t>
      </w:r>
      <w:r w:rsidR="00DE17C6" w:rsidRPr="008E70AD">
        <w:rPr>
          <w:rFonts w:ascii="Arian AMU" w:hAnsi="Arian AMU" w:cs="Arian AMU"/>
          <w:lang w:val="ru-RU"/>
        </w:rPr>
        <w:t>մենաշնորհների</w:t>
      </w:r>
      <w:r w:rsidRPr="008E70AD">
        <w:rPr>
          <w:rFonts w:ascii="Arian AMU" w:hAnsi="Arian AMU" w:cs="Arian AMU"/>
          <w:lang w:val="ru-RU"/>
        </w:rPr>
        <w:t xml:space="preserve"> </w:t>
      </w:r>
      <w:r w:rsidRPr="008E70AD">
        <w:rPr>
          <w:rFonts w:ascii="Arian AMU" w:hAnsi="Arian AMU" w:cs="Arian AMU"/>
        </w:rPr>
        <w:t>սակագների</w:t>
      </w:r>
      <w:r w:rsidRPr="008E70AD">
        <w:rPr>
          <w:rFonts w:ascii="Arian AMU" w:hAnsi="Arian AMU" w:cs="Arian AMU"/>
          <w:lang w:val="ru-RU"/>
        </w:rPr>
        <w:t xml:space="preserve"> </w:t>
      </w:r>
      <w:r w:rsidRPr="008E70AD">
        <w:rPr>
          <w:rFonts w:ascii="Arian AMU" w:hAnsi="Arian AMU" w:cs="Arian AMU"/>
        </w:rPr>
        <w:t>հաշվարկման</w:t>
      </w:r>
      <w:r w:rsidRPr="008E70AD">
        <w:rPr>
          <w:rFonts w:ascii="Arian AMU" w:hAnsi="Arian AMU" w:cs="Arian AMU"/>
          <w:lang w:val="ru-RU"/>
        </w:rPr>
        <w:t xml:space="preserve"> </w:t>
      </w:r>
      <w:r w:rsidRPr="008E70AD">
        <w:rPr>
          <w:rFonts w:ascii="Arian AMU" w:hAnsi="Arian AMU" w:cs="Arian AMU"/>
        </w:rPr>
        <w:t>համար</w:t>
      </w:r>
      <w:r w:rsidR="00355DD9">
        <w:rPr>
          <w:rFonts w:ascii="Arian AMU" w:hAnsi="Arian AMU" w:cs="Arian AMU"/>
          <w:lang w:val="ru-RU"/>
        </w:rPr>
        <w:t>.</w:t>
      </w:r>
    </w:p>
    <w:p w:rsidR="005830F5" w:rsidRPr="008E70AD" w:rsidRDefault="00844CA1" w:rsidP="00355DD9">
      <w:pPr>
        <w:pStyle w:val="ListParagraph"/>
        <w:numPr>
          <w:ilvl w:val="0"/>
          <w:numId w:val="23"/>
        </w:numPr>
        <w:spacing w:before="100" w:beforeAutospacing="1" w:after="100" w:afterAutospacing="1"/>
        <w:jc w:val="both"/>
        <w:rPr>
          <w:rFonts w:ascii="Arian AMU" w:hAnsi="Arian AMU" w:cs="Arian AMU"/>
          <w:lang w:val="ru-RU"/>
        </w:rPr>
      </w:pPr>
      <w:r w:rsidRPr="008E70AD">
        <w:rPr>
          <w:rFonts w:ascii="Arian AMU" w:hAnsi="Arian AMU" w:cs="Arian AMU"/>
        </w:rPr>
        <w:t>մեծացնել</w:t>
      </w:r>
      <w:r w:rsidRPr="008E70AD">
        <w:rPr>
          <w:rFonts w:ascii="Arian AMU" w:hAnsi="Arian AMU" w:cs="Arian AMU"/>
          <w:lang w:val="ru-RU"/>
        </w:rPr>
        <w:t xml:space="preserve"> </w:t>
      </w:r>
      <w:r w:rsidRPr="008E70AD">
        <w:rPr>
          <w:rFonts w:ascii="Arian AMU" w:hAnsi="Arian AMU" w:cs="Arian AMU"/>
        </w:rPr>
        <w:t>ընկերությունների</w:t>
      </w:r>
      <w:r w:rsidRPr="008E70AD">
        <w:rPr>
          <w:rFonts w:ascii="Arian AMU" w:hAnsi="Arian AMU" w:cs="Arian AMU"/>
          <w:lang w:val="ru-RU"/>
        </w:rPr>
        <w:t xml:space="preserve"> </w:t>
      </w:r>
      <w:r w:rsidRPr="008E70AD">
        <w:rPr>
          <w:rFonts w:ascii="Arian AMU" w:hAnsi="Arian AMU" w:cs="Arian AMU"/>
        </w:rPr>
        <w:t>իրական</w:t>
      </w:r>
      <w:r w:rsidRPr="008E70AD">
        <w:rPr>
          <w:rFonts w:ascii="Arian AMU" w:hAnsi="Arian AMU" w:cs="Arian AMU"/>
          <w:lang w:val="ru-RU"/>
        </w:rPr>
        <w:t xml:space="preserve"> </w:t>
      </w:r>
      <w:r w:rsidR="00E54F35">
        <w:rPr>
          <w:rFonts w:ascii="Arian AMU" w:hAnsi="Arian AMU" w:cs="Arian AMU"/>
        </w:rPr>
        <w:t>շահառուների</w:t>
      </w:r>
      <w:r w:rsidRPr="008E70AD">
        <w:rPr>
          <w:rFonts w:ascii="Arian AMU" w:hAnsi="Arian AMU" w:cs="Arian AMU"/>
          <w:lang w:val="ru-RU"/>
        </w:rPr>
        <w:t xml:space="preserve">, </w:t>
      </w:r>
      <w:r w:rsidRPr="008E70AD">
        <w:rPr>
          <w:rFonts w:ascii="Arian AMU" w:hAnsi="Arian AMU" w:cs="Arian AMU"/>
        </w:rPr>
        <w:t>այդ</w:t>
      </w:r>
      <w:r w:rsidRPr="008E70AD">
        <w:rPr>
          <w:rFonts w:ascii="Arian AMU" w:hAnsi="Arian AMU" w:cs="Arian AMU"/>
          <w:lang w:val="ru-RU"/>
        </w:rPr>
        <w:t xml:space="preserve"> </w:t>
      </w:r>
      <w:r w:rsidRPr="008E70AD">
        <w:rPr>
          <w:rFonts w:ascii="Arian AMU" w:hAnsi="Arian AMU" w:cs="Arian AMU"/>
        </w:rPr>
        <w:t>թվում՝</w:t>
      </w:r>
      <w:r w:rsidRPr="008E70AD">
        <w:rPr>
          <w:rFonts w:ascii="Arian AMU" w:hAnsi="Arian AMU" w:cs="Arian AMU"/>
          <w:lang w:val="ru-RU"/>
        </w:rPr>
        <w:t xml:space="preserve"> </w:t>
      </w:r>
      <w:r w:rsidRPr="008E70AD">
        <w:rPr>
          <w:rFonts w:ascii="Arian AMU" w:hAnsi="Arian AMU" w:cs="Arian AMU"/>
        </w:rPr>
        <w:t>ՓԲԸ</w:t>
      </w:r>
      <w:r w:rsidRPr="008E70AD">
        <w:rPr>
          <w:rFonts w:ascii="Arian AMU" w:hAnsi="Arian AMU" w:cs="Arian AMU"/>
          <w:lang w:val="ru-RU"/>
        </w:rPr>
        <w:t>-</w:t>
      </w:r>
      <w:r w:rsidRPr="008E70AD">
        <w:rPr>
          <w:rFonts w:ascii="Arian AMU" w:hAnsi="Arian AMU" w:cs="Arian AMU"/>
        </w:rPr>
        <w:t>ների</w:t>
      </w:r>
      <w:r w:rsidRPr="008E70AD">
        <w:rPr>
          <w:rFonts w:ascii="Arian AMU" w:hAnsi="Arian AMU" w:cs="Arian AMU"/>
          <w:lang w:val="ru-RU"/>
        </w:rPr>
        <w:t xml:space="preserve"> </w:t>
      </w:r>
      <w:r w:rsidRPr="008E70AD">
        <w:rPr>
          <w:rFonts w:ascii="Arian AMU" w:hAnsi="Arian AMU" w:cs="Arian AMU"/>
        </w:rPr>
        <w:t>բաժնետերերի</w:t>
      </w:r>
      <w:r w:rsidRPr="008E70AD">
        <w:rPr>
          <w:rFonts w:ascii="Arian AMU" w:hAnsi="Arian AMU" w:cs="Arian AMU"/>
          <w:lang w:val="ru-RU"/>
        </w:rPr>
        <w:t xml:space="preserve"> </w:t>
      </w:r>
      <w:r w:rsidRPr="008E70AD">
        <w:rPr>
          <w:rFonts w:ascii="Arian AMU" w:hAnsi="Arian AMU" w:cs="Arian AMU"/>
        </w:rPr>
        <w:t>մասին</w:t>
      </w:r>
      <w:r w:rsidRPr="008E70AD">
        <w:rPr>
          <w:rFonts w:ascii="Arian AMU" w:hAnsi="Arian AMU" w:cs="Arian AMU"/>
          <w:lang w:val="ru-RU"/>
        </w:rPr>
        <w:t xml:space="preserve"> </w:t>
      </w:r>
      <w:r w:rsidRPr="008E70AD">
        <w:rPr>
          <w:rFonts w:ascii="Arian AMU" w:hAnsi="Arian AMU" w:cs="Arian AMU"/>
        </w:rPr>
        <w:t>տեղեկությունների</w:t>
      </w:r>
      <w:r w:rsidRPr="008E70AD">
        <w:rPr>
          <w:rFonts w:ascii="Arian AMU" w:hAnsi="Arian AMU" w:cs="Arian AMU"/>
          <w:lang w:val="ru-RU"/>
        </w:rPr>
        <w:t xml:space="preserve"> </w:t>
      </w:r>
      <w:r w:rsidRPr="008E70AD">
        <w:rPr>
          <w:rFonts w:ascii="Arian AMU" w:hAnsi="Arian AMU" w:cs="Arian AMU"/>
        </w:rPr>
        <w:t>թափանցիկությունն</w:t>
      </w:r>
      <w:r w:rsidRPr="008E70AD">
        <w:rPr>
          <w:rFonts w:ascii="Arian AMU" w:hAnsi="Arian AMU" w:cs="Arian AMU"/>
          <w:lang w:val="ru-RU"/>
        </w:rPr>
        <w:t xml:space="preserve"> </w:t>
      </w:r>
      <w:r w:rsidRPr="008E70AD">
        <w:rPr>
          <w:rFonts w:ascii="Arian AMU" w:hAnsi="Arian AMU" w:cs="Arian AMU"/>
        </w:rPr>
        <w:t>ու</w:t>
      </w:r>
      <w:r w:rsidRPr="008E70AD">
        <w:rPr>
          <w:rFonts w:ascii="Arian AMU" w:hAnsi="Arian AMU" w:cs="Arian AMU"/>
          <w:lang w:val="ru-RU"/>
        </w:rPr>
        <w:t xml:space="preserve"> </w:t>
      </w:r>
      <w:r w:rsidRPr="008E70AD">
        <w:rPr>
          <w:rFonts w:ascii="Arian AMU" w:hAnsi="Arian AMU" w:cs="Arian AMU"/>
        </w:rPr>
        <w:t>հասանելիությունը</w:t>
      </w:r>
      <w:r w:rsidRPr="008E70AD">
        <w:rPr>
          <w:rFonts w:ascii="Arian AMU" w:hAnsi="Arian AMU" w:cs="Arian AMU"/>
          <w:lang w:val="ru-RU"/>
        </w:rPr>
        <w:t xml:space="preserve"> </w:t>
      </w:r>
      <w:r w:rsidRPr="008E70AD">
        <w:rPr>
          <w:rFonts w:ascii="Arian AMU" w:hAnsi="Arian AMU" w:cs="Arian AMU"/>
        </w:rPr>
        <w:t>հանրության</w:t>
      </w:r>
      <w:r w:rsidRPr="008E70AD">
        <w:rPr>
          <w:rFonts w:ascii="Arian AMU" w:hAnsi="Arian AMU" w:cs="Arian AMU"/>
          <w:lang w:val="ru-RU"/>
        </w:rPr>
        <w:t xml:space="preserve"> </w:t>
      </w:r>
      <w:r w:rsidRPr="008E70AD">
        <w:rPr>
          <w:rFonts w:ascii="Arian AMU" w:hAnsi="Arian AMU" w:cs="Arian AMU"/>
        </w:rPr>
        <w:t>համար</w:t>
      </w:r>
      <w:r w:rsidR="00355DD9">
        <w:rPr>
          <w:rFonts w:ascii="Arian AMU" w:hAnsi="Arian AMU" w:cs="Arian AMU"/>
          <w:lang w:val="ru-RU"/>
        </w:rPr>
        <w:t>.</w:t>
      </w:r>
    </w:p>
    <w:p w:rsidR="005830F5" w:rsidRPr="008E70AD" w:rsidRDefault="00497643" w:rsidP="00355DD9">
      <w:pPr>
        <w:pStyle w:val="ListParagraph"/>
        <w:numPr>
          <w:ilvl w:val="0"/>
          <w:numId w:val="23"/>
        </w:numPr>
        <w:spacing w:before="100" w:beforeAutospacing="1" w:after="100" w:afterAutospacing="1"/>
        <w:jc w:val="both"/>
        <w:rPr>
          <w:rFonts w:ascii="Arian AMU" w:hAnsi="Arian AMU" w:cs="Arian AMU"/>
          <w:lang w:val="ru-RU"/>
        </w:rPr>
      </w:pPr>
      <w:r w:rsidRPr="008E70AD">
        <w:rPr>
          <w:rFonts w:ascii="Arian AMU" w:hAnsi="Arian AMU" w:cs="Arian AMU"/>
        </w:rPr>
        <w:t>ապահովել</w:t>
      </w:r>
      <w:r w:rsidRPr="008E70AD">
        <w:rPr>
          <w:rFonts w:ascii="Arian AMU" w:hAnsi="Arian AMU" w:cs="Arian AMU"/>
          <w:lang w:val="ru-RU"/>
        </w:rPr>
        <w:t xml:space="preserve"> </w:t>
      </w:r>
      <w:r w:rsidRPr="008E70AD">
        <w:rPr>
          <w:rFonts w:ascii="Arian AMU" w:hAnsi="Arian AMU" w:cs="Arian AMU"/>
        </w:rPr>
        <w:t>բոլոր</w:t>
      </w:r>
      <w:r w:rsidRPr="008E70AD">
        <w:rPr>
          <w:rFonts w:ascii="Arian AMU" w:hAnsi="Arian AMU" w:cs="Arian AMU"/>
          <w:lang w:val="ru-RU"/>
        </w:rPr>
        <w:t xml:space="preserve"> </w:t>
      </w:r>
      <w:r w:rsidRPr="008E70AD">
        <w:rPr>
          <w:rFonts w:ascii="Arian AMU" w:hAnsi="Arian AMU" w:cs="Arian AMU"/>
        </w:rPr>
        <w:t>պետական</w:t>
      </w:r>
      <w:r w:rsidRPr="008E70AD">
        <w:rPr>
          <w:rFonts w:ascii="Arian AMU" w:hAnsi="Arian AMU" w:cs="Arian AMU"/>
          <w:lang w:val="ru-RU"/>
        </w:rPr>
        <w:t xml:space="preserve"> </w:t>
      </w:r>
      <w:r w:rsidRPr="008E70AD">
        <w:rPr>
          <w:rFonts w:ascii="Arian AMU" w:hAnsi="Arian AMU" w:cs="Arian AMU"/>
        </w:rPr>
        <w:t>պայմանագրերի</w:t>
      </w:r>
      <w:r w:rsidRPr="008E70AD">
        <w:rPr>
          <w:rFonts w:ascii="Arian AMU" w:hAnsi="Arian AMU" w:cs="Arian AMU"/>
          <w:lang w:val="ru-RU"/>
        </w:rPr>
        <w:t xml:space="preserve"> </w:t>
      </w:r>
      <w:r w:rsidRPr="008E70AD">
        <w:rPr>
          <w:rFonts w:ascii="Arian AMU" w:hAnsi="Arian AMU" w:cs="Arian AMU"/>
        </w:rPr>
        <w:t>և</w:t>
      </w:r>
      <w:r w:rsidRPr="008E70AD">
        <w:rPr>
          <w:rFonts w:ascii="Arian AMU" w:hAnsi="Arian AMU" w:cs="Arian AMU"/>
          <w:lang w:val="ru-RU"/>
        </w:rPr>
        <w:t xml:space="preserve"> </w:t>
      </w:r>
      <w:r w:rsidRPr="008E70AD">
        <w:rPr>
          <w:rFonts w:ascii="Arian AMU" w:hAnsi="Arian AMU" w:cs="Arian AMU"/>
        </w:rPr>
        <w:t>էներգետիկ</w:t>
      </w:r>
      <w:r w:rsidRPr="008E70AD">
        <w:rPr>
          <w:rFonts w:ascii="Arian AMU" w:hAnsi="Arian AMU" w:cs="Arian AMU"/>
          <w:lang w:val="ru-RU"/>
        </w:rPr>
        <w:t xml:space="preserve"> </w:t>
      </w:r>
      <w:r w:rsidRPr="008E70AD">
        <w:rPr>
          <w:rFonts w:ascii="Arian AMU" w:hAnsi="Arian AMU" w:cs="Arian AMU"/>
        </w:rPr>
        <w:t>ոլորտի</w:t>
      </w:r>
      <w:r w:rsidRPr="008E70AD">
        <w:rPr>
          <w:rFonts w:ascii="Arian AMU" w:hAnsi="Arian AMU" w:cs="Arian AMU"/>
          <w:lang w:val="ru-RU"/>
        </w:rPr>
        <w:t xml:space="preserve"> </w:t>
      </w:r>
      <w:r w:rsidRPr="008E70AD">
        <w:rPr>
          <w:rFonts w:ascii="Arian AMU" w:hAnsi="Arian AMU" w:cs="Arian AMU"/>
        </w:rPr>
        <w:t>հետ</w:t>
      </w:r>
      <w:r w:rsidRPr="008E70AD">
        <w:rPr>
          <w:rFonts w:ascii="Arian AMU" w:hAnsi="Arian AMU" w:cs="Arian AMU"/>
          <w:lang w:val="ru-RU"/>
        </w:rPr>
        <w:t xml:space="preserve"> </w:t>
      </w:r>
      <w:r w:rsidRPr="008E70AD">
        <w:rPr>
          <w:rFonts w:ascii="Arian AMU" w:hAnsi="Arian AMU" w:cs="Arian AMU"/>
        </w:rPr>
        <w:t>կապված</w:t>
      </w:r>
      <w:r w:rsidRPr="008E70AD">
        <w:rPr>
          <w:rFonts w:ascii="Arian AMU" w:hAnsi="Arian AMU" w:cs="Arian AMU"/>
          <w:lang w:val="ru-RU"/>
        </w:rPr>
        <w:t xml:space="preserve"> </w:t>
      </w:r>
      <w:r w:rsidRPr="008E70AD">
        <w:rPr>
          <w:rFonts w:ascii="Arian AMU" w:hAnsi="Arian AMU" w:cs="Arian AMU"/>
        </w:rPr>
        <w:t>այլ</w:t>
      </w:r>
      <w:r w:rsidRPr="008E70AD">
        <w:rPr>
          <w:rFonts w:ascii="Arian AMU" w:hAnsi="Arian AMU" w:cs="Arian AMU"/>
          <w:lang w:val="ru-RU"/>
        </w:rPr>
        <w:t xml:space="preserve"> </w:t>
      </w:r>
      <w:r w:rsidRPr="008E70AD">
        <w:rPr>
          <w:rFonts w:ascii="Arian AMU" w:hAnsi="Arian AMU" w:cs="Arian AMU"/>
        </w:rPr>
        <w:t>համապատասխան</w:t>
      </w:r>
      <w:r w:rsidRPr="008E70AD">
        <w:rPr>
          <w:rFonts w:ascii="Arian AMU" w:hAnsi="Arian AMU" w:cs="Arian AMU"/>
          <w:lang w:val="ru-RU"/>
        </w:rPr>
        <w:t xml:space="preserve"> </w:t>
      </w:r>
      <w:r w:rsidRPr="008E70AD">
        <w:rPr>
          <w:rFonts w:ascii="Arian AMU" w:hAnsi="Arian AMU" w:cs="Arian AMU"/>
        </w:rPr>
        <w:t>փաստաթղթերի</w:t>
      </w:r>
      <w:r w:rsidRPr="008E70AD">
        <w:rPr>
          <w:rFonts w:ascii="Arian AMU" w:hAnsi="Arian AMU" w:cs="Arian AMU"/>
          <w:lang w:val="ru-RU"/>
        </w:rPr>
        <w:t xml:space="preserve"> </w:t>
      </w:r>
      <w:r w:rsidRPr="008E70AD">
        <w:rPr>
          <w:rFonts w:ascii="Arian AMU" w:hAnsi="Arian AMU" w:cs="Arian AMU"/>
        </w:rPr>
        <w:t>մատչելիությունը</w:t>
      </w:r>
      <w:r w:rsidRPr="008E70AD">
        <w:rPr>
          <w:rFonts w:ascii="Arian AMU" w:hAnsi="Arian AMU" w:cs="Arian AMU"/>
          <w:lang w:val="ru-RU"/>
        </w:rPr>
        <w:t xml:space="preserve">, </w:t>
      </w:r>
      <w:r w:rsidRPr="008E70AD">
        <w:rPr>
          <w:rFonts w:ascii="Arian AMU" w:hAnsi="Arian AMU" w:cs="Arian AMU"/>
        </w:rPr>
        <w:t>ինչպես</w:t>
      </w:r>
      <w:r w:rsidRPr="008E70AD">
        <w:rPr>
          <w:rFonts w:ascii="Arian AMU" w:hAnsi="Arian AMU" w:cs="Arian AMU"/>
          <w:lang w:val="ru-RU"/>
        </w:rPr>
        <w:t xml:space="preserve"> </w:t>
      </w:r>
      <w:r w:rsidRPr="008E70AD">
        <w:rPr>
          <w:rFonts w:ascii="Arian AMU" w:hAnsi="Arian AMU" w:cs="Arian AMU"/>
        </w:rPr>
        <w:t>նաև</w:t>
      </w:r>
      <w:r w:rsidR="00E54F35">
        <w:rPr>
          <w:rFonts w:ascii="Arian AMU" w:hAnsi="Arian AMU" w:cs="Arian AMU"/>
        </w:rPr>
        <w:t>՝</w:t>
      </w:r>
      <w:r w:rsidRPr="008E70AD">
        <w:rPr>
          <w:rFonts w:ascii="Arian AMU" w:hAnsi="Arian AMU" w:cs="Arian AMU"/>
          <w:lang w:val="ru-RU"/>
        </w:rPr>
        <w:t xml:space="preserve"> </w:t>
      </w:r>
      <w:r w:rsidRPr="008E70AD">
        <w:rPr>
          <w:rFonts w:ascii="Arian AMU" w:hAnsi="Arian AMU" w:cs="Arian AMU"/>
        </w:rPr>
        <w:t>ՀԾԿՀ</w:t>
      </w:r>
      <w:r w:rsidRPr="008E70AD">
        <w:rPr>
          <w:rFonts w:ascii="Arian AMU" w:hAnsi="Arian AMU" w:cs="Arian AMU"/>
          <w:lang w:val="ru-RU"/>
        </w:rPr>
        <w:t>-</w:t>
      </w:r>
      <w:r w:rsidRPr="008E70AD">
        <w:rPr>
          <w:rFonts w:ascii="Arian AMU" w:hAnsi="Arian AMU" w:cs="Arian AMU"/>
        </w:rPr>
        <w:t>ի</w:t>
      </w:r>
      <w:r w:rsidRPr="008E70AD">
        <w:rPr>
          <w:rFonts w:ascii="Arian AMU" w:hAnsi="Arian AMU" w:cs="Arian AMU"/>
          <w:lang w:val="ru-RU"/>
        </w:rPr>
        <w:t xml:space="preserve"> </w:t>
      </w:r>
      <w:r w:rsidRPr="008E70AD">
        <w:rPr>
          <w:rFonts w:ascii="Arian AMU" w:hAnsi="Arian AMU" w:cs="Arian AMU"/>
        </w:rPr>
        <w:t>աշխատանքի</w:t>
      </w:r>
      <w:r w:rsidRPr="008E70AD">
        <w:rPr>
          <w:rFonts w:ascii="Arian AMU" w:hAnsi="Arian AMU" w:cs="Arian AMU"/>
          <w:lang w:val="ru-RU"/>
        </w:rPr>
        <w:t xml:space="preserve"> </w:t>
      </w:r>
      <w:r w:rsidRPr="008E70AD">
        <w:rPr>
          <w:rFonts w:ascii="Arian AMU" w:hAnsi="Arian AMU" w:cs="Arian AMU"/>
        </w:rPr>
        <w:t>թափանցիկությունը</w:t>
      </w:r>
      <w:r w:rsidR="00355DD9">
        <w:rPr>
          <w:rFonts w:ascii="Arian AMU" w:hAnsi="Arian AMU" w:cs="Arian AMU"/>
          <w:lang w:val="ru-RU"/>
        </w:rPr>
        <w:t>.</w:t>
      </w:r>
    </w:p>
    <w:p w:rsidR="00292A2C" w:rsidRPr="008E70AD" w:rsidRDefault="007207A6" w:rsidP="00355DD9">
      <w:pPr>
        <w:pStyle w:val="ListParagraph"/>
        <w:numPr>
          <w:ilvl w:val="0"/>
          <w:numId w:val="23"/>
        </w:numPr>
        <w:spacing w:before="100" w:beforeAutospacing="1" w:after="100" w:afterAutospacing="1"/>
        <w:jc w:val="both"/>
        <w:rPr>
          <w:rFonts w:ascii="Arian AMU" w:hAnsi="Arian AMU" w:cs="Arian AMU"/>
          <w:lang w:val="ru-RU"/>
        </w:rPr>
      </w:pPr>
      <w:r w:rsidRPr="008E70AD">
        <w:rPr>
          <w:rFonts w:ascii="Arian AMU" w:hAnsi="Arian AMU" w:cs="Arian AMU"/>
        </w:rPr>
        <w:t>պայմանագրերում</w:t>
      </w:r>
      <w:r w:rsidRPr="008E70AD">
        <w:rPr>
          <w:rFonts w:ascii="Arian AMU" w:hAnsi="Arian AMU" w:cs="Arian AMU"/>
          <w:lang w:val="ru-RU"/>
        </w:rPr>
        <w:t xml:space="preserve"> </w:t>
      </w:r>
      <w:r w:rsidRPr="008E70AD">
        <w:rPr>
          <w:rFonts w:ascii="Arian AMU" w:hAnsi="Arian AMU" w:cs="Arian AMU"/>
        </w:rPr>
        <w:t>ներառել</w:t>
      </w:r>
      <w:r w:rsidRPr="008E70AD">
        <w:rPr>
          <w:rFonts w:ascii="Arian AMU" w:hAnsi="Arian AMU" w:cs="Arian AMU"/>
          <w:lang w:val="ru-RU"/>
        </w:rPr>
        <w:t xml:space="preserve"> </w:t>
      </w:r>
      <w:r w:rsidRPr="008E70AD">
        <w:rPr>
          <w:rFonts w:ascii="Arian AMU" w:hAnsi="Arian AMU" w:cs="Arian AMU"/>
        </w:rPr>
        <w:t>ներդրումների</w:t>
      </w:r>
      <w:r w:rsidR="00AC2FA0" w:rsidRPr="008E70AD">
        <w:rPr>
          <w:rFonts w:ascii="Arian AMU" w:hAnsi="Arian AMU" w:cs="Arian AMU"/>
          <w:lang w:val="ru-RU"/>
        </w:rPr>
        <w:t>ն առնչվող</w:t>
      </w:r>
      <w:r w:rsidRPr="008E70AD">
        <w:rPr>
          <w:rFonts w:ascii="Arian AMU" w:hAnsi="Arian AMU" w:cs="Arian AMU"/>
          <w:lang w:val="ru-RU"/>
        </w:rPr>
        <w:t xml:space="preserve"> </w:t>
      </w:r>
      <w:r w:rsidRPr="008E70AD">
        <w:rPr>
          <w:rFonts w:ascii="Arian AMU" w:hAnsi="Arian AMU" w:cs="Arian AMU"/>
        </w:rPr>
        <w:t>բաժիններ</w:t>
      </w:r>
      <w:r w:rsidRPr="008E70AD">
        <w:rPr>
          <w:rFonts w:ascii="Arian AMU" w:hAnsi="Arian AMU" w:cs="Arian AMU"/>
          <w:lang w:val="ru-RU"/>
        </w:rPr>
        <w:t xml:space="preserve">, </w:t>
      </w:r>
      <w:r w:rsidRPr="008E70AD">
        <w:rPr>
          <w:rFonts w:ascii="Arian AMU" w:hAnsi="Arian AMU" w:cs="Arian AMU"/>
        </w:rPr>
        <w:t>որտեղ</w:t>
      </w:r>
      <w:r w:rsidRPr="008E70AD">
        <w:rPr>
          <w:rFonts w:ascii="Arian AMU" w:hAnsi="Arian AMU" w:cs="Arian AMU"/>
          <w:lang w:val="ru-RU"/>
        </w:rPr>
        <w:t xml:space="preserve"> </w:t>
      </w:r>
      <w:r w:rsidR="00857B36" w:rsidRPr="008E70AD">
        <w:rPr>
          <w:rFonts w:ascii="Arian AMU" w:hAnsi="Arian AMU" w:cs="Arian AMU"/>
          <w:lang w:val="ru-RU"/>
        </w:rPr>
        <w:t>կ</w:t>
      </w:r>
      <w:r w:rsidRPr="008E70AD">
        <w:rPr>
          <w:rFonts w:ascii="Arian AMU" w:hAnsi="Arian AMU" w:cs="Arian AMU"/>
        </w:rPr>
        <w:t>ամրագրվեն</w:t>
      </w:r>
      <w:r w:rsidRPr="008E70AD">
        <w:rPr>
          <w:rFonts w:ascii="Arian AMU" w:hAnsi="Arian AMU" w:cs="Arian AMU"/>
          <w:lang w:val="ru-RU"/>
        </w:rPr>
        <w:t xml:space="preserve"> </w:t>
      </w:r>
      <w:r w:rsidRPr="008E70AD">
        <w:rPr>
          <w:rFonts w:ascii="Arian AMU" w:hAnsi="Arian AMU" w:cs="Arian AMU"/>
        </w:rPr>
        <w:t>ներդրումների</w:t>
      </w:r>
      <w:r w:rsidRPr="008E70AD">
        <w:rPr>
          <w:rFonts w:ascii="Arian AMU" w:hAnsi="Arian AMU" w:cs="Arian AMU"/>
          <w:lang w:val="ru-RU"/>
        </w:rPr>
        <w:t xml:space="preserve"> </w:t>
      </w:r>
      <w:r w:rsidRPr="008E70AD">
        <w:rPr>
          <w:rFonts w:ascii="Arian AMU" w:hAnsi="Arian AMU" w:cs="Arian AMU"/>
        </w:rPr>
        <w:t>չափը</w:t>
      </w:r>
      <w:r w:rsidRPr="008E70AD">
        <w:rPr>
          <w:rFonts w:ascii="Arian AMU" w:hAnsi="Arian AMU" w:cs="Arian AMU"/>
          <w:lang w:val="ru-RU"/>
        </w:rPr>
        <w:t xml:space="preserve">, </w:t>
      </w:r>
      <w:r w:rsidRPr="008E70AD">
        <w:rPr>
          <w:rFonts w:ascii="Arian AMU" w:hAnsi="Arian AMU" w:cs="Arian AMU"/>
        </w:rPr>
        <w:t>նպատակը</w:t>
      </w:r>
      <w:r w:rsidRPr="008E70AD">
        <w:rPr>
          <w:rFonts w:ascii="Arian AMU" w:hAnsi="Arian AMU" w:cs="Arian AMU"/>
          <w:lang w:val="ru-RU"/>
        </w:rPr>
        <w:t xml:space="preserve"> </w:t>
      </w:r>
      <w:r w:rsidRPr="008E70AD">
        <w:rPr>
          <w:rFonts w:ascii="Arian AMU" w:hAnsi="Arian AMU" w:cs="Arian AMU"/>
        </w:rPr>
        <w:t>և</w:t>
      </w:r>
      <w:r w:rsidRPr="008E70AD">
        <w:rPr>
          <w:rFonts w:ascii="Arian AMU" w:hAnsi="Arian AMU" w:cs="Arian AMU"/>
          <w:lang w:val="ru-RU"/>
        </w:rPr>
        <w:t xml:space="preserve"> </w:t>
      </w:r>
      <w:r w:rsidRPr="008E70AD">
        <w:rPr>
          <w:rFonts w:ascii="Arian AMU" w:hAnsi="Arian AMU" w:cs="Arian AMU"/>
        </w:rPr>
        <w:t>ժամանակացույցը</w:t>
      </w:r>
      <w:r w:rsidR="00355DD9">
        <w:rPr>
          <w:rFonts w:ascii="Arian AMU" w:hAnsi="Arian AMU" w:cs="Arian AMU"/>
          <w:lang w:val="ru-RU"/>
        </w:rPr>
        <w:t>.</w:t>
      </w:r>
    </w:p>
    <w:p w:rsidR="00000B87" w:rsidRPr="008E70AD" w:rsidRDefault="005B7B38" w:rsidP="00355DD9">
      <w:pPr>
        <w:pStyle w:val="ListParagraph"/>
        <w:numPr>
          <w:ilvl w:val="0"/>
          <w:numId w:val="23"/>
        </w:numPr>
        <w:spacing w:before="100" w:beforeAutospacing="1" w:after="100" w:afterAutospacing="1"/>
        <w:jc w:val="both"/>
        <w:rPr>
          <w:rFonts w:ascii="Arian AMU" w:hAnsi="Arian AMU" w:cs="Arian AMU"/>
          <w:lang w:val="ru-RU"/>
        </w:rPr>
      </w:pPr>
      <w:r w:rsidRPr="008E70AD">
        <w:rPr>
          <w:rFonts w:ascii="Arian AMU" w:hAnsi="Arian AMU" w:cs="Arian AMU"/>
        </w:rPr>
        <w:t>բարելավել</w:t>
      </w:r>
      <w:r w:rsidRPr="008E70AD">
        <w:rPr>
          <w:rFonts w:ascii="Arian AMU" w:hAnsi="Arian AMU" w:cs="Arian AMU"/>
          <w:lang w:val="ru-RU"/>
        </w:rPr>
        <w:t xml:space="preserve"> </w:t>
      </w:r>
      <w:r w:rsidRPr="008E70AD">
        <w:rPr>
          <w:rFonts w:ascii="Arian AMU" w:hAnsi="Arian AMU" w:cs="Arian AMU"/>
        </w:rPr>
        <w:t>ընկերությունների</w:t>
      </w:r>
      <w:r w:rsidRPr="008E70AD">
        <w:rPr>
          <w:rFonts w:ascii="Arian AMU" w:hAnsi="Arian AMU" w:cs="Arian AMU"/>
          <w:lang w:val="ru-RU"/>
        </w:rPr>
        <w:t xml:space="preserve"> </w:t>
      </w:r>
      <w:r w:rsidRPr="008E70AD">
        <w:rPr>
          <w:rFonts w:ascii="Arian AMU" w:hAnsi="Arian AMU" w:cs="Arian AMU"/>
        </w:rPr>
        <w:t>կողմից</w:t>
      </w:r>
      <w:r w:rsidRPr="008E70AD">
        <w:rPr>
          <w:rFonts w:ascii="Arian AMU" w:hAnsi="Arian AMU" w:cs="Arian AMU"/>
          <w:lang w:val="ru-RU"/>
        </w:rPr>
        <w:t xml:space="preserve"> </w:t>
      </w:r>
      <w:r w:rsidRPr="008E70AD">
        <w:rPr>
          <w:rFonts w:ascii="Arian AMU" w:hAnsi="Arian AMU" w:cs="Arian AMU"/>
        </w:rPr>
        <w:t>առաջարկվող</w:t>
      </w:r>
      <w:r w:rsidRPr="008E70AD">
        <w:rPr>
          <w:rFonts w:ascii="Arian AMU" w:hAnsi="Arian AMU" w:cs="Arian AMU"/>
          <w:lang w:val="ru-RU"/>
        </w:rPr>
        <w:t xml:space="preserve"> </w:t>
      </w:r>
      <w:r w:rsidRPr="008E70AD">
        <w:rPr>
          <w:rFonts w:ascii="Arian AMU" w:hAnsi="Arian AMU" w:cs="Arian AMU"/>
        </w:rPr>
        <w:t>սակագների</w:t>
      </w:r>
      <w:r w:rsidRPr="008E70AD">
        <w:rPr>
          <w:rFonts w:ascii="Arian AMU" w:hAnsi="Arian AMU" w:cs="Arian AMU"/>
          <w:lang w:val="ru-RU"/>
        </w:rPr>
        <w:t xml:space="preserve"> </w:t>
      </w:r>
      <w:r w:rsidRPr="008E70AD">
        <w:rPr>
          <w:rFonts w:ascii="Arian AMU" w:hAnsi="Arian AMU" w:cs="Arian AMU"/>
        </w:rPr>
        <w:t>փոփոխությունների</w:t>
      </w:r>
      <w:r w:rsidRPr="008E70AD">
        <w:rPr>
          <w:rFonts w:ascii="Arian AMU" w:hAnsi="Arian AMU" w:cs="Arian AMU"/>
          <w:lang w:val="ru-RU"/>
        </w:rPr>
        <w:t xml:space="preserve"> </w:t>
      </w:r>
      <w:r w:rsidRPr="008E70AD">
        <w:rPr>
          <w:rFonts w:ascii="Arian AMU" w:hAnsi="Arian AMU" w:cs="Arian AMU"/>
        </w:rPr>
        <w:t>հիմնավորումների</w:t>
      </w:r>
      <w:r w:rsidRPr="008E70AD">
        <w:rPr>
          <w:rFonts w:ascii="Arian AMU" w:hAnsi="Arian AMU" w:cs="Arian AMU"/>
          <w:lang w:val="ru-RU"/>
        </w:rPr>
        <w:t xml:space="preserve"> </w:t>
      </w:r>
      <w:r w:rsidRPr="008E70AD">
        <w:rPr>
          <w:rFonts w:ascii="Arian AMU" w:hAnsi="Arian AMU" w:cs="Arian AMU"/>
        </w:rPr>
        <w:t>վերլուծությ</w:t>
      </w:r>
      <w:r w:rsidR="00E54F35">
        <w:rPr>
          <w:rFonts w:ascii="Arian AMU" w:hAnsi="Arian AMU" w:cs="Arian AMU"/>
        </w:rPr>
        <w:t>ա</w:t>
      </w:r>
      <w:r w:rsidRPr="008E70AD">
        <w:rPr>
          <w:rFonts w:ascii="Arian AMU" w:hAnsi="Arian AMU" w:cs="Arian AMU"/>
        </w:rPr>
        <w:t>ն</w:t>
      </w:r>
      <w:r w:rsidRPr="008E70AD">
        <w:rPr>
          <w:rFonts w:ascii="Arian AMU" w:hAnsi="Arian AMU" w:cs="Arian AMU"/>
          <w:lang w:val="ru-RU"/>
        </w:rPr>
        <w:t xml:space="preserve"> </w:t>
      </w:r>
      <w:r w:rsidRPr="008E70AD">
        <w:rPr>
          <w:rFonts w:ascii="Arian AMU" w:hAnsi="Arian AMU" w:cs="Arian AMU"/>
        </w:rPr>
        <w:t>և</w:t>
      </w:r>
      <w:r w:rsidRPr="008E70AD">
        <w:rPr>
          <w:rFonts w:ascii="Arian AMU" w:hAnsi="Arian AMU" w:cs="Arian AMU"/>
          <w:lang w:val="ru-RU"/>
        </w:rPr>
        <w:t xml:space="preserve"> </w:t>
      </w:r>
      <w:r w:rsidRPr="008E70AD">
        <w:rPr>
          <w:rFonts w:ascii="Arian AMU" w:hAnsi="Arian AMU" w:cs="Arian AMU"/>
        </w:rPr>
        <w:t>ստուգ</w:t>
      </w:r>
      <w:r w:rsidR="00E54F35">
        <w:rPr>
          <w:rFonts w:ascii="Arian AMU" w:hAnsi="Arian AMU" w:cs="Arian AMU"/>
        </w:rPr>
        <w:t>ման որակը</w:t>
      </w:r>
      <w:r w:rsidRPr="008E70AD">
        <w:rPr>
          <w:rFonts w:ascii="Arian AMU" w:hAnsi="Arian AMU" w:cs="Arian AMU"/>
          <w:lang w:val="ru-RU"/>
        </w:rPr>
        <w:t xml:space="preserve">, </w:t>
      </w:r>
      <w:r w:rsidRPr="008E70AD">
        <w:rPr>
          <w:rFonts w:ascii="Arian AMU" w:hAnsi="Arian AMU" w:cs="Arian AMU"/>
        </w:rPr>
        <w:t>այդ</w:t>
      </w:r>
      <w:r w:rsidRPr="008E70AD">
        <w:rPr>
          <w:rFonts w:ascii="Arian AMU" w:hAnsi="Arian AMU" w:cs="Arian AMU"/>
          <w:lang w:val="ru-RU"/>
        </w:rPr>
        <w:t xml:space="preserve"> </w:t>
      </w:r>
      <w:r w:rsidRPr="008E70AD">
        <w:rPr>
          <w:rFonts w:ascii="Arian AMU" w:hAnsi="Arian AMU" w:cs="Arian AMU"/>
        </w:rPr>
        <w:t>թվում՝</w:t>
      </w:r>
      <w:r w:rsidRPr="008E70AD">
        <w:rPr>
          <w:rFonts w:ascii="Arian AMU" w:hAnsi="Arian AMU" w:cs="Arian AMU"/>
          <w:lang w:val="ru-RU"/>
        </w:rPr>
        <w:t xml:space="preserve"> </w:t>
      </w:r>
      <w:r w:rsidRPr="008E70AD">
        <w:rPr>
          <w:rFonts w:ascii="Arian AMU" w:hAnsi="Arian AMU" w:cs="Arian AMU"/>
        </w:rPr>
        <w:t>ընկերությունների</w:t>
      </w:r>
      <w:r w:rsidRPr="008E70AD">
        <w:rPr>
          <w:rFonts w:ascii="Arian AMU" w:hAnsi="Arian AMU" w:cs="Arian AMU"/>
          <w:lang w:val="ru-RU"/>
        </w:rPr>
        <w:t xml:space="preserve"> </w:t>
      </w:r>
      <w:r w:rsidRPr="008E70AD">
        <w:rPr>
          <w:rFonts w:ascii="Arian AMU" w:hAnsi="Arian AMU" w:cs="Arian AMU"/>
        </w:rPr>
        <w:t>ֆինանսական</w:t>
      </w:r>
      <w:r w:rsidRPr="008E70AD">
        <w:rPr>
          <w:rFonts w:ascii="Arian AMU" w:hAnsi="Arian AMU" w:cs="Arian AMU"/>
          <w:lang w:val="ru-RU"/>
        </w:rPr>
        <w:t xml:space="preserve"> </w:t>
      </w:r>
      <w:r w:rsidRPr="008E70AD">
        <w:rPr>
          <w:rFonts w:ascii="Arian AMU" w:hAnsi="Arian AMU" w:cs="Arian AMU"/>
        </w:rPr>
        <w:t>մոդելների</w:t>
      </w:r>
      <w:r w:rsidRPr="008E70AD">
        <w:rPr>
          <w:rFonts w:ascii="Arian AMU" w:hAnsi="Arian AMU" w:cs="Arian AMU"/>
          <w:lang w:val="ru-RU"/>
        </w:rPr>
        <w:t xml:space="preserve"> </w:t>
      </w:r>
      <w:r w:rsidRPr="008E70AD">
        <w:rPr>
          <w:rFonts w:ascii="Arian AMU" w:hAnsi="Arian AMU" w:cs="Arian AMU"/>
        </w:rPr>
        <w:t>մշակման</w:t>
      </w:r>
      <w:r w:rsidRPr="008E70AD">
        <w:rPr>
          <w:rFonts w:ascii="Arian AMU" w:hAnsi="Arian AMU" w:cs="Arian AMU"/>
          <w:lang w:val="ru-RU"/>
        </w:rPr>
        <w:t xml:space="preserve"> </w:t>
      </w:r>
      <w:r w:rsidRPr="008E70AD">
        <w:rPr>
          <w:rFonts w:ascii="Arian AMU" w:hAnsi="Arian AMU" w:cs="Arian AMU"/>
        </w:rPr>
        <w:t>և</w:t>
      </w:r>
      <w:r w:rsidRPr="008E70AD">
        <w:rPr>
          <w:rFonts w:ascii="Arian AMU" w:hAnsi="Arian AMU" w:cs="Arian AMU"/>
          <w:lang w:val="ru-RU"/>
        </w:rPr>
        <w:t xml:space="preserve"> </w:t>
      </w:r>
      <w:r w:rsidRPr="008E70AD">
        <w:rPr>
          <w:rFonts w:ascii="Arian AMU" w:hAnsi="Arian AMU" w:cs="Arian AMU"/>
        </w:rPr>
        <w:t>տարբեր</w:t>
      </w:r>
      <w:r w:rsidRPr="008E70AD">
        <w:rPr>
          <w:rFonts w:ascii="Arian AMU" w:hAnsi="Arian AMU" w:cs="Arian AMU"/>
          <w:lang w:val="ru-RU"/>
        </w:rPr>
        <w:t xml:space="preserve"> </w:t>
      </w:r>
      <w:r w:rsidRPr="008E70AD">
        <w:rPr>
          <w:rFonts w:ascii="Arian AMU" w:hAnsi="Arian AMU" w:cs="Arian AMU"/>
        </w:rPr>
        <w:t>սակագնային</w:t>
      </w:r>
      <w:r w:rsidRPr="008E70AD">
        <w:rPr>
          <w:rFonts w:ascii="Arian AMU" w:hAnsi="Arian AMU" w:cs="Arian AMU"/>
          <w:lang w:val="ru-RU"/>
        </w:rPr>
        <w:t xml:space="preserve"> </w:t>
      </w:r>
      <w:r w:rsidRPr="008E70AD">
        <w:rPr>
          <w:rFonts w:ascii="Arian AMU" w:hAnsi="Arian AMU" w:cs="Arian AMU"/>
        </w:rPr>
        <w:t>սցենարներում</w:t>
      </w:r>
      <w:r w:rsidRPr="008E70AD">
        <w:rPr>
          <w:rFonts w:ascii="Arian AMU" w:hAnsi="Arian AMU" w:cs="Arian AMU"/>
          <w:lang w:val="ru-RU"/>
        </w:rPr>
        <w:t xml:space="preserve"> </w:t>
      </w:r>
      <w:r w:rsidRPr="008E70AD">
        <w:rPr>
          <w:rFonts w:ascii="Arian AMU" w:hAnsi="Arian AMU" w:cs="Arian AMU"/>
        </w:rPr>
        <w:t>դրանց</w:t>
      </w:r>
      <w:r w:rsidRPr="008E70AD">
        <w:rPr>
          <w:rFonts w:ascii="Arian AMU" w:hAnsi="Arian AMU" w:cs="Arian AMU"/>
          <w:lang w:val="ru-RU"/>
        </w:rPr>
        <w:t xml:space="preserve"> </w:t>
      </w:r>
      <w:r w:rsidRPr="008E70AD">
        <w:rPr>
          <w:rFonts w:ascii="Arian AMU" w:hAnsi="Arian AMU" w:cs="Arian AMU"/>
        </w:rPr>
        <w:t>եկամուտների</w:t>
      </w:r>
      <w:r w:rsidRPr="008E70AD">
        <w:rPr>
          <w:rFonts w:ascii="Arian AMU" w:hAnsi="Arian AMU" w:cs="Arian AMU"/>
          <w:lang w:val="ru-RU"/>
        </w:rPr>
        <w:t xml:space="preserve"> </w:t>
      </w:r>
      <w:r w:rsidRPr="008E70AD">
        <w:rPr>
          <w:rFonts w:ascii="Arian AMU" w:hAnsi="Arian AMU" w:cs="Arian AMU"/>
        </w:rPr>
        <w:t>ու</w:t>
      </w:r>
      <w:r w:rsidRPr="008E70AD">
        <w:rPr>
          <w:rFonts w:ascii="Arian AMU" w:hAnsi="Arian AMU" w:cs="Arian AMU"/>
          <w:lang w:val="ru-RU"/>
        </w:rPr>
        <w:t xml:space="preserve"> </w:t>
      </w:r>
      <w:r w:rsidRPr="008E70AD">
        <w:rPr>
          <w:rFonts w:ascii="Arian AMU" w:hAnsi="Arian AMU" w:cs="Arian AMU"/>
        </w:rPr>
        <w:t>ծախսերի</w:t>
      </w:r>
      <w:r w:rsidRPr="008E70AD">
        <w:rPr>
          <w:rFonts w:ascii="Arian AMU" w:hAnsi="Arian AMU" w:cs="Arian AMU"/>
          <w:lang w:val="ru-RU"/>
        </w:rPr>
        <w:t xml:space="preserve"> </w:t>
      </w:r>
      <w:r w:rsidRPr="008E70AD">
        <w:rPr>
          <w:rFonts w:ascii="Arian AMU" w:hAnsi="Arian AMU" w:cs="Arian AMU"/>
        </w:rPr>
        <w:t>թվայնացման</w:t>
      </w:r>
      <w:r w:rsidRPr="008E70AD">
        <w:rPr>
          <w:rFonts w:ascii="Arian AMU" w:hAnsi="Arian AMU" w:cs="Arian AMU"/>
          <w:lang w:val="ru-RU"/>
        </w:rPr>
        <w:t xml:space="preserve"> </w:t>
      </w:r>
      <w:r w:rsidR="00CF3C9F" w:rsidRPr="008E70AD">
        <w:rPr>
          <w:rFonts w:ascii="Arian AMU" w:hAnsi="Arian AMU" w:cs="Arian AMU"/>
          <w:lang w:val="ru-RU"/>
        </w:rPr>
        <w:t>պրակտիկայի</w:t>
      </w:r>
      <w:r w:rsidRPr="008E70AD">
        <w:rPr>
          <w:rFonts w:ascii="Arian AMU" w:hAnsi="Arian AMU" w:cs="Arian AMU"/>
          <w:lang w:val="ru-RU"/>
        </w:rPr>
        <w:t xml:space="preserve"> </w:t>
      </w:r>
      <w:r w:rsidRPr="008E70AD">
        <w:rPr>
          <w:rFonts w:ascii="Arian AMU" w:hAnsi="Arian AMU" w:cs="Arian AMU"/>
        </w:rPr>
        <w:t>ներդրման</w:t>
      </w:r>
      <w:r w:rsidRPr="008E70AD">
        <w:rPr>
          <w:rFonts w:ascii="Arian AMU" w:hAnsi="Arian AMU" w:cs="Arian AMU"/>
          <w:lang w:val="ru-RU"/>
        </w:rPr>
        <w:t xml:space="preserve"> </w:t>
      </w:r>
      <w:r w:rsidRPr="008E70AD">
        <w:rPr>
          <w:rFonts w:ascii="Arian AMU" w:hAnsi="Arian AMU" w:cs="Arian AMU"/>
        </w:rPr>
        <w:t>միջոցով</w:t>
      </w:r>
      <w:r w:rsidRPr="008E70AD">
        <w:rPr>
          <w:rFonts w:ascii="Arian AMU" w:hAnsi="Arian AMU" w:cs="Arian AMU"/>
          <w:lang w:val="ru-RU"/>
        </w:rPr>
        <w:t>.</w:t>
      </w:r>
      <w:r w:rsidR="0097460A" w:rsidRPr="008E70AD">
        <w:rPr>
          <w:rFonts w:ascii="Arian AMU" w:hAnsi="Arian AMU" w:cs="Arian AMU"/>
        </w:rPr>
        <w:t xml:space="preserve"> </w:t>
      </w:r>
      <w:r w:rsidR="00E54F35">
        <w:rPr>
          <w:rFonts w:ascii="Arian AMU" w:hAnsi="Arian AMU" w:cs="Arian AMU"/>
        </w:rPr>
        <w:t xml:space="preserve"> կ</w:t>
      </w:r>
      <w:r w:rsidR="00EA168F" w:rsidRPr="008E70AD">
        <w:rPr>
          <w:rFonts w:ascii="Arian AMU" w:hAnsi="Arian AMU" w:cs="Arian AMU"/>
          <w:lang w:val="ru-RU"/>
        </w:rPr>
        <w:t>որուստնե</w:t>
      </w:r>
      <w:r w:rsidR="0097460A" w:rsidRPr="008E70AD">
        <w:rPr>
          <w:rFonts w:ascii="Arian AMU" w:hAnsi="Arian AMU" w:cs="Arian AMU"/>
        </w:rPr>
        <w:t>ր</w:t>
      </w:r>
      <w:r w:rsidR="00E54F35">
        <w:rPr>
          <w:rFonts w:ascii="Arian AMU" w:hAnsi="Arian AMU" w:cs="Arian AMU"/>
        </w:rPr>
        <w:t xml:space="preserve">ը </w:t>
      </w:r>
      <w:r w:rsidR="00EA168F" w:rsidRPr="008E70AD">
        <w:rPr>
          <w:rFonts w:ascii="Arian AMU" w:hAnsi="Arian AMU" w:cs="Arian AMU"/>
          <w:lang w:val="ru-RU"/>
        </w:rPr>
        <w:t>հաշվարկ</w:t>
      </w:r>
      <w:r w:rsidR="00E54F35">
        <w:rPr>
          <w:rFonts w:ascii="Arian AMU" w:hAnsi="Arian AMU" w:cs="Arian AMU"/>
        </w:rPr>
        <w:t xml:space="preserve">ն իրականացնել </w:t>
      </w:r>
      <w:r w:rsidR="00EA168F" w:rsidRPr="008E70AD">
        <w:rPr>
          <w:rFonts w:ascii="Arian AMU" w:hAnsi="Arian AMU" w:cs="Arian AMU"/>
          <w:lang w:val="ru-RU"/>
        </w:rPr>
        <w:t>այլ երկրներում իրեն</w:t>
      </w:r>
      <w:r w:rsidR="00E54F35">
        <w:rPr>
          <w:rFonts w:ascii="Arian AMU" w:hAnsi="Arian AMU" w:cs="Arian AMU"/>
        </w:rPr>
        <w:t>ց</w:t>
      </w:r>
      <w:r w:rsidR="00EA168F" w:rsidRPr="008E70AD">
        <w:rPr>
          <w:rFonts w:ascii="Arian AMU" w:hAnsi="Arian AMU" w:cs="Arian AMU"/>
          <w:lang w:val="ru-RU"/>
        </w:rPr>
        <w:t xml:space="preserve"> արդարացրած </w:t>
      </w:r>
      <w:r w:rsidR="00EA168F" w:rsidRPr="008E70AD">
        <w:rPr>
          <w:rFonts w:ascii="Arian AMU" w:hAnsi="Arian AMU" w:cs="Arian AMU"/>
        </w:rPr>
        <w:t>մեթոդաբանությունների</w:t>
      </w:r>
      <w:r w:rsidR="00EA168F" w:rsidRPr="008E70AD">
        <w:rPr>
          <w:rFonts w:ascii="Arian AMU" w:hAnsi="Arian AMU" w:cs="Arian AMU"/>
          <w:lang w:val="ru-RU"/>
        </w:rPr>
        <w:t xml:space="preserve"> </w:t>
      </w:r>
      <w:r w:rsidR="00EA168F" w:rsidRPr="008E70AD">
        <w:rPr>
          <w:rFonts w:ascii="Arian AMU" w:hAnsi="Arian AMU" w:cs="Arian AMU"/>
        </w:rPr>
        <w:t>հիման</w:t>
      </w:r>
      <w:r w:rsidR="00EA168F" w:rsidRPr="008E70AD">
        <w:rPr>
          <w:rFonts w:ascii="Arian AMU" w:hAnsi="Arian AMU" w:cs="Arian AMU"/>
          <w:lang w:val="ru-RU"/>
        </w:rPr>
        <w:t xml:space="preserve"> </w:t>
      </w:r>
      <w:r w:rsidR="00EA168F" w:rsidRPr="008E70AD">
        <w:rPr>
          <w:rFonts w:ascii="Arian AMU" w:hAnsi="Arian AMU" w:cs="Arian AMU"/>
        </w:rPr>
        <w:t>վրա</w:t>
      </w:r>
      <w:r w:rsidR="00355DD9">
        <w:rPr>
          <w:rFonts w:ascii="Arian AMU" w:hAnsi="Arian AMU" w:cs="Arian AMU"/>
        </w:rPr>
        <w:t>.</w:t>
      </w:r>
    </w:p>
    <w:p w:rsidR="005B45F0" w:rsidRPr="008E70AD" w:rsidRDefault="0097460A" w:rsidP="00355DD9">
      <w:pPr>
        <w:pStyle w:val="ListParagraph"/>
        <w:numPr>
          <w:ilvl w:val="0"/>
          <w:numId w:val="23"/>
        </w:numPr>
        <w:spacing w:before="100" w:beforeAutospacing="1" w:after="100" w:afterAutospacing="1"/>
        <w:jc w:val="both"/>
        <w:rPr>
          <w:rFonts w:ascii="Arian AMU" w:hAnsi="Arian AMU" w:cs="Arian AMU"/>
          <w:lang w:val="ru-RU"/>
        </w:rPr>
      </w:pPr>
      <w:r w:rsidRPr="008E70AD">
        <w:rPr>
          <w:rFonts w:ascii="Arian AMU" w:hAnsi="Arian AMU" w:cs="Arian AMU"/>
        </w:rPr>
        <w:t>պ</w:t>
      </w:r>
      <w:r w:rsidR="005B45F0" w:rsidRPr="008E70AD">
        <w:rPr>
          <w:rFonts w:ascii="Arian AMU" w:hAnsi="Arian AMU" w:cs="Arian AMU"/>
          <w:lang w:val="ru-RU"/>
        </w:rPr>
        <w:t xml:space="preserve">արբերաբար </w:t>
      </w:r>
      <w:r w:rsidR="005B45F0" w:rsidRPr="008E70AD">
        <w:rPr>
          <w:rFonts w:ascii="Arian AMU" w:hAnsi="Arian AMU" w:cs="Arian AMU"/>
        </w:rPr>
        <w:t>ապահովել</w:t>
      </w:r>
      <w:r w:rsidR="005B45F0" w:rsidRPr="008E70AD">
        <w:rPr>
          <w:rFonts w:ascii="Arian AMU" w:hAnsi="Arian AMU" w:cs="Arian AMU"/>
          <w:lang w:val="ru-RU"/>
        </w:rPr>
        <w:t xml:space="preserve"> </w:t>
      </w:r>
      <w:r w:rsidR="005B45F0" w:rsidRPr="008E70AD">
        <w:rPr>
          <w:rFonts w:ascii="Arian AMU" w:hAnsi="Arian AMU" w:cs="Arian AMU"/>
        </w:rPr>
        <w:t>ՀԾԿՀ</w:t>
      </w:r>
      <w:r w:rsidR="005B45F0" w:rsidRPr="008E70AD">
        <w:rPr>
          <w:rFonts w:ascii="Arian AMU" w:hAnsi="Arian AMU" w:cs="Arian AMU"/>
          <w:lang w:val="ru-RU"/>
        </w:rPr>
        <w:t>-</w:t>
      </w:r>
      <w:r w:rsidR="005B45F0" w:rsidRPr="008E70AD">
        <w:rPr>
          <w:rFonts w:ascii="Arian AMU" w:hAnsi="Arian AMU" w:cs="Arian AMU"/>
        </w:rPr>
        <w:t>ի</w:t>
      </w:r>
      <w:r w:rsidR="005B45F0" w:rsidRPr="008E70AD">
        <w:rPr>
          <w:rFonts w:ascii="Arian AMU" w:hAnsi="Arian AMU" w:cs="Arian AMU"/>
          <w:lang w:val="ru-RU"/>
        </w:rPr>
        <w:t xml:space="preserve"> </w:t>
      </w:r>
      <w:r w:rsidR="005B45F0" w:rsidRPr="008E70AD">
        <w:rPr>
          <w:rFonts w:ascii="Arian AMU" w:hAnsi="Arian AMU" w:cs="Arian AMU"/>
        </w:rPr>
        <w:t>որոշումների</w:t>
      </w:r>
      <w:r w:rsidR="005B45F0" w:rsidRPr="008E70AD">
        <w:rPr>
          <w:rFonts w:ascii="Arian AMU" w:hAnsi="Arian AMU" w:cs="Arian AMU"/>
          <w:lang w:val="ru-RU"/>
        </w:rPr>
        <w:t xml:space="preserve"> </w:t>
      </w:r>
      <w:r w:rsidR="005B45F0" w:rsidRPr="008E70AD">
        <w:rPr>
          <w:rFonts w:ascii="Arian AMU" w:hAnsi="Arian AMU" w:cs="Arian AMU"/>
        </w:rPr>
        <w:t>անկախ</w:t>
      </w:r>
      <w:r w:rsidR="005B45F0" w:rsidRPr="008E70AD">
        <w:rPr>
          <w:rFonts w:ascii="Arian AMU" w:hAnsi="Arian AMU" w:cs="Arian AMU"/>
          <w:lang w:val="ru-RU"/>
        </w:rPr>
        <w:t xml:space="preserve"> </w:t>
      </w:r>
      <w:r w:rsidR="005B45F0" w:rsidRPr="008E70AD">
        <w:rPr>
          <w:rFonts w:ascii="Arian AMU" w:hAnsi="Arian AMU" w:cs="Arian AMU"/>
        </w:rPr>
        <w:t>գնահատման</w:t>
      </w:r>
      <w:r w:rsidR="005B45F0" w:rsidRPr="008E70AD">
        <w:rPr>
          <w:rFonts w:ascii="Arian AMU" w:hAnsi="Arian AMU" w:cs="Arian AMU"/>
          <w:lang w:val="ru-RU"/>
        </w:rPr>
        <w:t xml:space="preserve"> </w:t>
      </w:r>
      <w:r w:rsidR="005B45F0" w:rsidRPr="008E70AD">
        <w:rPr>
          <w:rFonts w:ascii="Arian AMU" w:hAnsi="Arian AMU" w:cs="Arian AMU"/>
        </w:rPr>
        <w:t>կազմակերպում</w:t>
      </w:r>
      <w:r w:rsidR="005B45F0" w:rsidRPr="008E70AD">
        <w:rPr>
          <w:rFonts w:ascii="Arian AMU" w:hAnsi="Arian AMU" w:cs="Arian AMU"/>
          <w:lang w:val="ru-RU"/>
        </w:rPr>
        <w:t xml:space="preserve">` </w:t>
      </w:r>
      <w:r w:rsidR="005B45F0" w:rsidRPr="008E70AD">
        <w:rPr>
          <w:rFonts w:ascii="Arian AMU" w:hAnsi="Arian AMU" w:cs="Arian AMU"/>
        </w:rPr>
        <w:t>գնահատման</w:t>
      </w:r>
      <w:r w:rsidR="005B45F0" w:rsidRPr="008E70AD">
        <w:rPr>
          <w:rFonts w:ascii="Arian AMU" w:hAnsi="Arian AMU" w:cs="Arian AMU"/>
          <w:lang w:val="ru-RU"/>
        </w:rPr>
        <w:t xml:space="preserve"> </w:t>
      </w:r>
      <w:r w:rsidR="005B45F0" w:rsidRPr="008E70AD">
        <w:rPr>
          <w:rFonts w:ascii="Arian AMU" w:hAnsi="Arian AMU" w:cs="Arian AMU"/>
        </w:rPr>
        <w:t>արդյունքների</w:t>
      </w:r>
      <w:r w:rsidR="005B45F0" w:rsidRPr="008E70AD">
        <w:rPr>
          <w:rFonts w:ascii="Arian AMU" w:hAnsi="Arian AMU" w:cs="Arian AMU"/>
          <w:lang w:val="ru-RU"/>
        </w:rPr>
        <w:t xml:space="preserve"> </w:t>
      </w:r>
      <w:r w:rsidR="005B45F0" w:rsidRPr="008E70AD">
        <w:rPr>
          <w:rFonts w:ascii="Arian AMU" w:hAnsi="Arian AMU" w:cs="Arian AMU"/>
        </w:rPr>
        <w:t>պարտադիր</w:t>
      </w:r>
      <w:r w:rsidR="005B45F0" w:rsidRPr="008E70AD">
        <w:rPr>
          <w:rFonts w:ascii="Arian AMU" w:hAnsi="Arian AMU" w:cs="Arian AMU"/>
          <w:lang w:val="ru-RU"/>
        </w:rPr>
        <w:t xml:space="preserve"> </w:t>
      </w:r>
      <w:r w:rsidR="005B45F0" w:rsidRPr="008E70AD">
        <w:rPr>
          <w:rFonts w:ascii="Arian AMU" w:hAnsi="Arian AMU" w:cs="Arian AMU"/>
        </w:rPr>
        <w:t>հրապարակմամբ</w:t>
      </w:r>
      <w:r w:rsidR="005B45F0" w:rsidRPr="008E70AD">
        <w:rPr>
          <w:rFonts w:ascii="Arian AMU" w:hAnsi="Arian AMU" w:cs="Arian AMU"/>
          <w:lang w:val="ru-RU"/>
        </w:rPr>
        <w:t>:</w:t>
      </w:r>
    </w:p>
    <w:bookmarkEnd w:id="0"/>
    <w:p w:rsidR="001D104E" w:rsidRPr="008E70AD" w:rsidRDefault="00522E12" w:rsidP="00B43638">
      <w:pPr>
        <w:autoSpaceDE w:val="0"/>
        <w:autoSpaceDN w:val="0"/>
        <w:adjustRightInd w:val="0"/>
        <w:spacing w:before="100" w:beforeAutospacing="1" w:after="100" w:afterAutospacing="1"/>
        <w:jc w:val="both"/>
        <w:rPr>
          <w:rFonts w:ascii="Arian AMU" w:hAnsi="Arian AMU" w:cs="Arian AMU"/>
          <w:lang w:val="ru-RU"/>
        </w:rPr>
      </w:pPr>
      <w:r w:rsidRPr="008E70AD">
        <w:rPr>
          <w:rFonts w:ascii="Arian AMU" w:hAnsi="Arian AMU" w:cs="Arian AMU"/>
        </w:rPr>
        <w:t>Հայաստանում</w:t>
      </w:r>
      <w:r w:rsidRPr="008E70AD">
        <w:rPr>
          <w:rFonts w:ascii="Arian AMU" w:hAnsi="Arian AMU" w:cs="Arian AMU"/>
          <w:lang w:val="ru-RU"/>
        </w:rPr>
        <w:t xml:space="preserve"> </w:t>
      </w:r>
      <w:r w:rsidRPr="008E70AD">
        <w:rPr>
          <w:rFonts w:ascii="Arian AMU" w:hAnsi="Arian AMU" w:cs="Arian AMU"/>
        </w:rPr>
        <w:t>էներգետիկայի</w:t>
      </w:r>
      <w:r w:rsidRPr="008E70AD">
        <w:rPr>
          <w:rFonts w:ascii="Arian AMU" w:hAnsi="Arian AMU" w:cs="Arian AMU"/>
          <w:lang w:val="ru-RU"/>
        </w:rPr>
        <w:t xml:space="preserve"> </w:t>
      </w:r>
      <w:r w:rsidRPr="008E70AD">
        <w:rPr>
          <w:rFonts w:ascii="Arian AMU" w:hAnsi="Arian AMU" w:cs="Arian AMU"/>
        </w:rPr>
        <w:t>ոլորտի</w:t>
      </w:r>
      <w:r w:rsidRPr="008E70AD">
        <w:rPr>
          <w:rFonts w:ascii="Arian AMU" w:hAnsi="Arian AMU" w:cs="Arian AMU"/>
          <w:lang w:val="ru-RU"/>
        </w:rPr>
        <w:t xml:space="preserve"> </w:t>
      </w:r>
      <w:r w:rsidRPr="008E70AD">
        <w:rPr>
          <w:rFonts w:ascii="Arian AMU" w:hAnsi="Arian AMU" w:cs="Arian AMU"/>
        </w:rPr>
        <w:t>բարեփոխումը</w:t>
      </w:r>
      <w:r w:rsidRPr="008E70AD">
        <w:rPr>
          <w:rFonts w:ascii="Arian AMU" w:hAnsi="Arian AMU" w:cs="Arian AMU"/>
          <w:lang w:val="ru-RU"/>
        </w:rPr>
        <w:t xml:space="preserve"> </w:t>
      </w:r>
      <w:r w:rsidRPr="008E70AD">
        <w:rPr>
          <w:rFonts w:ascii="Arian AMU" w:hAnsi="Arian AMU" w:cs="Arian AMU"/>
        </w:rPr>
        <w:t>ներուժ</w:t>
      </w:r>
      <w:r w:rsidRPr="008E70AD">
        <w:rPr>
          <w:rFonts w:ascii="Arian AMU" w:hAnsi="Arian AMU" w:cs="Arian AMU"/>
          <w:lang w:val="ru-RU"/>
        </w:rPr>
        <w:t xml:space="preserve"> </w:t>
      </w:r>
      <w:r w:rsidRPr="008E70AD">
        <w:rPr>
          <w:rFonts w:ascii="Arian AMU" w:hAnsi="Arian AMU" w:cs="Arian AMU"/>
        </w:rPr>
        <w:t>ունի</w:t>
      </w:r>
      <w:r w:rsidRPr="008E70AD">
        <w:rPr>
          <w:rFonts w:ascii="Arian AMU" w:hAnsi="Arian AMU" w:cs="Arian AMU"/>
          <w:lang w:val="ru-RU"/>
        </w:rPr>
        <w:t xml:space="preserve"> </w:t>
      </w:r>
      <w:r w:rsidRPr="008E70AD">
        <w:rPr>
          <w:rFonts w:ascii="Arian AMU" w:hAnsi="Arian AMU" w:cs="Arian AMU"/>
        </w:rPr>
        <w:t>ոչ</w:t>
      </w:r>
      <w:r w:rsidRPr="008E70AD">
        <w:rPr>
          <w:rFonts w:ascii="Arian AMU" w:hAnsi="Arian AMU" w:cs="Arian AMU"/>
          <w:lang w:val="ru-RU"/>
        </w:rPr>
        <w:t xml:space="preserve"> </w:t>
      </w:r>
      <w:r w:rsidRPr="008E70AD">
        <w:rPr>
          <w:rFonts w:ascii="Arian AMU" w:hAnsi="Arian AMU" w:cs="Arian AMU"/>
        </w:rPr>
        <w:t>միայն</w:t>
      </w:r>
      <w:r w:rsidRPr="008E70AD">
        <w:rPr>
          <w:rFonts w:ascii="Arian AMU" w:hAnsi="Arian AMU" w:cs="Arian AMU"/>
          <w:lang w:val="ru-RU"/>
        </w:rPr>
        <w:t xml:space="preserve"> </w:t>
      </w:r>
      <w:r w:rsidRPr="008E70AD">
        <w:rPr>
          <w:rFonts w:ascii="Arian AMU" w:hAnsi="Arian AMU" w:cs="Arian AMU"/>
        </w:rPr>
        <w:t>զսպելու</w:t>
      </w:r>
      <w:r w:rsidRPr="008E70AD">
        <w:rPr>
          <w:rFonts w:ascii="Arian AMU" w:hAnsi="Arian AMU" w:cs="Arian AMU"/>
          <w:lang w:val="ru-RU"/>
        </w:rPr>
        <w:t xml:space="preserve"> </w:t>
      </w:r>
      <w:r w:rsidRPr="008E70AD">
        <w:rPr>
          <w:rFonts w:ascii="Arian AMU" w:hAnsi="Arian AMU" w:cs="Arian AMU"/>
        </w:rPr>
        <w:t>համակարգում</w:t>
      </w:r>
      <w:r w:rsidRPr="008E70AD">
        <w:rPr>
          <w:rFonts w:ascii="Arian AMU" w:hAnsi="Arian AMU" w:cs="Arian AMU"/>
          <w:lang w:val="ru-RU"/>
        </w:rPr>
        <w:t xml:space="preserve"> </w:t>
      </w:r>
      <w:r w:rsidRPr="008E70AD">
        <w:rPr>
          <w:rFonts w:ascii="Arian AMU" w:hAnsi="Arian AMU" w:cs="Arian AMU"/>
        </w:rPr>
        <w:t>առկա</w:t>
      </w:r>
      <w:r w:rsidRPr="008E70AD">
        <w:rPr>
          <w:rFonts w:ascii="Arian AMU" w:hAnsi="Arian AMU" w:cs="Arian AMU"/>
          <w:lang w:val="ru-RU"/>
        </w:rPr>
        <w:t xml:space="preserve"> </w:t>
      </w:r>
      <w:r w:rsidRPr="008E70AD">
        <w:rPr>
          <w:rFonts w:ascii="Arian AMU" w:hAnsi="Arian AMU" w:cs="Arian AMU"/>
        </w:rPr>
        <w:t>կոռուպցիոն</w:t>
      </w:r>
      <w:r w:rsidRPr="008E70AD">
        <w:rPr>
          <w:rFonts w:ascii="Arian AMU" w:hAnsi="Arian AMU" w:cs="Arian AMU"/>
          <w:lang w:val="ru-RU"/>
        </w:rPr>
        <w:t xml:space="preserve"> </w:t>
      </w:r>
      <w:r w:rsidRPr="008E70AD">
        <w:rPr>
          <w:rFonts w:ascii="Arian AMU" w:hAnsi="Arian AMU" w:cs="Arian AMU"/>
        </w:rPr>
        <w:t>ռիսկերը</w:t>
      </w:r>
      <w:r w:rsidRPr="008E70AD">
        <w:rPr>
          <w:rFonts w:ascii="Arian AMU" w:hAnsi="Arian AMU" w:cs="Arian AMU"/>
          <w:lang w:val="ru-RU"/>
        </w:rPr>
        <w:t xml:space="preserve">, </w:t>
      </w:r>
      <w:r w:rsidRPr="008E70AD">
        <w:rPr>
          <w:rFonts w:ascii="Arian AMU" w:hAnsi="Arian AMU" w:cs="Arian AMU"/>
        </w:rPr>
        <w:t>այլև</w:t>
      </w:r>
      <w:r w:rsidRPr="008E70AD">
        <w:rPr>
          <w:rFonts w:ascii="Arian AMU" w:hAnsi="Arian AMU" w:cs="Arian AMU"/>
          <w:lang w:val="ru-RU"/>
        </w:rPr>
        <w:t xml:space="preserve"> </w:t>
      </w:r>
      <w:r w:rsidRPr="008E70AD">
        <w:rPr>
          <w:rFonts w:ascii="Arian AMU" w:hAnsi="Arian AMU" w:cs="Arian AMU"/>
        </w:rPr>
        <w:t>խթանելու</w:t>
      </w:r>
      <w:r w:rsidRPr="008E70AD">
        <w:rPr>
          <w:rFonts w:ascii="Arian AMU" w:hAnsi="Arian AMU" w:cs="Arian AMU"/>
          <w:lang w:val="ru-RU"/>
        </w:rPr>
        <w:t xml:space="preserve"> </w:t>
      </w:r>
      <w:r w:rsidRPr="008E70AD">
        <w:rPr>
          <w:rFonts w:ascii="Arian AMU" w:hAnsi="Arian AMU" w:cs="Arian AMU"/>
        </w:rPr>
        <w:t>Հայաստանի</w:t>
      </w:r>
      <w:r w:rsidRPr="008E70AD">
        <w:rPr>
          <w:rFonts w:ascii="Arian AMU" w:hAnsi="Arian AMU" w:cs="Arian AMU"/>
          <w:lang w:val="ru-RU"/>
        </w:rPr>
        <w:t xml:space="preserve"> </w:t>
      </w:r>
      <w:r w:rsidRPr="008E70AD">
        <w:rPr>
          <w:rFonts w:ascii="Arian AMU" w:hAnsi="Arian AMU" w:cs="Arian AMU"/>
        </w:rPr>
        <w:t>դիմակայունությունն</w:t>
      </w:r>
      <w:r w:rsidRPr="008E70AD">
        <w:rPr>
          <w:rFonts w:ascii="Arian AMU" w:hAnsi="Arian AMU" w:cs="Arian AMU"/>
          <w:lang w:val="ru-RU"/>
        </w:rPr>
        <w:t xml:space="preserve"> </w:t>
      </w:r>
      <w:r w:rsidRPr="008E70AD">
        <w:rPr>
          <w:rFonts w:ascii="Arian AMU" w:hAnsi="Arian AMU" w:cs="Arian AMU"/>
        </w:rPr>
        <w:t>ու</w:t>
      </w:r>
      <w:r w:rsidRPr="008E70AD">
        <w:rPr>
          <w:rFonts w:ascii="Arian AMU" w:hAnsi="Arian AMU" w:cs="Arian AMU"/>
          <w:lang w:val="ru-RU"/>
        </w:rPr>
        <w:t xml:space="preserve"> </w:t>
      </w:r>
      <w:r w:rsidRPr="008E70AD">
        <w:rPr>
          <w:rFonts w:ascii="Arian AMU" w:hAnsi="Arian AMU" w:cs="Arian AMU"/>
        </w:rPr>
        <w:t>տնտեսական</w:t>
      </w:r>
      <w:r w:rsidRPr="008E70AD">
        <w:rPr>
          <w:rFonts w:ascii="Arian AMU" w:hAnsi="Arian AMU" w:cs="Arian AMU"/>
          <w:lang w:val="ru-RU"/>
        </w:rPr>
        <w:t xml:space="preserve"> </w:t>
      </w:r>
      <w:r w:rsidRPr="008E70AD">
        <w:rPr>
          <w:rFonts w:ascii="Arian AMU" w:hAnsi="Arian AMU" w:cs="Arian AMU"/>
        </w:rPr>
        <w:t>զարգացումը</w:t>
      </w:r>
      <w:r w:rsidRPr="008E70AD">
        <w:rPr>
          <w:rFonts w:ascii="Arian AMU" w:hAnsi="Arian AMU" w:cs="Arian AMU"/>
          <w:lang w:val="ru-RU"/>
        </w:rPr>
        <w:t xml:space="preserve">, </w:t>
      </w:r>
      <w:r w:rsidRPr="008E70AD">
        <w:rPr>
          <w:rFonts w:ascii="Arian AMU" w:hAnsi="Arian AMU" w:cs="Arian AMU"/>
        </w:rPr>
        <w:t>պաշտպանելու</w:t>
      </w:r>
      <w:r w:rsidRPr="008E70AD">
        <w:rPr>
          <w:rFonts w:ascii="Arian AMU" w:hAnsi="Arian AMU" w:cs="Arian AMU"/>
          <w:lang w:val="ru-RU"/>
        </w:rPr>
        <w:t xml:space="preserve"> </w:t>
      </w:r>
      <w:r w:rsidRPr="008E70AD">
        <w:rPr>
          <w:rFonts w:ascii="Arian AMU" w:hAnsi="Arian AMU" w:cs="Arian AMU"/>
        </w:rPr>
        <w:t>շրջակա</w:t>
      </w:r>
      <w:r w:rsidRPr="008E70AD">
        <w:rPr>
          <w:rFonts w:ascii="Arian AMU" w:hAnsi="Arian AMU" w:cs="Arian AMU"/>
          <w:lang w:val="ru-RU"/>
        </w:rPr>
        <w:t xml:space="preserve"> </w:t>
      </w:r>
      <w:r w:rsidRPr="008E70AD">
        <w:rPr>
          <w:rFonts w:ascii="Arian AMU" w:hAnsi="Arian AMU" w:cs="Arian AMU"/>
        </w:rPr>
        <w:t>միջավայրը</w:t>
      </w:r>
      <w:r w:rsidRPr="008E70AD">
        <w:rPr>
          <w:rFonts w:ascii="Arian AMU" w:hAnsi="Arian AMU" w:cs="Arian AMU"/>
          <w:lang w:val="ru-RU"/>
        </w:rPr>
        <w:t xml:space="preserve">, </w:t>
      </w:r>
      <w:r w:rsidRPr="008E70AD">
        <w:rPr>
          <w:rFonts w:ascii="Arian AMU" w:hAnsi="Arian AMU" w:cs="Arian AMU"/>
        </w:rPr>
        <w:t>նվազեցնելու</w:t>
      </w:r>
      <w:r w:rsidRPr="008E70AD">
        <w:rPr>
          <w:rFonts w:ascii="Arian AMU" w:hAnsi="Arian AMU" w:cs="Arian AMU"/>
          <w:lang w:val="ru-RU"/>
        </w:rPr>
        <w:t xml:space="preserve"> </w:t>
      </w:r>
      <w:r w:rsidRPr="008E70AD">
        <w:rPr>
          <w:rFonts w:ascii="Arian AMU" w:hAnsi="Arian AMU" w:cs="Arian AMU"/>
        </w:rPr>
        <w:t>կախվածությունը</w:t>
      </w:r>
      <w:r w:rsidRPr="008E70AD">
        <w:rPr>
          <w:rFonts w:ascii="Arian AMU" w:hAnsi="Arian AMU" w:cs="Arian AMU"/>
          <w:lang w:val="ru-RU"/>
        </w:rPr>
        <w:t xml:space="preserve"> </w:t>
      </w:r>
      <w:r w:rsidRPr="008E70AD">
        <w:rPr>
          <w:rFonts w:ascii="Arian AMU" w:hAnsi="Arian AMU" w:cs="Arian AMU"/>
        </w:rPr>
        <w:t>էներգիայի</w:t>
      </w:r>
      <w:r w:rsidRPr="008E70AD">
        <w:rPr>
          <w:rFonts w:ascii="Arian AMU" w:hAnsi="Arian AMU" w:cs="Arian AMU"/>
          <w:lang w:val="ru-RU"/>
        </w:rPr>
        <w:t xml:space="preserve"> </w:t>
      </w:r>
      <w:r w:rsidRPr="008E70AD">
        <w:rPr>
          <w:rFonts w:ascii="Arian AMU" w:hAnsi="Arian AMU" w:cs="Arian AMU"/>
        </w:rPr>
        <w:t>արտաքին</w:t>
      </w:r>
      <w:r w:rsidRPr="008E70AD">
        <w:rPr>
          <w:rFonts w:ascii="Arian AMU" w:hAnsi="Arian AMU" w:cs="Arian AMU"/>
          <w:lang w:val="ru-RU"/>
        </w:rPr>
        <w:t xml:space="preserve"> </w:t>
      </w:r>
      <w:r w:rsidRPr="008E70AD">
        <w:rPr>
          <w:rFonts w:ascii="Arian AMU" w:hAnsi="Arian AMU" w:cs="Arian AMU"/>
        </w:rPr>
        <w:t>աղբյուրներից</w:t>
      </w:r>
      <w:r w:rsidRPr="008E70AD">
        <w:rPr>
          <w:rFonts w:ascii="Arian AMU" w:hAnsi="Arian AMU" w:cs="Arian AMU"/>
          <w:lang w:val="ru-RU"/>
        </w:rPr>
        <w:t xml:space="preserve"> </w:t>
      </w:r>
      <w:r w:rsidRPr="008E70AD">
        <w:rPr>
          <w:rFonts w:ascii="Arian AMU" w:hAnsi="Arian AMU" w:cs="Arian AMU"/>
        </w:rPr>
        <w:t>և</w:t>
      </w:r>
      <w:r w:rsidRPr="008E70AD">
        <w:rPr>
          <w:rFonts w:ascii="Arian AMU" w:hAnsi="Arian AMU" w:cs="Arian AMU"/>
          <w:lang w:val="ru-RU"/>
        </w:rPr>
        <w:t xml:space="preserve"> </w:t>
      </w:r>
      <w:r w:rsidRPr="008E70AD">
        <w:rPr>
          <w:rFonts w:ascii="Arian AMU" w:hAnsi="Arian AMU" w:cs="Arian AMU"/>
        </w:rPr>
        <w:t>ամրապնդելու</w:t>
      </w:r>
      <w:r w:rsidRPr="008E70AD">
        <w:rPr>
          <w:rFonts w:ascii="Arian AMU" w:hAnsi="Arian AMU" w:cs="Arian AMU"/>
          <w:lang w:val="ru-RU"/>
        </w:rPr>
        <w:t xml:space="preserve"> </w:t>
      </w:r>
      <w:r w:rsidRPr="008E70AD">
        <w:rPr>
          <w:rFonts w:ascii="Arian AMU" w:hAnsi="Arian AMU" w:cs="Arian AMU"/>
        </w:rPr>
        <w:t>ազգային</w:t>
      </w:r>
      <w:r w:rsidRPr="008E70AD">
        <w:rPr>
          <w:rFonts w:ascii="Arian AMU" w:hAnsi="Arian AMU" w:cs="Arian AMU"/>
          <w:lang w:val="ru-RU"/>
        </w:rPr>
        <w:t xml:space="preserve"> </w:t>
      </w:r>
      <w:r w:rsidRPr="008E70AD">
        <w:rPr>
          <w:rFonts w:ascii="Arian AMU" w:hAnsi="Arian AMU" w:cs="Arian AMU"/>
        </w:rPr>
        <w:t>անվտանգությունը</w:t>
      </w:r>
      <w:r w:rsidRPr="008E70AD">
        <w:rPr>
          <w:rFonts w:ascii="Arian AMU" w:hAnsi="Arian AMU" w:cs="Arian AMU"/>
          <w:lang w:val="ru-RU"/>
        </w:rPr>
        <w:t>:</w:t>
      </w:r>
    </w:p>
    <w:p w:rsidR="001D104E" w:rsidRPr="008E70AD" w:rsidRDefault="001D104E" w:rsidP="00B43638">
      <w:pPr>
        <w:spacing w:before="100" w:beforeAutospacing="1" w:after="100" w:afterAutospacing="1"/>
        <w:jc w:val="both"/>
        <w:rPr>
          <w:rFonts w:ascii="Arian AMU" w:hAnsi="Arian AMU" w:cs="Arian AMU"/>
          <w:lang w:val="ru-RU"/>
        </w:rPr>
      </w:pPr>
      <w:r w:rsidRPr="008E70AD">
        <w:rPr>
          <w:rFonts w:ascii="Arian AMU" w:hAnsi="Arian AMU" w:cs="Arian AMU"/>
          <w:lang w:val="ru-RU"/>
        </w:rPr>
        <w:br w:type="page"/>
      </w:r>
    </w:p>
    <w:p w:rsidR="001D104E" w:rsidRPr="00496054" w:rsidRDefault="00522E12" w:rsidP="00B43638">
      <w:pPr>
        <w:spacing w:before="100" w:beforeAutospacing="1" w:after="100" w:afterAutospacing="1"/>
        <w:jc w:val="both"/>
        <w:rPr>
          <w:rFonts w:ascii="Arian AMU" w:eastAsiaTheme="majorEastAsia" w:hAnsi="Arian AMU" w:cs="Arian AMU"/>
          <w:b/>
          <w:color w:val="365F91" w:themeColor="accent1" w:themeShade="BF"/>
          <w:sz w:val="40"/>
          <w:szCs w:val="40"/>
        </w:rPr>
      </w:pPr>
      <w:r w:rsidRPr="00496054">
        <w:rPr>
          <w:rFonts w:ascii="Arian AMU" w:eastAsiaTheme="majorEastAsia" w:hAnsi="Arian AMU" w:cs="Arian AMU"/>
          <w:b/>
          <w:color w:val="365F91" w:themeColor="accent1" w:themeShade="BF"/>
          <w:sz w:val="40"/>
          <w:szCs w:val="40"/>
        </w:rPr>
        <w:t>Օգտագործված գրականության ցանկ</w:t>
      </w:r>
    </w:p>
    <w:p w:rsidR="001D104E" w:rsidRPr="008E70AD" w:rsidRDefault="00375F53" w:rsidP="00B43638">
      <w:pPr>
        <w:spacing w:before="100" w:beforeAutospacing="1" w:after="100" w:afterAutospacing="1"/>
        <w:jc w:val="both"/>
        <w:rPr>
          <w:rFonts w:ascii="Arian AMU" w:hAnsi="Arian AMU" w:cs="Arian AMU"/>
        </w:rPr>
      </w:pPr>
      <w:r w:rsidRPr="008E70AD">
        <w:rPr>
          <w:rFonts w:ascii="Arian AMU" w:hAnsi="Arian AMU" w:cs="Arian AMU"/>
        </w:rPr>
        <w:t>Բեդևյան</w:t>
      </w:r>
      <w:r w:rsidR="001D104E" w:rsidRPr="008E70AD">
        <w:rPr>
          <w:rFonts w:ascii="Arian AMU" w:hAnsi="Arian AMU" w:cs="Arian AMU"/>
          <w:lang w:val="ru-RU"/>
        </w:rPr>
        <w:t xml:space="preserve">, </w:t>
      </w:r>
      <w:r w:rsidRPr="008E70AD">
        <w:rPr>
          <w:rFonts w:ascii="Arian AMU" w:hAnsi="Arian AMU" w:cs="Arian AMU"/>
          <w:lang w:val="ru-RU"/>
        </w:rPr>
        <w:t>Ա</w:t>
      </w:r>
      <w:r w:rsidR="001D104E" w:rsidRPr="008E70AD">
        <w:rPr>
          <w:rFonts w:ascii="Arian AMU" w:hAnsi="Arian AMU" w:cs="Arian AMU"/>
          <w:lang w:val="ru-RU"/>
        </w:rPr>
        <w:t xml:space="preserve">. (2015, </w:t>
      </w:r>
      <w:r w:rsidRPr="008E70AD">
        <w:rPr>
          <w:rFonts w:ascii="Arian AMU" w:hAnsi="Arian AMU" w:cs="Arian AMU"/>
          <w:lang w:val="ru-RU"/>
        </w:rPr>
        <w:t>հունիսի</w:t>
      </w:r>
      <w:r w:rsidR="001D104E" w:rsidRPr="008E70AD">
        <w:rPr>
          <w:rFonts w:ascii="Arian AMU" w:hAnsi="Arian AMU" w:cs="Arian AMU"/>
          <w:lang w:val="ru-RU"/>
        </w:rPr>
        <w:t xml:space="preserve"> 3)</w:t>
      </w:r>
      <w:r w:rsidR="00796BC8" w:rsidRPr="008E70AD">
        <w:rPr>
          <w:rFonts w:ascii="Arian AMU" w:hAnsi="Arian AMU" w:cs="Arian AMU"/>
          <w:lang w:val="ru-RU"/>
        </w:rPr>
        <w:t>։</w:t>
      </w:r>
      <w:r w:rsidRPr="008E70AD">
        <w:rPr>
          <w:rFonts w:ascii="Arian AMU" w:hAnsi="Arian AMU" w:cs="Arian AMU"/>
          <w:i/>
          <w:iCs/>
          <w:lang w:val="ru-RU"/>
        </w:rPr>
        <w:t xml:space="preserve"> «</w:t>
      </w:r>
      <w:r w:rsidRPr="008E70AD">
        <w:rPr>
          <w:rFonts w:ascii="Arian AMU" w:hAnsi="Arian AMU" w:cs="Arian AMU"/>
          <w:i/>
          <w:iCs/>
        </w:rPr>
        <w:t>Իրան</w:t>
      </w:r>
      <w:r w:rsidRPr="008E70AD">
        <w:rPr>
          <w:rFonts w:ascii="Arian AMU" w:hAnsi="Arian AMU" w:cs="Arian AMU"/>
          <w:i/>
          <w:iCs/>
          <w:lang w:val="ru-RU"/>
        </w:rPr>
        <w:t>-</w:t>
      </w:r>
      <w:r w:rsidRPr="008E70AD">
        <w:rPr>
          <w:rFonts w:ascii="Arian AMU" w:hAnsi="Arian AMU" w:cs="Arian AMU"/>
          <w:i/>
          <w:iCs/>
        </w:rPr>
        <w:t>Հայաստան</w:t>
      </w:r>
      <w:r w:rsidRPr="008E70AD">
        <w:rPr>
          <w:rFonts w:ascii="Arian AMU" w:hAnsi="Arian AMU" w:cs="Arian AMU"/>
          <w:i/>
          <w:iCs/>
          <w:lang w:val="ru-RU"/>
        </w:rPr>
        <w:t xml:space="preserve"> </w:t>
      </w:r>
      <w:r w:rsidRPr="008E70AD">
        <w:rPr>
          <w:rFonts w:ascii="Arian AMU" w:hAnsi="Arian AMU" w:cs="Arian AMU"/>
          <w:i/>
          <w:iCs/>
        </w:rPr>
        <w:t>գազատարի</w:t>
      </w:r>
      <w:r w:rsidRPr="008E70AD">
        <w:rPr>
          <w:rFonts w:ascii="Arian AMU" w:hAnsi="Arian AMU" w:cs="Arian AMU"/>
          <w:i/>
          <w:iCs/>
          <w:lang w:val="ru-RU"/>
        </w:rPr>
        <w:t xml:space="preserve"> </w:t>
      </w:r>
      <w:r w:rsidRPr="008E70AD">
        <w:rPr>
          <w:rFonts w:ascii="Arian AMU" w:hAnsi="Arian AMU" w:cs="Arian AMU"/>
          <w:i/>
          <w:iCs/>
        </w:rPr>
        <w:t>Մեղրի</w:t>
      </w:r>
      <w:r w:rsidRPr="008E70AD">
        <w:rPr>
          <w:rFonts w:ascii="Arian AMU" w:hAnsi="Arian AMU" w:cs="Arian AMU"/>
          <w:i/>
          <w:iCs/>
          <w:lang w:val="ru-RU"/>
        </w:rPr>
        <w:t>-</w:t>
      </w:r>
      <w:r w:rsidRPr="008E70AD">
        <w:rPr>
          <w:rFonts w:ascii="Arian AMU" w:hAnsi="Arian AMU" w:cs="Arian AMU"/>
          <w:i/>
          <w:iCs/>
        </w:rPr>
        <w:t>Քաջարան</w:t>
      </w:r>
      <w:r w:rsidRPr="008E70AD">
        <w:rPr>
          <w:rFonts w:ascii="Arian AMU" w:hAnsi="Arian AMU" w:cs="Arian AMU"/>
          <w:i/>
          <w:iCs/>
          <w:lang w:val="ru-RU"/>
        </w:rPr>
        <w:t xml:space="preserve"> </w:t>
      </w:r>
      <w:r w:rsidRPr="008E70AD">
        <w:rPr>
          <w:rFonts w:ascii="Arian AMU" w:hAnsi="Arian AMU" w:cs="Arian AMU"/>
          <w:i/>
          <w:iCs/>
        </w:rPr>
        <w:t>հատվածը</w:t>
      </w:r>
      <w:r w:rsidRPr="008E70AD">
        <w:rPr>
          <w:rFonts w:ascii="Arian AMU" w:hAnsi="Arian AMU" w:cs="Arian AMU"/>
          <w:i/>
          <w:iCs/>
          <w:lang w:val="ru-RU"/>
        </w:rPr>
        <w:t xml:space="preserve"> </w:t>
      </w:r>
      <w:r w:rsidRPr="008E70AD">
        <w:rPr>
          <w:rFonts w:ascii="Arian AMU" w:hAnsi="Arian AMU" w:cs="Arian AMU"/>
          <w:i/>
          <w:iCs/>
        </w:rPr>
        <w:t>վաճառվում</w:t>
      </w:r>
      <w:r w:rsidRPr="008E70AD">
        <w:rPr>
          <w:rFonts w:ascii="Arian AMU" w:hAnsi="Arian AMU" w:cs="Arian AMU"/>
          <w:i/>
          <w:iCs/>
          <w:lang w:val="ru-RU"/>
        </w:rPr>
        <w:t xml:space="preserve"> </w:t>
      </w:r>
      <w:r w:rsidRPr="008E70AD">
        <w:rPr>
          <w:rFonts w:ascii="Arian AMU" w:hAnsi="Arian AMU" w:cs="Arian AMU"/>
          <w:i/>
          <w:iCs/>
        </w:rPr>
        <w:t>է</w:t>
      </w:r>
      <w:r w:rsidRPr="008E70AD">
        <w:rPr>
          <w:rFonts w:ascii="Arian AMU" w:hAnsi="Arian AMU" w:cs="Arian AMU"/>
          <w:i/>
          <w:iCs/>
          <w:lang w:val="ru-RU"/>
        </w:rPr>
        <w:t xml:space="preserve"> «</w:t>
      </w:r>
      <w:r w:rsidRPr="008E70AD">
        <w:rPr>
          <w:rFonts w:ascii="Arian AMU" w:hAnsi="Arian AMU" w:cs="Arian AMU"/>
          <w:i/>
          <w:iCs/>
        </w:rPr>
        <w:t>Գազպրոմ</w:t>
      </w:r>
      <w:r w:rsidRPr="008E70AD">
        <w:rPr>
          <w:rFonts w:ascii="Arian AMU" w:hAnsi="Arian AMU" w:cs="Arian AMU"/>
          <w:i/>
          <w:iCs/>
          <w:lang w:val="ru-RU"/>
        </w:rPr>
        <w:t xml:space="preserve"> </w:t>
      </w:r>
      <w:r w:rsidRPr="008E70AD">
        <w:rPr>
          <w:rFonts w:ascii="Arian AMU" w:hAnsi="Arian AMU" w:cs="Arian AMU"/>
          <w:i/>
          <w:iCs/>
        </w:rPr>
        <w:t>Արմենիա</w:t>
      </w:r>
      <w:r w:rsidRPr="008E70AD">
        <w:rPr>
          <w:rFonts w:ascii="Arian AMU" w:hAnsi="Arian AMU" w:cs="Arian AMU"/>
          <w:i/>
          <w:iCs/>
          <w:lang w:val="ru-RU"/>
        </w:rPr>
        <w:t>»-</w:t>
      </w:r>
      <w:r w:rsidRPr="008E70AD">
        <w:rPr>
          <w:rFonts w:ascii="Arian AMU" w:hAnsi="Arian AMU" w:cs="Arian AMU"/>
          <w:i/>
          <w:iCs/>
        </w:rPr>
        <w:t>ին</w:t>
      </w:r>
      <w:r w:rsidR="001D104E" w:rsidRPr="008E70AD">
        <w:rPr>
          <w:rFonts w:ascii="Arian AMU" w:hAnsi="Arian AMU" w:cs="Arian AMU"/>
          <w:i/>
          <w:iCs/>
          <w:lang w:val="ru-RU"/>
        </w:rPr>
        <w:t>”</w:t>
      </w:r>
      <w:r w:rsidR="00796BC8" w:rsidRPr="008E70AD">
        <w:rPr>
          <w:rFonts w:ascii="Arian AMU" w:hAnsi="Arian AMU" w:cs="Arian AMU"/>
          <w:i/>
          <w:iCs/>
          <w:lang w:val="ru-RU"/>
        </w:rPr>
        <w:t>։</w:t>
      </w:r>
      <w:r w:rsidR="001D104E" w:rsidRPr="008E70AD">
        <w:rPr>
          <w:rFonts w:ascii="Arian AMU" w:hAnsi="Arian AMU" w:cs="Arian AMU"/>
          <w:i/>
          <w:iCs/>
          <w:lang w:val="ru-RU"/>
        </w:rPr>
        <w:t xml:space="preserve"> </w:t>
      </w:r>
      <w:r w:rsidR="00796BC8" w:rsidRPr="008E70AD">
        <w:rPr>
          <w:rFonts w:ascii="Arian AMU" w:hAnsi="Arian AMU" w:cs="Arian AMU"/>
        </w:rPr>
        <w:t>«</w:t>
      </w:r>
      <w:r w:rsidR="00796BC8" w:rsidRPr="008E70AD">
        <w:rPr>
          <w:rFonts w:ascii="Arian AMU" w:hAnsi="Arian AMU" w:cs="Arian AMU"/>
          <w:lang w:val="ru-RU"/>
        </w:rPr>
        <w:t>Ազատություն</w:t>
      </w:r>
      <w:r w:rsidR="00796BC8" w:rsidRPr="008E70AD">
        <w:rPr>
          <w:rFonts w:ascii="Arian AMU" w:hAnsi="Arian AMU" w:cs="Arian AMU"/>
        </w:rPr>
        <w:t xml:space="preserve">» </w:t>
      </w:r>
      <w:r w:rsidR="00796BC8" w:rsidRPr="008E70AD">
        <w:rPr>
          <w:rFonts w:ascii="Arian AMU" w:hAnsi="Arian AMU" w:cs="Arian AMU"/>
          <w:lang w:val="ru-RU"/>
        </w:rPr>
        <w:t>ռադիոկայան։</w:t>
      </w:r>
      <w:r w:rsidR="001D104E" w:rsidRPr="008E70AD">
        <w:rPr>
          <w:rFonts w:ascii="Arian AMU" w:hAnsi="Arian AMU" w:cs="Arian AMU"/>
        </w:rPr>
        <w:t xml:space="preserve"> </w:t>
      </w:r>
      <w:r w:rsidR="00796BC8" w:rsidRPr="008E70AD">
        <w:rPr>
          <w:rFonts w:ascii="Arian AMU" w:hAnsi="Arian AMU" w:cs="Arian AMU"/>
          <w:lang w:val="ru-RU"/>
        </w:rPr>
        <w:t>Աղբյուր՝</w:t>
      </w:r>
      <w:r w:rsidR="00796BC8" w:rsidRPr="008E70AD">
        <w:rPr>
          <w:rFonts w:ascii="Arian AMU" w:hAnsi="Arian AMU" w:cs="Arian AMU"/>
        </w:rPr>
        <w:t xml:space="preserve"> </w:t>
      </w:r>
      <w:hyperlink r:id="rId16" w:history="1">
        <w:r w:rsidR="001D104E" w:rsidRPr="008E70AD">
          <w:rPr>
            <w:rStyle w:val="Hyperlink"/>
            <w:rFonts w:ascii="Arian AMU" w:hAnsi="Arian AMU" w:cs="Arian AMU"/>
          </w:rPr>
          <w:t>https://www.azatutyun.am/a/27051397.html</w:t>
        </w:r>
      </w:hyperlink>
    </w:p>
    <w:p w:rsidR="001D104E" w:rsidRPr="008E70AD" w:rsidRDefault="00511CAE" w:rsidP="00B43638">
      <w:pPr>
        <w:spacing w:before="100" w:beforeAutospacing="1" w:after="100" w:afterAutospacing="1"/>
        <w:jc w:val="both"/>
        <w:rPr>
          <w:rFonts w:ascii="Arian AMU" w:hAnsi="Arian AMU" w:cs="Arian AMU"/>
        </w:rPr>
      </w:pPr>
      <w:r w:rsidRPr="008E70AD">
        <w:rPr>
          <w:rFonts w:ascii="Arian AMU" w:hAnsi="Arian AMU" w:cs="Arian AMU"/>
        </w:rPr>
        <w:t>Հարությունյան</w:t>
      </w:r>
      <w:r w:rsidR="001D104E" w:rsidRPr="008E70AD">
        <w:rPr>
          <w:rFonts w:ascii="Arian AMU" w:hAnsi="Arian AMU" w:cs="Arian AMU"/>
          <w:lang w:val="ka-GE"/>
        </w:rPr>
        <w:t xml:space="preserve">, </w:t>
      </w:r>
      <w:r w:rsidRPr="008E70AD">
        <w:rPr>
          <w:rFonts w:ascii="Arian AMU" w:hAnsi="Arian AMU" w:cs="Arian AMU"/>
          <w:lang w:val="ru-RU"/>
        </w:rPr>
        <w:t>Ս</w:t>
      </w:r>
      <w:r w:rsidRPr="008E70AD">
        <w:rPr>
          <w:rFonts w:ascii="Arian AMU" w:hAnsi="Arian AMU" w:cs="Arian AMU"/>
        </w:rPr>
        <w:t>.</w:t>
      </w:r>
      <w:r w:rsidR="001D104E" w:rsidRPr="008E70AD">
        <w:rPr>
          <w:rFonts w:ascii="Arian AMU" w:hAnsi="Arian AMU" w:cs="Arian AMU"/>
        </w:rPr>
        <w:t xml:space="preserve"> (2016, </w:t>
      </w:r>
      <w:r w:rsidRPr="008E70AD">
        <w:rPr>
          <w:rFonts w:ascii="Arian AMU" w:hAnsi="Arian AMU" w:cs="Arian AMU"/>
          <w:lang w:val="ru-RU"/>
        </w:rPr>
        <w:t>հունվարի</w:t>
      </w:r>
      <w:r w:rsidRPr="008E70AD">
        <w:rPr>
          <w:rFonts w:ascii="Arian AMU" w:hAnsi="Arian AMU" w:cs="Arian AMU"/>
        </w:rPr>
        <w:t xml:space="preserve"> </w:t>
      </w:r>
      <w:r w:rsidR="001D104E" w:rsidRPr="008E70AD">
        <w:rPr>
          <w:rFonts w:ascii="Arian AMU" w:hAnsi="Arian AMU" w:cs="Arian AMU"/>
        </w:rPr>
        <w:t>11)</w:t>
      </w:r>
      <w:r w:rsidRPr="008E70AD">
        <w:rPr>
          <w:rFonts w:ascii="Arian AMU" w:hAnsi="Arian AMU" w:cs="Arian AMU"/>
          <w:lang w:val="ru-RU"/>
        </w:rPr>
        <w:t>։</w:t>
      </w:r>
      <w:r w:rsidR="001D104E" w:rsidRPr="008E70AD">
        <w:rPr>
          <w:rFonts w:ascii="Arian AMU" w:hAnsi="Arian AMU" w:cs="Arian AMU"/>
        </w:rPr>
        <w:t xml:space="preserve"> </w:t>
      </w:r>
      <w:r w:rsidR="00692AB1" w:rsidRPr="008E70AD">
        <w:rPr>
          <w:rFonts w:ascii="Arian AMU" w:hAnsi="Arian AMU" w:cs="Arian AMU"/>
          <w:i/>
          <w:iCs/>
        </w:rPr>
        <w:t>««Իրանը Հայաստանի տարածքով գազ կարտահանի Վրաստան»</w:t>
      </w:r>
      <w:r w:rsidR="001D104E" w:rsidRPr="008E70AD">
        <w:rPr>
          <w:rFonts w:ascii="Arian AMU" w:hAnsi="Arian AMU" w:cs="Arian AMU"/>
        </w:rPr>
        <w:t xml:space="preserve">. </w:t>
      </w:r>
      <w:r w:rsidR="00692AB1" w:rsidRPr="008E70AD">
        <w:rPr>
          <w:rFonts w:ascii="Arian AMU" w:hAnsi="Arian AMU" w:cs="Arian AMU"/>
        </w:rPr>
        <w:t>«</w:t>
      </w:r>
      <w:r w:rsidR="00692AB1" w:rsidRPr="008E70AD">
        <w:rPr>
          <w:rFonts w:ascii="Arian AMU" w:hAnsi="Arian AMU" w:cs="Arian AMU"/>
          <w:lang w:val="ru-RU"/>
        </w:rPr>
        <w:t>Ազատություն</w:t>
      </w:r>
      <w:r w:rsidR="00692AB1" w:rsidRPr="008E70AD">
        <w:rPr>
          <w:rFonts w:ascii="Arian AMU" w:hAnsi="Arian AMU" w:cs="Arian AMU"/>
        </w:rPr>
        <w:t xml:space="preserve">» </w:t>
      </w:r>
      <w:r w:rsidR="00692AB1" w:rsidRPr="008E70AD">
        <w:rPr>
          <w:rFonts w:ascii="Arian AMU" w:hAnsi="Arian AMU" w:cs="Arian AMU"/>
          <w:lang w:val="ru-RU"/>
        </w:rPr>
        <w:t>ռադիոկայան։</w:t>
      </w:r>
      <w:r w:rsidR="00692AB1" w:rsidRPr="008E70AD">
        <w:rPr>
          <w:rFonts w:ascii="Arian AMU" w:hAnsi="Arian AMU" w:cs="Arian AMU"/>
        </w:rPr>
        <w:t xml:space="preserve"> </w:t>
      </w:r>
      <w:r w:rsidR="00692AB1" w:rsidRPr="008E70AD">
        <w:rPr>
          <w:rFonts w:ascii="Arian AMU" w:hAnsi="Arian AMU" w:cs="Arian AMU"/>
          <w:lang w:val="ru-RU"/>
        </w:rPr>
        <w:t>Աղբյուր՝</w:t>
      </w:r>
      <w:r w:rsidR="001D104E" w:rsidRPr="008E70AD">
        <w:rPr>
          <w:rFonts w:ascii="Arian AMU" w:hAnsi="Arian AMU" w:cs="Arian AMU"/>
        </w:rPr>
        <w:t xml:space="preserve"> </w:t>
      </w:r>
      <w:hyperlink r:id="rId17" w:history="1">
        <w:r w:rsidR="001D104E" w:rsidRPr="008E70AD">
          <w:rPr>
            <w:rStyle w:val="Hyperlink"/>
            <w:rFonts w:ascii="Arian AMU" w:hAnsi="Arian AMU" w:cs="Arian AMU"/>
          </w:rPr>
          <w:t>https://www.azatutyun.am/a/27051397.html</w:t>
        </w:r>
      </w:hyperlink>
    </w:p>
    <w:p w:rsidR="001D104E" w:rsidRPr="008E70AD" w:rsidRDefault="001D104E" w:rsidP="00B43638">
      <w:pPr>
        <w:spacing w:before="100" w:beforeAutospacing="1" w:after="100" w:afterAutospacing="1"/>
        <w:jc w:val="both"/>
        <w:rPr>
          <w:rFonts w:ascii="Arian AMU" w:hAnsi="Arian AMU" w:cs="Arian AMU"/>
        </w:rPr>
      </w:pPr>
      <w:r w:rsidRPr="008E70AD">
        <w:rPr>
          <w:rFonts w:ascii="Arian AMU" w:hAnsi="Arian AMU" w:cs="Arian AMU"/>
        </w:rPr>
        <w:t xml:space="preserve">IEA Statistics. (2018). </w:t>
      </w:r>
      <w:r w:rsidRPr="008E70AD">
        <w:rPr>
          <w:rFonts w:ascii="Arian AMU" w:hAnsi="Arian AMU" w:cs="Arian AMU"/>
          <w:i/>
          <w:iCs/>
        </w:rPr>
        <w:t xml:space="preserve">Electric power transmission and distribution losses (% of output) – Armenia. </w:t>
      </w:r>
      <w:r w:rsidRPr="008E70AD">
        <w:rPr>
          <w:rFonts w:ascii="Arian AMU" w:hAnsi="Arian AMU" w:cs="Arian AMU"/>
        </w:rPr>
        <w:t xml:space="preserve">Retrieved from </w:t>
      </w:r>
      <w:hyperlink r:id="rId18" w:history="1">
        <w:r w:rsidRPr="008E70AD">
          <w:rPr>
            <w:rStyle w:val="Hyperlink"/>
            <w:rFonts w:ascii="Arian AMU" w:hAnsi="Arian AMU" w:cs="Arian AMU"/>
          </w:rPr>
          <w:t>https://data.worldbank.org/indicator/EG.ELC.LOSS.ZS?locations=AM</w:t>
        </w:r>
      </w:hyperlink>
    </w:p>
    <w:p w:rsidR="001D104E" w:rsidRPr="008E70AD" w:rsidRDefault="00B3307C" w:rsidP="00B43638">
      <w:pPr>
        <w:spacing w:before="100" w:beforeAutospacing="1" w:after="100" w:afterAutospacing="1"/>
        <w:jc w:val="both"/>
        <w:rPr>
          <w:rStyle w:val="Hyperlink"/>
          <w:rFonts w:ascii="Arian AMU" w:hAnsi="Arian AMU" w:cs="Arian AMU"/>
        </w:rPr>
      </w:pPr>
      <w:r w:rsidRPr="008E70AD">
        <w:rPr>
          <w:rFonts w:ascii="Arian AMU" w:hAnsi="Arian AMU" w:cs="Arian AMU"/>
        </w:rPr>
        <w:t>Իոաննիսյան</w:t>
      </w:r>
      <w:r w:rsidR="001D104E" w:rsidRPr="008E70AD">
        <w:rPr>
          <w:rFonts w:ascii="Arian AMU" w:hAnsi="Arian AMU" w:cs="Arian AMU"/>
        </w:rPr>
        <w:t xml:space="preserve">, </w:t>
      </w:r>
      <w:r w:rsidRPr="008E70AD">
        <w:rPr>
          <w:rFonts w:ascii="Arian AMU" w:hAnsi="Arian AMU" w:cs="Arian AMU"/>
          <w:lang w:val="ru-RU"/>
        </w:rPr>
        <w:t>Դ</w:t>
      </w:r>
      <w:r w:rsidR="001D104E" w:rsidRPr="008E70AD">
        <w:rPr>
          <w:rFonts w:ascii="Arian AMU" w:hAnsi="Arian AMU" w:cs="Arian AMU"/>
        </w:rPr>
        <w:t xml:space="preserve">. (2018, </w:t>
      </w:r>
      <w:r w:rsidRPr="008E70AD">
        <w:rPr>
          <w:rFonts w:ascii="Arian AMU" w:hAnsi="Arian AMU" w:cs="Arian AMU"/>
          <w:lang w:val="ru-RU"/>
        </w:rPr>
        <w:t>դեկտեմբերի</w:t>
      </w:r>
      <w:r w:rsidR="001D104E" w:rsidRPr="008E70AD">
        <w:rPr>
          <w:rFonts w:ascii="Arian AMU" w:hAnsi="Arian AMU" w:cs="Arian AMU"/>
        </w:rPr>
        <w:t xml:space="preserve"> 21)</w:t>
      </w:r>
      <w:r w:rsidR="00C9584C" w:rsidRPr="008E70AD">
        <w:rPr>
          <w:rFonts w:ascii="Arian AMU" w:hAnsi="Arian AMU" w:cs="Arian AMU"/>
          <w:lang w:val="ru-RU"/>
        </w:rPr>
        <w:t>։</w:t>
      </w:r>
      <w:r w:rsidR="001D104E" w:rsidRPr="008E70AD">
        <w:rPr>
          <w:rFonts w:ascii="Arian AMU" w:hAnsi="Arian AMU" w:cs="Arian AMU"/>
        </w:rPr>
        <w:t xml:space="preserve"> </w:t>
      </w:r>
      <w:r w:rsidR="00E93366" w:rsidRPr="008E70AD">
        <w:rPr>
          <w:rFonts w:ascii="Arian AMU" w:hAnsi="Arian AMU" w:cs="Arian AMU"/>
          <w:i/>
          <w:iCs/>
        </w:rPr>
        <w:t>«Գազի գնի պայմանագիրը ավարտվում է, մենաշնորհը՝ ոչ»</w:t>
      </w:r>
      <w:r w:rsidR="00E93366" w:rsidRPr="008E70AD">
        <w:rPr>
          <w:rFonts w:ascii="Arian AMU" w:hAnsi="Arian AMU" w:cs="Arian AMU"/>
          <w:i/>
          <w:iCs/>
          <w:lang w:val="ru-RU"/>
        </w:rPr>
        <w:t>։</w:t>
      </w:r>
      <w:r w:rsidR="00E93366" w:rsidRPr="008E70AD">
        <w:rPr>
          <w:rFonts w:ascii="Arian AMU" w:hAnsi="Arian AMU" w:cs="Arian AMU"/>
          <w:i/>
          <w:iCs/>
        </w:rPr>
        <w:t xml:space="preserve"> «Իրազեկ քաղաքացիների միավորում»</w:t>
      </w:r>
      <w:r w:rsidR="00E93366" w:rsidRPr="008E70AD">
        <w:rPr>
          <w:rFonts w:ascii="Arian AMU" w:hAnsi="Arian AMU" w:cs="Arian AMU"/>
          <w:i/>
          <w:iCs/>
          <w:lang w:val="ru-RU"/>
        </w:rPr>
        <w:t>։</w:t>
      </w:r>
      <w:r w:rsidR="00E93366" w:rsidRPr="008E70AD">
        <w:rPr>
          <w:rFonts w:ascii="Arian AMU" w:hAnsi="Arian AMU" w:cs="Arian AMU"/>
          <w:i/>
          <w:iCs/>
        </w:rPr>
        <w:t xml:space="preserve"> </w:t>
      </w:r>
      <w:r w:rsidR="00E93366" w:rsidRPr="008E70AD">
        <w:rPr>
          <w:rFonts w:ascii="Arian AMU" w:hAnsi="Arian AMU" w:cs="Arian AMU"/>
          <w:i/>
          <w:iCs/>
          <w:lang w:val="ru-RU"/>
        </w:rPr>
        <w:t>Աղբյուր՝</w:t>
      </w:r>
      <w:r w:rsidR="001D104E" w:rsidRPr="008E70AD">
        <w:rPr>
          <w:rFonts w:ascii="Arian AMU" w:hAnsi="Arian AMU" w:cs="Arian AMU"/>
        </w:rPr>
        <w:t xml:space="preserve"> </w:t>
      </w:r>
      <w:hyperlink r:id="rId19" w:history="1">
        <w:r w:rsidR="001D104E" w:rsidRPr="008E70AD">
          <w:rPr>
            <w:rStyle w:val="Hyperlink"/>
            <w:rFonts w:ascii="Arian AMU" w:hAnsi="Arian AMU" w:cs="Arian AMU"/>
          </w:rPr>
          <w:t>https://uic.am/5276</w:t>
        </w:r>
      </w:hyperlink>
    </w:p>
    <w:p w:rsidR="001D104E" w:rsidRPr="008E70AD" w:rsidRDefault="009D3CF3" w:rsidP="00B43638">
      <w:pPr>
        <w:spacing w:before="100" w:beforeAutospacing="1" w:after="100" w:afterAutospacing="1"/>
        <w:jc w:val="both"/>
        <w:rPr>
          <w:rFonts w:ascii="Arian AMU" w:hAnsi="Arian AMU" w:cs="Arian AMU"/>
        </w:rPr>
      </w:pPr>
      <w:r w:rsidRPr="008E70AD">
        <w:rPr>
          <w:rFonts w:ascii="Arian AMU" w:hAnsi="Arian AMU" w:cs="Arian AMU"/>
        </w:rPr>
        <w:t>Մովսիսյան</w:t>
      </w:r>
      <w:r w:rsidR="001D104E" w:rsidRPr="008E70AD">
        <w:rPr>
          <w:rFonts w:ascii="Arian AMU" w:hAnsi="Arian AMU" w:cs="Arian AMU"/>
        </w:rPr>
        <w:t xml:space="preserve">, </w:t>
      </w:r>
      <w:r w:rsidRPr="008E70AD">
        <w:rPr>
          <w:rFonts w:ascii="Arian AMU" w:hAnsi="Arian AMU" w:cs="Arian AMU"/>
          <w:lang w:val="ru-RU"/>
        </w:rPr>
        <w:t>Հ</w:t>
      </w:r>
      <w:r w:rsidR="001D104E" w:rsidRPr="008E70AD">
        <w:rPr>
          <w:rFonts w:ascii="Arian AMU" w:hAnsi="Arian AMU" w:cs="Arian AMU"/>
        </w:rPr>
        <w:t xml:space="preserve">. (2018, </w:t>
      </w:r>
      <w:r w:rsidRPr="008E70AD">
        <w:rPr>
          <w:rFonts w:ascii="Arian AMU" w:hAnsi="Arian AMU" w:cs="Arian AMU"/>
          <w:lang w:val="ru-RU"/>
        </w:rPr>
        <w:t>մայիսի</w:t>
      </w:r>
      <w:r w:rsidRPr="008E70AD">
        <w:rPr>
          <w:rFonts w:ascii="Arian AMU" w:hAnsi="Arian AMU" w:cs="Arian AMU"/>
        </w:rPr>
        <w:t xml:space="preserve"> </w:t>
      </w:r>
      <w:r w:rsidR="001D104E" w:rsidRPr="008E70AD">
        <w:rPr>
          <w:rFonts w:ascii="Arian AMU" w:hAnsi="Arian AMU" w:cs="Arian AMU"/>
        </w:rPr>
        <w:t>31)</w:t>
      </w:r>
      <w:r w:rsidR="00C9584C" w:rsidRPr="008E70AD">
        <w:rPr>
          <w:rFonts w:ascii="Arian AMU" w:hAnsi="Arian AMU" w:cs="Arian AMU"/>
          <w:lang w:val="ru-RU"/>
        </w:rPr>
        <w:t>։</w:t>
      </w:r>
      <w:r w:rsidR="001D104E" w:rsidRPr="008E70AD">
        <w:rPr>
          <w:rFonts w:ascii="Arian AMU" w:hAnsi="Arian AMU" w:cs="Arian AMU"/>
        </w:rPr>
        <w:t xml:space="preserve"> </w:t>
      </w:r>
      <w:r w:rsidR="00C9584C" w:rsidRPr="008E70AD">
        <w:rPr>
          <w:rFonts w:ascii="Arian AMU" w:hAnsi="Arian AMU" w:cs="Arian AMU"/>
          <w:i/>
          <w:iCs/>
        </w:rPr>
        <w:t>««Տաշիր կապիտալը» հակադարձում է կառավարությանը՝ հենց իրենք են հրաժարվել ԲԷՑ-երի կառավարումից»</w:t>
      </w:r>
      <w:r w:rsidR="009B487A" w:rsidRPr="008E70AD">
        <w:rPr>
          <w:rFonts w:ascii="Arian AMU" w:hAnsi="Arian AMU" w:cs="Arian AMU"/>
          <w:i/>
          <w:iCs/>
        </w:rPr>
        <w:t>»</w:t>
      </w:r>
      <w:r w:rsidR="009B487A" w:rsidRPr="008E70AD">
        <w:rPr>
          <w:rFonts w:ascii="Arian AMU" w:hAnsi="Arian AMU" w:cs="Arian AMU"/>
          <w:i/>
          <w:iCs/>
          <w:lang w:val="ru-RU"/>
        </w:rPr>
        <w:t>։</w:t>
      </w:r>
      <w:r w:rsidR="001D104E" w:rsidRPr="008E70AD">
        <w:rPr>
          <w:rFonts w:ascii="Arian AMU" w:hAnsi="Arian AMU" w:cs="Arian AMU"/>
          <w:i/>
          <w:iCs/>
        </w:rPr>
        <w:t xml:space="preserve"> </w:t>
      </w:r>
      <w:r w:rsidR="009B487A" w:rsidRPr="008E70AD">
        <w:rPr>
          <w:rFonts w:ascii="Arian AMU" w:hAnsi="Arian AMU" w:cs="Arian AMU"/>
        </w:rPr>
        <w:t>«</w:t>
      </w:r>
      <w:r w:rsidR="009B487A" w:rsidRPr="008E70AD">
        <w:rPr>
          <w:rFonts w:ascii="Arian AMU" w:hAnsi="Arian AMU" w:cs="Arian AMU"/>
          <w:lang w:val="ru-RU"/>
        </w:rPr>
        <w:t>Ազատություն</w:t>
      </w:r>
      <w:r w:rsidR="009B487A" w:rsidRPr="008E70AD">
        <w:rPr>
          <w:rFonts w:ascii="Arian AMU" w:hAnsi="Arian AMU" w:cs="Arian AMU"/>
        </w:rPr>
        <w:t xml:space="preserve">» </w:t>
      </w:r>
      <w:r w:rsidR="009B487A" w:rsidRPr="008E70AD">
        <w:rPr>
          <w:rFonts w:ascii="Arian AMU" w:hAnsi="Arian AMU" w:cs="Arian AMU"/>
          <w:lang w:val="ru-RU"/>
        </w:rPr>
        <w:t>ռադիոկայան։</w:t>
      </w:r>
      <w:r w:rsidR="009B487A" w:rsidRPr="008E70AD">
        <w:rPr>
          <w:rFonts w:ascii="Arian AMU" w:hAnsi="Arian AMU" w:cs="Arian AMU"/>
        </w:rPr>
        <w:t xml:space="preserve"> </w:t>
      </w:r>
      <w:r w:rsidR="009B487A" w:rsidRPr="008E70AD">
        <w:rPr>
          <w:rFonts w:ascii="Arian AMU" w:hAnsi="Arian AMU" w:cs="Arian AMU"/>
          <w:lang w:val="ru-RU"/>
        </w:rPr>
        <w:t>Աղբյուր՝</w:t>
      </w:r>
      <w:r w:rsidR="009B487A" w:rsidRPr="008E70AD">
        <w:rPr>
          <w:rFonts w:ascii="Arian AMU" w:hAnsi="Arian AMU" w:cs="Arian AMU"/>
        </w:rPr>
        <w:t xml:space="preserve"> </w:t>
      </w:r>
      <w:hyperlink r:id="rId20" w:history="1">
        <w:r w:rsidR="001D104E" w:rsidRPr="008E70AD">
          <w:rPr>
            <w:rStyle w:val="Hyperlink"/>
            <w:rFonts w:ascii="Arian AMU" w:hAnsi="Arian AMU" w:cs="Arian AMU"/>
          </w:rPr>
          <w:t>https://www.azatutyun.am/a/29261946.html</w:t>
        </w:r>
      </w:hyperlink>
    </w:p>
    <w:p w:rsidR="001D104E" w:rsidRPr="008E70AD" w:rsidRDefault="001D104E" w:rsidP="00B43638">
      <w:pPr>
        <w:spacing w:before="100" w:beforeAutospacing="1" w:after="100" w:afterAutospacing="1"/>
        <w:jc w:val="both"/>
        <w:rPr>
          <w:rFonts w:ascii="Arian AMU" w:hAnsi="Arian AMU" w:cs="Arian AMU"/>
        </w:rPr>
      </w:pPr>
      <w:r w:rsidRPr="008E70AD">
        <w:rPr>
          <w:rFonts w:ascii="Arian AMU" w:hAnsi="Arian AMU" w:cs="Arian AMU"/>
        </w:rPr>
        <w:t xml:space="preserve">Olivier,A, Ruggeri L. C. &amp; Trimble C. P. (2013). Balancing act: cutting energy subsidies while protecting affordability. </w:t>
      </w:r>
      <w:r w:rsidRPr="008E70AD">
        <w:rPr>
          <w:rFonts w:ascii="Arian AMU" w:hAnsi="Arian AMU" w:cs="Arian AMU"/>
          <w:i/>
          <w:iCs/>
        </w:rPr>
        <w:t xml:space="preserve">World Bank Group. </w:t>
      </w:r>
      <w:r w:rsidRPr="008E70AD">
        <w:rPr>
          <w:rFonts w:ascii="Arian AMU" w:hAnsi="Arian AMU" w:cs="Arian AMU"/>
        </w:rPr>
        <w:t xml:space="preserve">Retrieved from </w:t>
      </w:r>
      <w:hyperlink r:id="rId21" w:history="1">
        <w:r w:rsidRPr="008E70AD">
          <w:rPr>
            <w:rStyle w:val="Hyperlink"/>
            <w:rFonts w:ascii="Arian AMU" w:hAnsi="Arian AMU" w:cs="Arian AMU"/>
          </w:rPr>
          <w:t>http://documents.worldbank.org/curated/en/204171468029978923/Balancing-act-cutting-energy-subsidies-while-protecting-affordability</w:t>
        </w:r>
      </w:hyperlink>
    </w:p>
    <w:p w:rsidR="001D104E" w:rsidRPr="008E70AD" w:rsidRDefault="00E94EB6" w:rsidP="00B43638">
      <w:pPr>
        <w:spacing w:before="100" w:beforeAutospacing="1" w:after="100" w:afterAutospacing="1"/>
        <w:jc w:val="both"/>
        <w:rPr>
          <w:rFonts w:ascii="Arian AMU" w:hAnsi="Arian AMU" w:cs="Arian AMU"/>
        </w:rPr>
      </w:pPr>
      <w:bookmarkStart w:id="5" w:name="_Hlk69758275"/>
      <w:r w:rsidRPr="008E70AD">
        <w:rPr>
          <w:rFonts w:ascii="Arian AMU" w:hAnsi="Arian AMU" w:cs="Arian AMU"/>
          <w:shd w:val="clear" w:color="auto" w:fill="FFFFFF"/>
        </w:rPr>
        <w:t>Հայաստանի Հանրապետության </w:t>
      </w:r>
      <w:r w:rsidRPr="008E70AD">
        <w:rPr>
          <w:rStyle w:val="Emphasis"/>
          <w:rFonts w:ascii="Arian AMU" w:hAnsi="Arian AMU" w:cs="Arian AMU"/>
          <w:i w:val="0"/>
          <w:iCs w:val="0"/>
          <w:shd w:val="clear" w:color="auto" w:fill="FFFFFF"/>
        </w:rPr>
        <w:t>վիճակագրական կոմիտե</w:t>
      </w:r>
      <w:r w:rsidR="001D104E" w:rsidRPr="008E70AD">
        <w:rPr>
          <w:rFonts w:ascii="Arian AMU" w:hAnsi="Arian AMU" w:cs="Arian AMU"/>
        </w:rPr>
        <w:t xml:space="preserve"> </w:t>
      </w:r>
      <w:bookmarkEnd w:id="5"/>
      <w:r w:rsidR="001D104E" w:rsidRPr="008E70AD">
        <w:rPr>
          <w:rFonts w:ascii="Arian AMU" w:hAnsi="Arian AMU" w:cs="Arian AMU"/>
        </w:rPr>
        <w:t>(2019)</w:t>
      </w:r>
      <w:r w:rsidR="000C60E4" w:rsidRPr="008E70AD">
        <w:rPr>
          <w:rFonts w:ascii="Arian AMU" w:hAnsi="Arian AMU" w:cs="Arian AMU"/>
        </w:rPr>
        <w:t xml:space="preserve">։ </w:t>
      </w:r>
      <w:r w:rsidR="00C06910" w:rsidRPr="008E70AD">
        <w:rPr>
          <w:rFonts w:ascii="Arian AMU" w:hAnsi="Arian AMU" w:cs="Arian AMU"/>
        </w:rPr>
        <w:t>«</w:t>
      </w:r>
      <w:r w:rsidR="000C60E4" w:rsidRPr="008E70AD">
        <w:rPr>
          <w:rFonts w:ascii="Arian AMU" w:hAnsi="Arian AMU" w:cs="Arian AMU"/>
        </w:rPr>
        <w:t>Օտարերկրյա ներդրումները 2019 թվականի հունվար-դեկտեմբերին</w:t>
      </w:r>
      <w:r w:rsidR="00C06910" w:rsidRPr="008E70AD">
        <w:rPr>
          <w:rFonts w:ascii="Arian AMU" w:hAnsi="Arian AMU" w:cs="Arian AMU"/>
        </w:rPr>
        <w:t>»</w:t>
      </w:r>
      <w:r w:rsidR="00815BFB" w:rsidRPr="008E70AD">
        <w:rPr>
          <w:rFonts w:ascii="Arian AMU" w:hAnsi="Arian AMU" w:cs="Arian AMU"/>
        </w:rPr>
        <w:t>։ Աղբյուր՝</w:t>
      </w:r>
      <w:r w:rsidR="001D104E" w:rsidRPr="008E70AD">
        <w:rPr>
          <w:rFonts w:ascii="Arian AMU" w:hAnsi="Arian AMU" w:cs="Arian AMU"/>
        </w:rPr>
        <w:t xml:space="preserve"> </w:t>
      </w:r>
      <w:hyperlink r:id="rId22" w:history="1">
        <w:r w:rsidR="001D104E" w:rsidRPr="008E70AD">
          <w:rPr>
            <w:rStyle w:val="Hyperlink"/>
            <w:rFonts w:ascii="Arian AMU" w:hAnsi="Arian AMU" w:cs="Arian AMU"/>
          </w:rPr>
          <w:t>https://www.armstat.am/file/article/sv_02_20a_420.pdf</w:t>
        </w:r>
      </w:hyperlink>
    </w:p>
    <w:p w:rsidR="001D104E" w:rsidRPr="008E70AD" w:rsidRDefault="000F749F" w:rsidP="00B43638">
      <w:pPr>
        <w:spacing w:before="100" w:beforeAutospacing="1" w:after="100" w:afterAutospacing="1"/>
        <w:jc w:val="both"/>
        <w:rPr>
          <w:rFonts w:ascii="Arian AMU" w:hAnsi="Arian AMU" w:cs="Arian AMU"/>
        </w:rPr>
      </w:pPr>
      <w:r w:rsidRPr="008E70AD">
        <w:rPr>
          <w:rFonts w:ascii="Arian AMU" w:hAnsi="Arian AMU" w:cs="Arian AMU"/>
        </w:rPr>
        <w:t>Ստեփանյան</w:t>
      </w:r>
      <w:r w:rsidR="001D104E" w:rsidRPr="008E70AD">
        <w:rPr>
          <w:rFonts w:ascii="Arian AMU" w:hAnsi="Arian AMU" w:cs="Arian AMU"/>
        </w:rPr>
        <w:t xml:space="preserve">, </w:t>
      </w:r>
      <w:r w:rsidRPr="008E70AD">
        <w:rPr>
          <w:rFonts w:ascii="Arian AMU" w:hAnsi="Arian AMU" w:cs="Arian AMU"/>
          <w:lang w:val="ru-RU"/>
        </w:rPr>
        <w:t>Ռ</w:t>
      </w:r>
      <w:r w:rsidR="001D104E" w:rsidRPr="008E70AD">
        <w:rPr>
          <w:rFonts w:ascii="Arian AMU" w:hAnsi="Arian AMU" w:cs="Arian AMU"/>
        </w:rPr>
        <w:t xml:space="preserve">. (2018, </w:t>
      </w:r>
      <w:r w:rsidRPr="008E70AD">
        <w:rPr>
          <w:rFonts w:ascii="Arian AMU" w:hAnsi="Arian AMU" w:cs="Arian AMU"/>
          <w:lang w:val="ru-RU"/>
        </w:rPr>
        <w:t>մայիսի</w:t>
      </w:r>
      <w:r w:rsidR="001D104E" w:rsidRPr="008E70AD">
        <w:rPr>
          <w:rFonts w:ascii="Arian AMU" w:hAnsi="Arian AMU" w:cs="Arian AMU"/>
        </w:rPr>
        <w:t xml:space="preserve"> 30)</w:t>
      </w:r>
      <w:r w:rsidR="00471246" w:rsidRPr="008E70AD">
        <w:rPr>
          <w:rFonts w:ascii="Arian AMU" w:hAnsi="Arian AMU" w:cs="Arian AMU"/>
          <w:lang w:val="ru-RU"/>
        </w:rPr>
        <w:t>։</w:t>
      </w:r>
      <w:r w:rsidR="001D104E" w:rsidRPr="008E70AD">
        <w:rPr>
          <w:rFonts w:ascii="Arian AMU" w:hAnsi="Arian AMU" w:cs="Arian AMU"/>
        </w:rPr>
        <w:t xml:space="preserve"> </w:t>
      </w:r>
      <w:r w:rsidRPr="008E70AD">
        <w:rPr>
          <w:rFonts w:ascii="Arian AMU" w:hAnsi="Arian AMU" w:cs="Arian AMU"/>
          <w:i/>
          <w:iCs/>
        </w:rPr>
        <w:t>«Կառավարությունը դադարեցնում է ԲԷՑ-ի վերաբերյալ «Տաշիր կապիտալ»-ի հետ պայմանագիրը»</w:t>
      </w:r>
      <w:r w:rsidR="004F789E" w:rsidRPr="008E70AD">
        <w:rPr>
          <w:rFonts w:ascii="Arian AMU" w:hAnsi="Arian AMU" w:cs="Arian AMU"/>
          <w:i/>
          <w:iCs/>
          <w:lang w:val="ru-RU"/>
        </w:rPr>
        <w:t>։</w:t>
      </w:r>
      <w:r w:rsidR="001D104E" w:rsidRPr="008E70AD">
        <w:rPr>
          <w:rFonts w:ascii="Arian AMU" w:hAnsi="Arian AMU" w:cs="Arian AMU"/>
          <w:i/>
          <w:iCs/>
        </w:rPr>
        <w:t xml:space="preserve"> </w:t>
      </w:r>
      <w:r w:rsidR="004F789E" w:rsidRPr="008E70AD">
        <w:rPr>
          <w:rFonts w:ascii="Arian AMU" w:hAnsi="Arian AMU" w:cs="Arian AMU"/>
        </w:rPr>
        <w:t>«</w:t>
      </w:r>
      <w:r w:rsidR="004F789E" w:rsidRPr="008E70AD">
        <w:rPr>
          <w:rFonts w:ascii="Arian AMU" w:hAnsi="Arian AMU" w:cs="Arian AMU"/>
          <w:lang w:val="ru-RU"/>
        </w:rPr>
        <w:t>Ազատություն</w:t>
      </w:r>
      <w:r w:rsidR="004F789E" w:rsidRPr="008E70AD">
        <w:rPr>
          <w:rFonts w:ascii="Arian AMU" w:hAnsi="Arian AMU" w:cs="Arian AMU"/>
        </w:rPr>
        <w:t xml:space="preserve">» </w:t>
      </w:r>
      <w:r w:rsidR="004F789E" w:rsidRPr="008E70AD">
        <w:rPr>
          <w:rFonts w:ascii="Arian AMU" w:hAnsi="Arian AMU" w:cs="Arian AMU"/>
          <w:lang w:val="ru-RU"/>
        </w:rPr>
        <w:t>ռադիոկայան։</w:t>
      </w:r>
      <w:r w:rsidR="004F789E" w:rsidRPr="008E70AD">
        <w:rPr>
          <w:rFonts w:ascii="Arian AMU" w:hAnsi="Arian AMU" w:cs="Arian AMU"/>
        </w:rPr>
        <w:t xml:space="preserve"> </w:t>
      </w:r>
      <w:r w:rsidR="004F789E" w:rsidRPr="008E70AD">
        <w:rPr>
          <w:rFonts w:ascii="Arian AMU" w:hAnsi="Arian AMU" w:cs="Arian AMU"/>
          <w:lang w:val="ru-RU"/>
        </w:rPr>
        <w:t>Աղբյուր՝</w:t>
      </w:r>
      <w:r w:rsidR="001D104E" w:rsidRPr="008E70AD">
        <w:rPr>
          <w:rFonts w:ascii="Arian AMU" w:hAnsi="Arian AMU" w:cs="Arian AMU"/>
        </w:rPr>
        <w:t xml:space="preserve"> </w:t>
      </w:r>
      <w:hyperlink r:id="rId23" w:history="1">
        <w:r w:rsidR="001D104E" w:rsidRPr="008E70AD">
          <w:rPr>
            <w:rStyle w:val="Hyperlink"/>
            <w:rFonts w:ascii="Arian AMU" w:hAnsi="Arian AMU" w:cs="Arian AMU"/>
          </w:rPr>
          <w:t>https://www.azatutyun.am/a/29259393.html</w:t>
        </w:r>
      </w:hyperlink>
    </w:p>
    <w:p w:rsidR="001D104E" w:rsidRPr="008E70AD" w:rsidRDefault="00471246" w:rsidP="00B43638">
      <w:pPr>
        <w:spacing w:before="100" w:beforeAutospacing="1" w:after="100" w:afterAutospacing="1"/>
        <w:jc w:val="both"/>
        <w:rPr>
          <w:rFonts w:ascii="Arian AMU" w:hAnsi="Arian AMU" w:cs="Arian AMU"/>
        </w:rPr>
      </w:pPr>
      <w:r w:rsidRPr="008E70AD">
        <w:rPr>
          <w:rFonts w:ascii="Arian AMU" w:hAnsi="Arian AMU" w:cs="Arian AMU"/>
          <w:lang w:val="ru-RU"/>
        </w:rPr>
        <w:t>Հայաստանի</w:t>
      </w:r>
      <w:r w:rsidRPr="008E70AD">
        <w:rPr>
          <w:rFonts w:ascii="Arian AMU" w:hAnsi="Arian AMU" w:cs="Arian AMU"/>
        </w:rPr>
        <w:t xml:space="preserve"> </w:t>
      </w:r>
      <w:r w:rsidRPr="008E70AD">
        <w:rPr>
          <w:rFonts w:ascii="Arian AMU" w:hAnsi="Arian AMU" w:cs="Arian AMU"/>
          <w:lang w:val="ru-RU"/>
        </w:rPr>
        <w:t>Հանրապետության</w:t>
      </w:r>
      <w:r w:rsidRPr="008E70AD">
        <w:rPr>
          <w:rFonts w:ascii="Arian AMU" w:hAnsi="Arian AMU" w:cs="Arian AMU"/>
        </w:rPr>
        <w:t xml:space="preserve"> </w:t>
      </w:r>
      <w:r w:rsidRPr="008E70AD">
        <w:rPr>
          <w:rFonts w:ascii="Arian AMU" w:hAnsi="Arian AMU" w:cs="Arian AMU"/>
          <w:lang w:val="ru-RU"/>
        </w:rPr>
        <w:t>Նախագահ։</w:t>
      </w:r>
      <w:r w:rsidR="001D104E" w:rsidRPr="008E70AD">
        <w:rPr>
          <w:rFonts w:ascii="Arian AMU" w:hAnsi="Arian AMU" w:cs="Arian AMU"/>
        </w:rPr>
        <w:t xml:space="preserve"> (2013, </w:t>
      </w:r>
      <w:r w:rsidRPr="008E70AD">
        <w:rPr>
          <w:rFonts w:ascii="Arian AMU" w:hAnsi="Arian AMU" w:cs="Arian AMU"/>
        </w:rPr>
        <w:t>դեկտեմբերի</w:t>
      </w:r>
      <w:r w:rsidRPr="008E70AD">
        <w:rPr>
          <w:rFonts w:ascii="Arian AMU" w:hAnsi="Arian AMU" w:cs="Arian AMU"/>
          <w:i/>
          <w:iCs/>
        </w:rPr>
        <w:t xml:space="preserve"> </w:t>
      </w:r>
      <w:r w:rsidR="001D104E" w:rsidRPr="008E70AD">
        <w:rPr>
          <w:rFonts w:ascii="Arian AMU" w:hAnsi="Arian AMU" w:cs="Arian AMU"/>
        </w:rPr>
        <w:t xml:space="preserve">2). </w:t>
      </w:r>
      <w:r w:rsidRPr="008E70AD">
        <w:rPr>
          <w:rFonts w:ascii="Arian AMU" w:hAnsi="Arian AMU" w:cs="Arian AMU"/>
          <w:i/>
          <w:iCs/>
        </w:rPr>
        <w:t>«ՀՀ Նախագահի նստավայրում կայացել են հայ-ռուսական բարձր մակարդակի բանակցություններ»</w:t>
      </w:r>
      <w:r w:rsidRPr="008E70AD">
        <w:rPr>
          <w:rFonts w:ascii="Arian AMU" w:hAnsi="Arian AMU" w:cs="Arian AMU"/>
          <w:i/>
          <w:iCs/>
          <w:lang w:val="ru-RU"/>
        </w:rPr>
        <w:t>։</w:t>
      </w:r>
      <w:r w:rsidR="001D104E" w:rsidRPr="008E70AD">
        <w:rPr>
          <w:rFonts w:ascii="Arian AMU" w:hAnsi="Arian AMU" w:cs="Arian AMU"/>
          <w:i/>
          <w:iCs/>
        </w:rPr>
        <w:t xml:space="preserve"> </w:t>
      </w:r>
      <w:r w:rsidRPr="008E70AD">
        <w:rPr>
          <w:rFonts w:ascii="Arian AMU" w:hAnsi="Arian AMU" w:cs="Arian AMU"/>
          <w:lang w:val="ru-RU"/>
        </w:rPr>
        <w:t>Աղբյուր՝</w:t>
      </w:r>
      <w:r w:rsidR="001D104E" w:rsidRPr="008E70AD">
        <w:rPr>
          <w:rFonts w:ascii="Arian AMU" w:hAnsi="Arian AMU" w:cs="Arian AMU"/>
        </w:rPr>
        <w:t xml:space="preserve"> </w:t>
      </w:r>
      <w:hyperlink r:id="rId24" w:history="1">
        <w:r w:rsidR="001D104E" w:rsidRPr="008E70AD">
          <w:rPr>
            <w:rStyle w:val="Hyperlink"/>
            <w:rFonts w:ascii="Arian AMU" w:hAnsi="Arian AMU" w:cs="Arian AMU"/>
          </w:rPr>
          <w:t>https://www.president.am/en/press-release/item/2013/12/02/President-Serzh-Sargsyan-meeting-with-the-President-Vladimir-Putin</w:t>
        </w:r>
      </w:hyperlink>
    </w:p>
    <w:p w:rsidR="001D104E" w:rsidRPr="008E70AD" w:rsidRDefault="001D104E" w:rsidP="00B43638">
      <w:pPr>
        <w:spacing w:before="100" w:beforeAutospacing="1" w:after="100" w:afterAutospacing="1"/>
        <w:jc w:val="both"/>
        <w:rPr>
          <w:rStyle w:val="Hyperlink"/>
          <w:rFonts w:ascii="Arian AMU" w:hAnsi="Arian AMU" w:cs="Arian AMU"/>
        </w:rPr>
      </w:pPr>
      <w:r w:rsidRPr="008E70AD">
        <w:rPr>
          <w:rFonts w:ascii="Arian AMU" w:hAnsi="Arian AMU" w:cs="Arian AMU"/>
        </w:rPr>
        <w:t xml:space="preserve">World Bank. (n.d.). </w:t>
      </w:r>
      <w:r w:rsidRPr="008E70AD">
        <w:rPr>
          <w:rFonts w:ascii="Arian AMU" w:hAnsi="Arian AMU" w:cs="Arian AMU"/>
          <w:i/>
          <w:iCs/>
        </w:rPr>
        <w:t>World Bank Country and Lending Groups</w:t>
      </w:r>
      <w:r w:rsidRPr="008E70AD">
        <w:rPr>
          <w:rFonts w:ascii="Arian AMU" w:hAnsi="Arian AMU" w:cs="Arian AMU"/>
        </w:rPr>
        <w:t xml:space="preserve">. Retrieved from </w:t>
      </w:r>
      <w:hyperlink r:id="rId25" w:history="1">
        <w:r w:rsidRPr="008E70AD">
          <w:rPr>
            <w:rStyle w:val="Hyperlink"/>
            <w:rFonts w:ascii="Arian AMU" w:hAnsi="Arian AMU" w:cs="Arian AMU"/>
          </w:rPr>
          <w:t>https://datahelpdesk.worldbank.org/knowledgebase/articles/906519-world-bank-country-and-lending-groups</w:t>
        </w:r>
      </w:hyperlink>
    </w:p>
    <w:p w:rsidR="001D104E" w:rsidRPr="008E70AD" w:rsidRDefault="001D104E" w:rsidP="00B43638">
      <w:pPr>
        <w:spacing w:before="100" w:beforeAutospacing="1" w:after="100" w:afterAutospacing="1"/>
        <w:jc w:val="both"/>
        <w:rPr>
          <w:rStyle w:val="Hyperlink"/>
          <w:rFonts w:ascii="Arian AMU" w:hAnsi="Arian AMU" w:cs="Arian AMU"/>
          <w:color w:val="auto"/>
          <w:u w:val="none"/>
        </w:rPr>
      </w:pPr>
      <w:r w:rsidRPr="008E70AD">
        <w:rPr>
          <w:rFonts w:ascii="Arian AMU" w:hAnsi="Arian AMU" w:cs="Arian AMU"/>
        </w:rPr>
        <w:t xml:space="preserve">World Bank. (2014). </w:t>
      </w:r>
      <w:r w:rsidRPr="008E70AD">
        <w:rPr>
          <w:rFonts w:ascii="Arian AMU" w:hAnsi="Arian AMU" w:cs="Arian AMU"/>
          <w:i/>
          <w:iCs/>
        </w:rPr>
        <w:t>Armenia Power Sector Policy Note.</w:t>
      </w:r>
      <w:r w:rsidRPr="008E70AD">
        <w:rPr>
          <w:rFonts w:ascii="Arian AMU" w:hAnsi="Arian AMU" w:cs="Arian AMU"/>
        </w:rPr>
        <w:t xml:space="preserve"> Retrieved from </w:t>
      </w:r>
      <w:hyperlink r:id="rId26" w:history="1">
        <w:r w:rsidRPr="008E70AD">
          <w:rPr>
            <w:rStyle w:val="Hyperlink"/>
            <w:rFonts w:ascii="Arian AMU" w:hAnsi="Arian AMU" w:cs="Arian AMU"/>
          </w:rPr>
          <w:t>http://hdl.handle.net/10986/21874</w:t>
        </w:r>
      </w:hyperlink>
    </w:p>
    <w:p w:rsidR="001D104E" w:rsidRPr="008E70AD" w:rsidRDefault="001D104E" w:rsidP="00B43638">
      <w:pPr>
        <w:spacing w:before="100" w:beforeAutospacing="1" w:after="100" w:afterAutospacing="1"/>
        <w:jc w:val="both"/>
        <w:rPr>
          <w:rFonts w:ascii="Arian AMU" w:hAnsi="Arian AMU" w:cs="Arian AMU"/>
        </w:rPr>
      </w:pPr>
      <w:r w:rsidRPr="008E70AD">
        <w:rPr>
          <w:rFonts w:ascii="Arian AMU" w:hAnsi="Arian AMU" w:cs="Arian AMU"/>
        </w:rPr>
        <w:t xml:space="preserve">World Bank. (2016). </w:t>
      </w:r>
      <w:r w:rsidRPr="008E70AD">
        <w:rPr>
          <w:rFonts w:ascii="Arian AMU" w:hAnsi="Arian AMU" w:cs="Arian AMU"/>
          <w:i/>
          <w:iCs/>
        </w:rPr>
        <w:t xml:space="preserve">Republic of Armenia Programmatic Fiscal Work: Supporting Effective Fiscal Management. </w:t>
      </w:r>
      <w:r w:rsidRPr="008E70AD">
        <w:rPr>
          <w:rFonts w:ascii="Arian AMU" w:hAnsi="Arian AMU" w:cs="Arian AMU"/>
        </w:rPr>
        <w:t xml:space="preserve">Retrieved from </w:t>
      </w:r>
      <w:hyperlink r:id="rId27" w:history="1">
        <w:r w:rsidRPr="008E70AD">
          <w:rPr>
            <w:rStyle w:val="Hyperlink"/>
            <w:rFonts w:ascii="Arian AMU" w:hAnsi="Arian AMU" w:cs="Arian AMU"/>
          </w:rPr>
          <w:t>http://hdl.handle.net/10986/25771</w:t>
        </w:r>
      </w:hyperlink>
    </w:p>
    <w:p w:rsidR="001D104E" w:rsidRPr="008E70AD" w:rsidRDefault="001D104E" w:rsidP="00B43638">
      <w:pPr>
        <w:spacing w:before="100" w:beforeAutospacing="1" w:after="100" w:afterAutospacing="1"/>
        <w:jc w:val="both"/>
        <w:rPr>
          <w:rFonts w:ascii="Arian AMU" w:hAnsi="Arian AMU" w:cs="Arian AMU"/>
        </w:rPr>
      </w:pPr>
      <w:r w:rsidRPr="008E70AD">
        <w:rPr>
          <w:rFonts w:ascii="Arian AMU" w:hAnsi="Arian AMU" w:cs="Arian AMU"/>
        </w:rPr>
        <w:t xml:space="preserve">World Bank Data Team. (2018, July 1). </w:t>
      </w:r>
      <w:r w:rsidRPr="008E70AD">
        <w:rPr>
          <w:rFonts w:ascii="Arian AMU" w:hAnsi="Arian AMU" w:cs="Arian AMU"/>
          <w:i/>
          <w:iCs/>
        </w:rPr>
        <w:t xml:space="preserve">New country classifications by income level: 2018-2019. </w:t>
      </w:r>
      <w:r w:rsidRPr="008E70AD">
        <w:rPr>
          <w:rFonts w:ascii="Arian AMU" w:hAnsi="Arian AMU" w:cs="Arian AMU"/>
        </w:rPr>
        <w:t xml:space="preserve">Retrieved from </w:t>
      </w:r>
      <w:hyperlink r:id="rId28" w:history="1">
        <w:r w:rsidRPr="008E70AD">
          <w:rPr>
            <w:rStyle w:val="Hyperlink"/>
            <w:rFonts w:ascii="Arian AMU" w:hAnsi="Arian AMU" w:cs="Arian AMU"/>
          </w:rPr>
          <w:t>https://blogs.worldbank.org/opendata/new-country-classifications-income-level-2018-2019</w:t>
        </w:r>
      </w:hyperlink>
    </w:p>
    <w:p w:rsidR="001D104E" w:rsidRPr="008E70AD" w:rsidRDefault="001D104E" w:rsidP="00B43638">
      <w:pPr>
        <w:spacing w:before="100" w:beforeAutospacing="1" w:after="100" w:afterAutospacing="1"/>
        <w:jc w:val="both"/>
        <w:rPr>
          <w:rFonts w:ascii="Arian AMU" w:hAnsi="Arian AMU" w:cs="Arian AMU"/>
        </w:rPr>
      </w:pPr>
      <w:r w:rsidRPr="008E70AD">
        <w:rPr>
          <w:rFonts w:ascii="Arian AMU" w:hAnsi="Arian AMU" w:cs="Arian AMU"/>
        </w:rPr>
        <w:t xml:space="preserve">What is the energy price cap? (n.d.). Moneyexpert. Retrieved on 2021, March 30, from </w:t>
      </w:r>
      <w:hyperlink r:id="rId29" w:history="1">
        <w:r w:rsidRPr="008E70AD">
          <w:rPr>
            <w:rStyle w:val="Hyperlink"/>
            <w:rFonts w:ascii="Arian AMU" w:hAnsi="Arian AMU" w:cs="Arian AMU"/>
          </w:rPr>
          <w:t>https://www.moneyexpert.com/gas-electricity/what-is-the-energy-price-cap/</w:t>
        </w:r>
      </w:hyperlink>
    </w:p>
    <w:sectPr w:rsidR="001D104E" w:rsidRPr="008E70AD" w:rsidSect="00783874">
      <w:footerReference w:type="default" r:id="rId30"/>
      <w:pgSz w:w="11906" w:h="16838" w:code="9"/>
      <w:pgMar w:top="1440" w:right="1286" w:bottom="1260" w:left="135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019" w:rsidRDefault="00B47019" w:rsidP="004D7955">
      <w:pPr>
        <w:spacing w:after="0" w:line="240" w:lineRule="auto"/>
      </w:pPr>
      <w:r>
        <w:separator/>
      </w:r>
    </w:p>
  </w:endnote>
  <w:endnote w:type="continuationSeparator" w:id="0">
    <w:p w:rsidR="00B47019" w:rsidRDefault="00B47019" w:rsidP="004D7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n AMU">
    <w:panose1 w:val="01000000000000000000"/>
    <w:charset w:val="00"/>
    <w:family w:val="auto"/>
    <w:pitch w:val="variable"/>
    <w:sig w:usb0="A1002EAF" w:usb1="4000000A" w:usb2="00000000" w:usb3="00000000" w:csb0="000101FF" w:csb1="00000000"/>
    <w:embedRegular r:id="rId1" w:fontKey="{6C5D51DF-D0C2-40B9-BEE1-C8C01A05FFD2}"/>
    <w:embedBold r:id="rId2" w:fontKey="{996AC251-DDA0-435A-80CC-BC8AF2596733}"/>
    <w:embedItalic r:id="rId3" w:fontKey="{D3607718-E481-4C23-B011-4BFE1A3A1201}"/>
  </w:font>
  <w:font w:name="Calibri">
    <w:panose1 w:val="020F0502020204030204"/>
    <w:charset w:val="00"/>
    <w:family w:val="swiss"/>
    <w:pitch w:val="variable"/>
    <w:sig w:usb0="E00002FF" w:usb1="4000ACFF" w:usb2="00000001" w:usb3="00000000" w:csb0="0000019F" w:csb1="00000000"/>
    <w:embedRegular r:id="rId4" w:fontKey="{8114B503-DD8F-4ACA-AAAF-01F36DB9B2CF}"/>
    <w:embedBold r:id="rId5" w:fontKey="{CCD7996E-739D-4D3F-92B2-89268CC661C5}"/>
    <w:embedItalic r:id="rId6" w:fontKey="{1784CBC9-7013-4661-B07D-1CFD60B1CBA4}"/>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52F69F63-9816-4D09-BFFE-A97C551C3E16}"/>
  </w:font>
  <w:font w:name="Cambria">
    <w:panose1 w:val="02040503050406030204"/>
    <w:charset w:val="00"/>
    <w:family w:val="roman"/>
    <w:pitch w:val="variable"/>
    <w:sig w:usb0="E00002FF" w:usb1="400004FF" w:usb2="00000000" w:usb3="00000000" w:csb0="0000019F" w:csb1="00000000"/>
    <w:embedRegular r:id="rId8" w:fontKey="{ED2456ED-DEA7-4706-B947-8FD05C365B2A}"/>
  </w:font>
  <w:font w:name="Garamond">
    <w:panose1 w:val="02020404030301010803"/>
    <w:charset w:val="00"/>
    <w:family w:val="roman"/>
    <w:pitch w:val="variable"/>
    <w:sig w:usb0="00000287" w:usb1="00000000" w:usb2="00000000" w:usb3="00000000" w:csb0="0000009F" w:csb1="00000000"/>
    <w:embedRegular r:id="rId9" w:fontKey="{96C80FE6-974B-400E-9FEC-9B3A934249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653655"/>
      <w:docPartObj>
        <w:docPartGallery w:val="Page Numbers (Bottom of Page)"/>
        <w:docPartUnique/>
      </w:docPartObj>
    </w:sdtPr>
    <w:sdtEndPr>
      <w:rPr>
        <w:noProof/>
        <w:sz w:val="24"/>
        <w:szCs w:val="24"/>
      </w:rPr>
    </w:sdtEndPr>
    <w:sdtContent>
      <w:p w:rsidR="00496054" w:rsidRDefault="00496054">
        <w:pPr>
          <w:pStyle w:val="Footer"/>
          <w:jc w:val="right"/>
        </w:pPr>
      </w:p>
      <w:p w:rsidR="00496054" w:rsidRPr="00735784" w:rsidRDefault="00496054" w:rsidP="0007462D">
        <w:pPr>
          <w:pStyle w:val="Footer"/>
          <w:jc w:val="center"/>
          <w:rPr>
            <w:sz w:val="24"/>
            <w:szCs w:val="24"/>
          </w:rPr>
        </w:pPr>
        <w:r w:rsidRPr="00735784">
          <w:rPr>
            <w:sz w:val="24"/>
            <w:szCs w:val="24"/>
          </w:rPr>
          <w:fldChar w:fldCharType="begin"/>
        </w:r>
        <w:r w:rsidRPr="00735784">
          <w:rPr>
            <w:sz w:val="24"/>
            <w:szCs w:val="24"/>
          </w:rPr>
          <w:instrText xml:space="preserve"> PAGE   \* MERGEFORMAT </w:instrText>
        </w:r>
        <w:r w:rsidRPr="00735784">
          <w:rPr>
            <w:sz w:val="24"/>
            <w:szCs w:val="24"/>
          </w:rPr>
          <w:fldChar w:fldCharType="separate"/>
        </w:r>
        <w:r w:rsidR="0046512D">
          <w:rPr>
            <w:noProof/>
            <w:sz w:val="24"/>
            <w:szCs w:val="24"/>
          </w:rPr>
          <w:t>20</w:t>
        </w:r>
        <w:r w:rsidRPr="00735784">
          <w:rPr>
            <w:noProof/>
            <w:sz w:val="24"/>
            <w:szCs w:val="24"/>
          </w:rPr>
          <w:fldChar w:fldCharType="end"/>
        </w:r>
      </w:p>
    </w:sdtContent>
  </w:sdt>
  <w:p w:rsidR="00496054" w:rsidRPr="00735784" w:rsidRDefault="00496054">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019" w:rsidRDefault="00B47019" w:rsidP="004D7955">
      <w:pPr>
        <w:spacing w:after="0" w:line="240" w:lineRule="auto"/>
      </w:pPr>
      <w:r>
        <w:separator/>
      </w:r>
    </w:p>
  </w:footnote>
  <w:footnote w:type="continuationSeparator" w:id="0">
    <w:p w:rsidR="00B47019" w:rsidRDefault="00B47019" w:rsidP="004D7955">
      <w:pPr>
        <w:spacing w:after="0" w:line="240" w:lineRule="auto"/>
      </w:pPr>
      <w:r>
        <w:continuationSeparator/>
      </w:r>
    </w:p>
  </w:footnote>
  <w:footnote w:id="1">
    <w:p w:rsidR="00496054" w:rsidRPr="00055A82" w:rsidRDefault="00496054" w:rsidP="006D3E91">
      <w:pPr>
        <w:pStyle w:val="FootnoteText"/>
        <w:rPr>
          <w:rFonts w:ascii="Arian AMU" w:hAnsi="Arian AMU" w:cs="Arian AMU"/>
          <w:sz w:val="16"/>
          <w:szCs w:val="16"/>
          <w:lang w:val="ru-RU"/>
        </w:rPr>
      </w:pPr>
      <w:r w:rsidRPr="00055A82">
        <w:rPr>
          <w:rStyle w:val="FootnoteReference"/>
          <w:rFonts w:ascii="Arian AMU" w:hAnsi="Arian AMU" w:cs="Arian AMU"/>
          <w:sz w:val="16"/>
          <w:szCs w:val="16"/>
        </w:rPr>
        <w:footnoteRef/>
      </w:r>
      <w:r w:rsidRPr="00055A82">
        <w:rPr>
          <w:rFonts w:ascii="Arian AMU" w:hAnsi="Arian AMU" w:cs="Arian AMU"/>
          <w:sz w:val="16"/>
          <w:szCs w:val="16"/>
        </w:rPr>
        <w:t xml:space="preserve"> </w:t>
      </w:r>
      <w:hyperlink r:id="rId1" w:history="1">
        <w:r w:rsidRPr="00055A82">
          <w:rPr>
            <w:rStyle w:val="Hyperlink"/>
            <w:rFonts w:ascii="Arian AMU" w:hAnsi="Arian AMU" w:cs="Arian AMU"/>
            <w:sz w:val="16"/>
            <w:szCs w:val="16"/>
          </w:rPr>
          <w:t>https://datahelpdesk.worldbank.org/knowledgebase/articles/906519-world-bank-country-and-lending-groups</w:t>
        </w:r>
      </w:hyperlink>
      <w:r w:rsidRPr="00055A82">
        <w:rPr>
          <w:rFonts w:ascii="Arian AMU" w:hAnsi="Arian AMU" w:cs="Arian AMU"/>
          <w:sz w:val="16"/>
          <w:szCs w:val="16"/>
          <w:lang w:val="ru-RU"/>
        </w:rPr>
        <w:t>,</w:t>
      </w:r>
    </w:p>
    <w:p w:rsidR="00496054" w:rsidRPr="00055A82" w:rsidRDefault="00B47019" w:rsidP="006D3E91">
      <w:pPr>
        <w:pStyle w:val="FootnoteText"/>
        <w:rPr>
          <w:rFonts w:ascii="Arian AMU" w:hAnsi="Arian AMU" w:cs="Arian AMU"/>
          <w:sz w:val="16"/>
          <w:szCs w:val="16"/>
          <w:lang w:val="ru-RU"/>
        </w:rPr>
      </w:pPr>
      <w:hyperlink r:id="rId2" w:history="1">
        <w:r w:rsidR="00496054" w:rsidRPr="00055A82">
          <w:rPr>
            <w:rStyle w:val="Hyperlink"/>
            <w:rFonts w:ascii="Arian AMU" w:hAnsi="Arian AMU" w:cs="Arian AMU"/>
            <w:sz w:val="16"/>
            <w:szCs w:val="16"/>
            <w:lang w:val="ru-RU"/>
          </w:rPr>
          <w:t>https://blogs.worldbank.org/opendata/new-country-classifications-income-level-2018-2019</w:t>
        </w:r>
      </w:hyperlink>
      <w:r w:rsidR="00496054" w:rsidRPr="00055A82">
        <w:rPr>
          <w:rFonts w:ascii="Arian AMU" w:hAnsi="Arian AMU" w:cs="Arian AMU"/>
          <w:sz w:val="16"/>
          <w:szCs w:val="16"/>
          <w:lang w:val="ru-RU"/>
        </w:rPr>
        <w:t xml:space="preserve"> </w:t>
      </w:r>
    </w:p>
  </w:footnote>
  <w:footnote w:id="2">
    <w:p w:rsidR="00496054" w:rsidRPr="00055A82" w:rsidRDefault="00496054" w:rsidP="006D3E91">
      <w:pPr>
        <w:pStyle w:val="FootnoteText"/>
        <w:rPr>
          <w:rFonts w:ascii="Arian AMU" w:hAnsi="Arian AMU" w:cs="Arian AMU"/>
          <w:sz w:val="16"/>
          <w:szCs w:val="16"/>
          <w:lang w:val="ru-RU"/>
        </w:rPr>
      </w:pPr>
      <w:r w:rsidRPr="00055A82">
        <w:rPr>
          <w:rStyle w:val="FootnoteReference"/>
          <w:rFonts w:ascii="Arian AMU" w:hAnsi="Arian AMU" w:cs="Arian AMU"/>
          <w:sz w:val="16"/>
          <w:szCs w:val="16"/>
        </w:rPr>
        <w:footnoteRef/>
      </w:r>
      <w:r w:rsidRPr="00055A82">
        <w:rPr>
          <w:rFonts w:ascii="Arian AMU" w:hAnsi="Arian AMU" w:cs="Arian AMU"/>
          <w:sz w:val="16"/>
          <w:szCs w:val="16"/>
          <w:lang w:val="ru-RU"/>
        </w:rPr>
        <w:t xml:space="preserve"> </w:t>
      </w:r>
      <w:hyperlink r:id="rId3" w:history="1">
        <w:r w:rsidRPr="00055A82">
          <w:rPr>
            <w:rStyle w:val="Hyperlink"/>
            <w:rFonts w:ascii="Arian AMU" w:hAnsi="Arian AMU" w:cs="Arian AMU"/>
            <w:sz w:val="16"/>
            <w:szCs w:val="16"/>
          </w:rPr>
          <w:t>www</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arlis</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am</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DocumentView</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aspx</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DocID</w:t>
        </w:r>
        <w:r w:rsidRPr="00055A82">
          <w:rPr>
            <w:rStyle w:val="Hyperlink"/>
            <w:rFonts w:ascii="Arian AMU" w:hAnsi="Arian AMU" w:cs="Arian AMU"/>
            <w:sz w:val="16"/>
            <w:szCs w:val="16"/>
            <w:lang w:val="ru-RU"/>
          </w:rPr>
          <w:t>=91484</w:t>
        </w:r>
      </w:hyperlink>
      <w:r w:rsidRPr="00055A82">
        <w:rPr>
          <w:rFonts w:ascii="Arian AMU" w:hAnsi="Arian AMU" w:cs="Arian AMU"/>
          <w:sz w:val="16"/>
          <w:szCs w:val="16"/>
          <w:lang w:val="ru-RU"/>
        </w:rPr>
        <w:t xml:space="preserve">   </w:t>
      </w:r>
    </w:p>
  </w:footnote>
  <w:footnote w:id="3">
    <w:p w:rsidR="00496054" w:rsidRPr="00055A82" w:rsidRDefault="00496054" w:rsidP="006D3E91">
      <w:pPr>
        <w:pStyle w:val="FootnoteText"/>
        <w:rPr>
          <w:rFonts w:ascii="Arian AMU" w:hAnsi="Arian AMU" w:cs="Arian AMU"/>
          <w:sz w:val="16"/>
          <w:szCs w:val="16"/>
          <w:lang w:val="ru-RU"/>
        </w:rPr>
      </w:pPr>
      <w:r w:rsidRPr="00055A82">
        <w:rPr>
          <w:rStyle w:val="FootnoteReference"/>
          <w:rFonts w:ascii="Arian AMU" w:hAnsi="Arian AMU" w:cs="Arian AMU"/>
          <w:color w:val="000000" w:themeColor="text1"/>
          <w:sz w:val="16"/>
          <w:szCs w:val="16"/>
        </w:rPr>
        <w:footnoteRef/>
      </w:r>
      <w:r w:rsidRPr="00055A82">
        <w:rPr>
          <w:rFonts w:ascii="Arian AMU" w:hAnsi="Arian AMU" w:cs="Arian AMU"/>
          <w:color w:val="000000" w:themeColor="text1"/>
          <w:sz w:val="16"/>
          <w:szCs w:val="16"/>
          <w:lang w:val="ru-RU"/>
        </w:rPr>
        <w:t xml:space="preserve"> </w:t>
      </w:r>
      <w:hyperlink r:id="rId4" w:history="1">
        <w:r w:rsidRPr="00055A82">
          <w:rPr>
            <w:rStyle w:val="Hyperlink"/>
            <w:rFonts w:ascii="Arian AMU" w:hAnsi="Arian AMU" w:cs="Arian AMU"/>
            <w:sz w:val="16"/>
            <w:szCs w:val="16"/>
          </w:rPr>
          <w:t>www</w:t>
        </w:r>
        <w:r w:rsidRPr="00055A82">
          <w:rPr>
            <w:rStyle w:val="Hyperlink"/>
            <w:rFonts w:ascii="Arian AMU" w:hAnsi="Arian AMU" w:cs="Arian AMU"/>
            <w:sz w:val="16"/>
            <w:szCs w:val="16"/>
            <w:lang w:val="ru-RU"/>
          </w:rPr>
          <w:t>.</w:t>
        </w:r>
        <w:r w:rsidRPr="00055A82">
          <w:rPr>
            <w:rStyle w:val="Hyperlink"/>
            <w:rFonts w:ascii="Arian AMU" w:hAnsi="Arian AMU" w:cs="Arian AMU"/>
            <w:bCs/>
            <w:sz w:val="16"/>
            <w:szCs w:val="16"/>
          </w:rPr>
          <w:t>armtimes</w:t>
        </w:r>
        <w:r w:rsidRPr="00055A82">
          <w:rPr>
            <w:rStyle w:val="Hyperlink"/>
            <w:rFonts w:ascii="Arian AMU" w:hAnsi="Arian AMU" w:cs="Arian AMU"/>
            <w:bCs/>
            <w:sz w:val="16"/>
            <w:szCs w:val="16"/>
            <w:lang w:val="ru-RU"/>
          </w:rPr>
          <w:t>.</w:t>
        </w:r>
        <w:r w:rsidRPr="00055A82">
          <w:rPr>
            <w:rStyle w:val="Hyperlink"/>
            <w:rFonts w:ascii="Arian AMU" w:hAnsi="Arian AMU" w:cs="Arian AMU"/>
            <w:bCs/>
            <w:sz w:val="16"/>
            <w:szCs w:val="16"/>
          </w:rPr>
          <w:t>com</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hy</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article</w:t>
        </w:r>
        <w:r w:rsidRPr="00055A82">
          <w:rPr>
            <w:rStyle w:val="Hyperlink"/>
            <w:rFonts w:ascii="Arian AMU" w:hAnsi="Arian AMU" w:cs="Arian AMU"/>
            <w:sz w:val="16"/>
            <w:szCs w:val="16"/>
            <w:lang w:val="ru-RU"/>
          </w:rPr>
          <w:t>/138444</w:t>
        </w:r>
      </w:hyperlink>
      <w:r w:rsidRPr="00055A82">
        <w:rPr>
          <w:rFonts w:ascii="Arian AMU" w:hAnsi="Arian AMU" w:cs="Arian AMU"/>
          <w:color w:val="000000" w:themeColor="text1"/>
          <w:sz w:val="16"/>
          <w:szCs w:val="16"/>
          <w:lang w:val="ru-RU"/>
        </w:rPr>
        <w:t xml:space="preserve"> </w:t>
      </w:r>
    </w:p>
  </w:footnote>
  <w:footnote w:id="4">
    <w:p w:rsidR="00496054" w:rsidRPr="00055A82" w:rsidRDefault="00496054" w:rsidP="006D3E91">
      <w:pPr>
        <w:spacing w:after="0" w:line="240" w:lineRule="auto"/>
        <w:rPr>
          <w:rStyle w:val="Hyperlink"/>
          <w:rFonts w:ascii="Arian AMU" w:hAnsi="Arian AMU" w:cs="Arian AMU"/>
          <w:sz w:val="16"/>
          <w:szCs w:val="16"/>
          <w:lang w:val="ru-RU"/>
        </w:rPr>
      </w:pPr>
      <w:r w:rsidRPr="00055A82">
        <w:rPr>
          <w:rStyle w:val="FootnoteReference"/>
          <w:rFonts w:ascii="Arian AMU" w:hAnsi="Arian AMU" w:cs="Arian AMU"/>
          <w:sz w:val="16"/>
          <w:szCs w:val="16"/>
        </w:rPr>
        <w:footnoteRef/>
      </w:r>
      <w:r w:rsidRPr="00055A82">
        <w:rPr>
          <w:rFonts w:ascii="Arian AMU" w:hAnsi="Arian AMU" w:cs="Arian AMU"/>
          <w:sz w:val="16"/>
          <w:szCs w:val="16"/>
          <w:lang w:val="ru-RU"/>
        </w:rPr>
        <w:t xml:space="preserve"> «</w:t>
      </w:r>
      <w:r w:rsidRPr="00055A82">
        <w:rPr>
          <w:rFonts w:ascii="Arian AMU" w:hAnsi="Arian AMU" w:cs="Arian AMU"/>
          <w:sz w:val="16"/>
          <w:szCs w:val="16"/>
        </w:rPr>
        <w:t>Օտարերկրյա</w:t>
      </w:r>
      <w:r w:rsidRPr="00055A82">
        <w:rPr>
          <w:rFonts w:ascii="Arian AMU" w:hAnsi="Arian AMU" w:cs="Arian AMU"/>
          <w:sz w:val="16"/>
          <w:szCs w:val="16"/>
          <w:lang w:val="ru-RU"/>
        </w:rPr>
        <w:t xml:space="preserve"> </w:t>
      </w:r>
      <w:r w:rsidRPr="00055A82">
        <w:rPr>
          <w:rFonts w:ascii="Arian AMU" w:hAnsi="Arian AMU" w:cs="Arian AMU"/>
          <w:sz w:val="16"/>
          <w:szCs w:val="16"/>
        </w:rPr>
        <w:t>ներդրումները</w:t>
      </w:r>
      <w:r w:rsidRPr="00055A82">
        <w:rPr>
          <w:rFonts w:ascii="Arian AMU" w:hAnsi="Arian AMU" w:cs="Arian AMU"/>
          <w:sz w:val="16"/>
          <w:szCs w:val="16"/>
          <w:lang w:val="ru-RU"/>
        </w:rPr>
        <w:t xml:space="preserve"> 2019 </w:t>
      </w:r>
      <w:r w:rsidRPr="00055A82">
        <w:rPr>
          <w:rFonts w:ascii="Arian AMU" w:hAnsi="Arian AMU" w:cs="Arian AMU"/>
          <w:sz w:val="16"/>
          <w:szCs w:val="16"/>
        </w:rPr>
        <w:t>թվականի</w:t>
      </w:r>
      <w:r w:rsidRPr="00055A82">
        <w:rPr>
          <w:rFonts w:ascii="Arian AMU" w:hAnsi="Arian AMU" w:cs="Arian AMU"/>
          <w:sz w:val="16"/>
          <w:szCs w:val="16"/>
          <w:lang w:val="ru-RU"/>
        </w:rPr>
        <w:t xml:space="preserve"> </w:t>
      </w:r>
      <w:r w:rsidRPr="00055A82">
        <w:rPr>
          <w:rFonts w:ascii="Arian AMU" w:hAnsi="Arian AMU" w:cs="Arian AMU"/>
          <w:sz w:val="16"/>
          <w:szCs w:val="16"/>
        </w:rPr>
        <w:t>հունվար</w:t>
      </w:r>
      <w:r w:rsidRPr="00055A82">
        <w:rPr>
          <w:rFonts w:ascii="Arian AMU" w:hAnsi="Arian AMU" w:cs="Arian AMU"/>
          <w:sz w:val="16"/>
          <w:szCs w:val="16"/>
          <w:lang w:val="ru-RU"/>
        </w:rPr>
        <w:t>-</w:t>
      </w:r>
      <w:r w:rsidRPr="00055A82">
        <w:rPr>
          <w:rFonts w:ascii="Arian AMU" w:hAnsi="Arian AMU" w:cs="Arian AMU"/>
          <w:sz w:val="16"/>
          <w:szCs w:val="16"/>
        </w:rPr>
        <w:t>դեկտեմբերին</w:t>
      </w:r>
      <w:r w:rsidRPr="00055A82">
        <w:rPr>
          <w:rFonts w:ascii="Arian AMU" w:hAnsi="Arian AMU" w:cs="Arian AMU"/>
          <w:sz w:val="16"/>
          <w:szCs w:val="16"/>
          <w:lang w:val="ru-RU"/>
        </w:rPr>
        <w:t xml:space="preserve">», </w:t>
      </w:r>
      <w:hyperlink r:id="rId5" w:history="1">
        <w:r w:rsidRPr="00055A82">
          <w:rPr>
            <w:rFonts w:ascii="Arian AMU" w:hAnsi="Arian AMU" w:cs="Arian AMU"/>
            <w:sz w:val="16"/>
            <w:szCs w:val="16"/>
            <w:lang w:val="ru-RU"/>
          </w:rPr>
          <w:t xml:space="preserve"> </w:t>
        </w:r>
        <w:r w:rsidRPr="00055A82">
          <w:rPr>
            <w:rStyle w:val="Hyperlink"/>
            <w:rFonts w:ascii="Arian AMU" w:eastAsia="Times New Roman" w:hAnsi="Arian AMU" w:cs="Arian AMU"/>
            <w:bCs/>
            <w:color w:val="000000" w:themeColor="text1"/>
            <w:sz w:val="16"/>
            <w:szCs w:val="16"/>
          </w:rPr>
          <w:t>Հայաստանի</w:t>
        </w:r>
        <w:r w:rsidRPr="00055A82">
          <w:rPr>
            <w:rStyle w:val="Hyperlink"/>
            <w:rFonts w:ascii="Arian AMU" w:eastAsia="Times New Roman" w:hAnsi="Arian AMU" w:cs="Arian AMU"/>
            <w:bCs/>
            <w:color w:val="000000" w:themeColor="text1"/>
            <w:sz w:val="16"/>
            <w:szCs w:val="16"/>
            <w:lang w:val="ru-RU"/>
          </w:rPr>
          <w:t xml:space="preserve"> </w:t>
        </w:r>
        <w:r w:rsidRPr="00055A82">
          <w:rPr>
            <w:rStyle w:val="Hyperlink"/>
            <w:rFonts w:ascii="Arian AMU" w:eastAsia="Times New Roman" w:hAnsi="Arian AMU" w:cs="Arian AMU"/>
            <w:bCs/>
            <w:color w:val="000000" w:themeColor="text1"/>
            <w:sz w:val="16"/>
            <w:szCs w:val="16"/>
          </w:rPr>
          <w:t>Հանրապետության</w:t>
        </w:r>
        <w:r w:rsidRPr="00055A82">
          <w:rPr>
            <w:rStyle w:val="Hyperlink"/>
            <w:rFonts w:ascii="Arian AMU" w:eastAsia="Times New Roman" w:hAnsi="Arian AMU" w:cs="Arian AMU"/>
            <w:bCs/>
            <w:color w:val="000000" w:themeColor="text1"/>
            <w:sz w:val="16"/>
            <w:szCs w:val="16"/>
            <w:lang w:val="ru-RU"/>
          </w:rPr>
          <w:t xml:space="preserve"> </w:t>
        </w:r>
        <w:r w:rsidRPr="00055A82">
          <w:rPr>
            <w:rStyle w:val="Hyperlink"/>
            <w:rFonts w:ascii="Arian AMU" w:eastAsia="Times New Roman" w:hAnsi="Arian AMU" w:cs="Arian AMU"/>
            <w:bCs/>
            <w:color w:val="000000" w:themeColor="text1"/>
            <w:sz w:val="16"/>
            <w:szCs w:val="16"/>
          </w:rPr>
          <w:t>վիճակագրական</w:t>
        </w:r>
        <w:r w:rsidRPr="00055A82">
          <w:rPr>
            <w:rStyle w:val="Hyperlink"/>
            <w:rFonts w:ascii="Arian AMU" w:eastAsia="Times New Roman" w:hAnsi="Arian AMU" w:cs="Arian AMU"/>
            <w:bCs/>
            <w:color w:val="000000" w:themeColor="text1"/>
            <w:sz w:val="16"/>
            <w:szCs w:val="16"/>
            <w:lang w:val="ru-RU"/>
          </w:rPr>
          <w:t xml:space="preserve"> </w:t>
        </w:r>
        <w:r w:rsidRPr="00055A82">
          <w:rPr>
            <w:rStyle w:val="Hyperlink"/>
            <w:rFonts w:ascii="Arian AMU" w:eastAsia="Times New Roman" w:hAnsi="Arian AMU" w:cs="Arian AMU"/>
            <w:bCs/>
            <w:color w:val="000000" w:themeColor="text1"/>
            <w:sz w:val="16"/>
            <w:szCs w:val="16"/>
          </w:rPr>
          <w:t>կոմիտե</w:t>
        </w:r>
      </w:hyperlink>
      <w:r w:rsidRPr="00055A82">
        <w:rPr>
          <w:rFonts w:ascii="Arian AMU" w:hAnsi="Arian AMU" w:cs="Arian AMU"/>
          <w:color w:val="000000" w:themeColor="text1"/>
          <w:sz w:val="16"/>
          <w:szCs w:val="16"/>
          <w:lang w:val="ru-RU"/>
        </w:rPr>
        <w:t xml:space="preserve">, </w:t>
      </w:r>
      <w:hyperlink r:id="rId6" w:history="1">
        <w:r w:rsidRPr="00055A82">
          <w:rPr>
            <w:rStyle w:val="Hyperlink"/>
            <w:rFonts w:ascii="Arian AMU" w:hAnsi="Arian AMU" w:cs="Arian AMU"/>
            <w:sz w:val="16"/>
            <w:szCs w:val="16"/>
          </w:rPr>
          <w:t>https</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www</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armstat</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am</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file</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article</w:t>
        </w:r>
        <w:r w:rsidRPr="00055A82">
          <w:rPr>
            <w:rStyle w:val="Hyperlink"/>
            <w:rFonts w:ascii="Arian AMU" w:hAnsi="Arian AMU" w:cs="Arian AMU"/>
            <w:sz w:val="16"/>
            <w:szCs w:val="16"/>
            <w:lang w:val="ru-RU"/>
          </w:rPr>
          <w:t>/</w:t>
        </w:r>
        <w:r w:rsidRPr="00055A82">
          <w:rPr>
            <w:rStyle w:val="Hyperlink"/>
            <w:rFonts w:ascii="Arian AMU" w:hAnsi="Arian AMU" w:cs="Arian AMU"/>
            <w:sz w:val="16"/>
            <w:szCs w:val="16"/>
          </w:rPr>
          <w:t>sv</w:t>
        </w:r>
        <w:r w:rsidRPr="00055A82">
          <w:rPr>
            <w:rStyle w:val="Hyperlink"/>
            <w:rFonts w:ascii="Arian AMU" w:hAnsi="Arian AMU" w:cs="Arian AMU"/>
            <w:sz w:val="16"/>
            <w:szCs w:val="16"/>
            <w:lang w:val="ru-RU"/>
          </w:rPr>
          <w:t>_02_20</w:t>
        </w:r>
        <w:r w:rsidRPr="00055A82">
          <w:rPr>
            <w:rStyle w:val="Hyperlink"/>
            <w:rFonts w:ascii="Arian AMU" w:hAnsi="Arian AMU" w:cs="Arian AMU"/>
            <w:sz w:val="16"/>
            <w:szCs w:val="16"/>
          </w:rPr>
          <w:t>a</w:t>
        </w:r>
        <w:r w:rsidRPr="00055A82">
          <w:rPr>
            <w:rStyle w:val="Hyperlink"/>
            <w:rFonts w:ascii="Arian AMU" w:hAnsi="Arian AMU" w:cs="Arian AMU"/>
            <w:sz w:val="16"/>
            <w:szCs w:val="16"/>
            <w:lang w:val="ru-RU"/>
          </w:rPr>
          <w:t>_420.</w:t>
        </w:r>
        <w:r w:rsidRPr="00055A82">
          <w:rPr>
            <w:rStyle w:val="Hyperlink"/>
            <w:rFonts w:ascii="Arian AMU" w:hAnsi="Arian AMU" w:cs="Arian AMU"/>
            <w:sz w:val="16"/>
            <w:szCs w:val="16"/>
          </w:rPr>
          <w:t>pdf</w:t>
        </w:r>
      </w:hyperlink>
    </w:p>
  </w:footnote>
  <w:footnote w:id="5">
    <w:p w:rsidR="00496054" w:rsidRPr="00055A82" w:rsidRDefault="00496054" w:rsidP="006D3E91">
      <w:pPr>
        <w:pStyle w:val="FootnoteText"/>
        <w:rPr>
          <w:rFonts w:ascii="Arian AMU" w:hAnsi="Arian AMU" w:cs="Arian AMU"/>
          <w:sz w:val="16"/>
          <w:szCs w:val="16"/>
          <w:lang w:val="ru-RU"/>
        </w:rPr>
      </w:pPr>
      <w:r w:rsidRPr="00055A82">
        <w:rPr>
          <w:rStyle w:val="FootnoteReference"/>
          <w:rFonts w:ascii="Arian AMU" w:hAnsi="Arian AMU" w:cs="Arian AMU"/>
          <w:sz w:val="16"/>
          <w:szCs w:val="16"/>
        </w:rPr>
        <w:footnoteRef/>
      </w:r>
      <w:r w:rsidRPr="00055A82">
        <w:rPr>
          <w:rFonts w:ascii="Arian AMU" w:hAnsi="Arian AMU" w:cs="Arian AMU"/>
          <w:sz w:val="16"/>
          <w:szCs w:val="16"/>
          <w:lang w:val="ru-RU"/>
        </w:rPr>
        <w:t xml:space="preserve"> </w:t>
      </w:r>
      <w:r w:rsidRPr="00055A82">
        <w:rPr>
          <w:rFonts w:ascii="Arian AMU" w:hAnsi="Arian AMU" w:cs="Arian AMU"/>
          <w:sz w:val="16"/>
          <w:szCs w:val="16"/>
        </w:rPr>
        <w:t>Համաշխարհային</w:t>
      </w:r>
      <w:r w:rsidRPr="00055A82">
        <w:rPr>
          <w:rFonts w:ascii="Arian AMU" w:hAnsi="Arian AMU" w:cs="Arian AMU"/>
          <w:sz w:val="16"/>
          <w:szCs w:val="16"/>
          <w:lang w:val="ru-RU"/>
        </w:rPr>
        <w:t xml:space="preserve"> </w:t>
      </w:r>
      <w:r w:rsidRPr="00055A82">
        <w:rPr>
          <w:rFonts w:ascii="Arian AMU" w:hAnsi="Arian AMU" w:cs="Arian AMU"/>
          <w:sz w:val="16"/>
          <w:szCs w:val="16"/>
        </w:rPr>
        <w:t>Բանկ</w:t>
      </w:r>
      <w:r w:rsidRPr="00055A82">
        <w:rPr>
          <w:rFonts w:ascii="Arian AMU" w:hAnsi="Arian AMU" w:cs="Arian AMU"/>
          <w:sz w:val="16"/>
          <w:szCs w:val="16"/>
          <w:lang w:val="ru-RU"/>
        </w:rPr>
        <w:t xml:space="preserve"> (2016)</w:t>
      </w:r>
      <w:r w:rsidRPr="00055A82">
        <w:rPr>
          <w:rFonts w:ascii="Arian AMU" w:hAnsi="Arian AMU" w:cs="Arian AMU"/>
          <w:sz w:val="16"/>
          <w:szCs w:val="16"/>
        </w:rPr>
        <w:t>։</w:t>
      </w:r>
      <w:r w:rsidRPr="00055A82">
        <w:rPr>
          <w:rFonts w:ascii="Arian AMU" w:hAnsi="Arian AMU" w:cs="Arian AMU"/>
          <w:sz w:val="16"/>
          <w:szCs w:val="16"/>
          <w:lang w:val="ru-RU"/>
        </w:rPr>
        <w:t xml:space="preserve"> «</w:t>
      </w:r>
      <w:r w:rsidRPr="00055A82">
        <w:rPr>
          <w:rFonts w:ascii="Arian AMU" w:hAnsi="Arian AMU" w:cs="Arian AMU"/>
          <w:sz w:val="16"/>
          <w:szCs w:val="16"/>
        </w:rPr>
        <w:t>Աջակցություն</w:t>
      </w:r>
      <w:r w:rsidRPr="00055A82">
        <w:rPr>
          <w:rFonts w:ascii="Arian AMU" w:hAnsi="Arian AMU" w:cs="Arian AMU"/>
          <w:sz w:val="16"/>
          <w:szCs w:val="16"/>
          <w:lang w:val="ru-RU"/>
        </w:rPr>
        <w:t xml:space="preserve"> </w:t>
      </w:r>
      <w:r w:rsidRPr="00055A82">
        <w:rPr>
          <w:rFonts w:ascii="Arian AMU" w:hAnsi="Arian AMU" w:cs="Arian AMU"/>
          <w:sz w:val="16"/>
          <w:szCs w:val="16"/>
        </w:rPr>
        <w:t>հարկաբյուջետային</w:t>
      </w:r>
      <w:r w:rsidRPr="00055A82">
        <w:rPr>
          <w:rFonts w:ascii="Arian AMU" w:hAnsi="Arian AMU" w:cs="Arian AMU"/>
          <w:sz w:val="16"/>
          <w:szCs w:val="16"/>
          <w:lang w:val="ru-RU"/>
        </w:rPr>
        <w:t xml:space="preserve"> </w:t>
      </w:r>
      <w:r w:rsidRPr="00055A82">
        <w:rPr>
          <w:rFonts w:ascii="Arian AMU" w:hAnsi="Arian AMU" w:cs="Arian AMU"/>
          <w:sz w:val="16"/>
          <w:szCs w:val="16"/>
        </w:rPr>
        <w:t>արդյունավետ</w:t>
      </w:r>
      <w:r w:rsidRPr="00055A82">
        <w:rPr>
          <w:rFonts w:ascii="Arian AMU" w:hAnsi="Arian AMU" w:cs="Arian AMU"/>
          <w:sz w:val="16"/>
          <w:szCs w:val="16"/>
          <w:lang w:val="ru-RU"/>
        </w:rPr>
        <w:t xml:space="preserve"> </w:t>
      </w:r>
      <w:r w:rsidRPr="00055A82">
        <w:rPr>
          <w:rFonts w:ascii="Arian AMU" w:hAnsi="Arian AMU" w:cs="Arian AMU"/>
          <w:sz w:val="16"/>
          <w:szCs w:val="16"/>
        </w:rPr>
        <w:t>կառավարմանը</w:t>
      </w:r>
      <w:r w:rsidRPr="00055A82">
        <w:rPr>
          <w:rFonts w:ascii="Arian AMU" w:hAnsi="Arian AMU" w:cs="Arian AMU"/>
          <w:sz w:val="16"/>
          <w:szCs w:val="16"/>
          <w:lang w:val="ru-RU"/>
        </w:rPr>
        <w:t xml:space="preserve"> </w:t>
      </w:r>
      <w:r w:rsidRPr="00055A82">
        <w:rPr>
          <w:rFonts w:ascii="Arian AMU" w:hAnsi="Arian AMU" w:cs="Arian AMU"/>
          <w:sz w:val="16"/>
          <w:szCs w:val="16"/>
        </w:rPr>
        <w:t>Հայաստանում</w:t>
      </w:r>
      <w:r w:rsidRPr="00055A82">
        <w:rPr>
          <w:rFonts w:ascii="Arian AMU" w:hAnsi="Arian AMU" w:cs="Arian AMU"/>
          <w:sz w:val="16"/>
          <w:szCs w:val="16"/>
          <w:lang w:val="ru-RU"/>
        </w:rPr>
        <w:t>»,</w:t>
      </w:r>
    </w:p>
    <w:p w:rsidR="00496054" w:rsidRPr="00055A82" w:rsidRDefault="00496054" w:rsidP="006D3E91">
      <w:pPr>
        <w:pStyle w:val="FootnoteText"/>
        <w:rPr>
          <w:rFonts w:ascii="Arian AMU" w:hAnsi="Arian AMU" w:cs="Arian AMU"/>
          <w:sz w:val="16"/>
          <w:szCs w:val="16"/>
        </w:rPr>
      </w:pPr>
      <w:r w:rsidRPr="00055A82">
        <w:rPr>
          <w:rFonts w:ascii="Arian AMU" w:hAnsi="Arian AMU" w:cs="Arian AMU"/>
          <w:sz w:val="16"/>
          <w:szCs w:val="16"/>
          <w:lang w:val="hy-AM"/>
        </w:rPr>
        <w:t xml:space="preserve">“Armenia: World Bank Urges Fairness in Energy Privatization”, Emil Danielyan, </w:t>
      </w:r>
      <w:r w:rsidRPr="00055A82">
        <w:rPr>
          <w:rFonts w:ascii="Arian AMU" w:hAnsi="Arian AMU" w:cs="Arian AMU"/>
          <w:sz w:val="16"/>
          <w:szCs w:val="16"/>
        </w:rPr>
        <w:t>02</w:t>
      </w:r>
      <w:r w:rsidRPr="00055A82">
        <w:rPr>
          <w:rFonts w:ascii="Arian AMU" w:hAnsi="Arian AMU" w:cs="Arian AMU"/>
          <w:sz w:val="16"/>
          <w:szCs w:val="16"/>
          <w:lang w:val="hy-AM"/>
        </w:rPr>
        <w:t xml:space="preserve"> February, 2000, </w:t>
      </w:r>
      <w:hyperlink r:id="rId7" w:history="1">
        <w:r w:rsidRPr="00055A82">
          <w:rPr>
            <w:rStyle w:val="Hyperlink"/>
            <w:rFonts w:ascii="Arian AMU" w:hAnsi="Arian AMU" w:cs="Arian AMU"/>
            <w:sz w:val="16"/>
            <w:szCs w:val="16"/>
            <w:lang w:val="hy-AM"/>
          </w:rPr>
          <w:t>https://www.rferl.org/a/1093287.html</w:t>
        </w:r>
      </w:hyperlink>
      <w:r w:rsidRPr="00055A82">
        <w:rPr>
          <w:rFonts w:ascii="Arian AMU" w:hAnsi="Arian AMU" w:cs="Arian AMU"/>
          <w:sz w:val="16"/>
          <w:szCs w:val="16"/>
          <w:lang w:val="hy-AM"/>
        </w:rPr>
        <w:t>:</w:t>
      </w:r>
    </w:p>
  </w:footnote>
  <w:footnote w:id="6">
    <w:p w:rsidR="00496054" w:rsidRPr="00055A82" w:rsidRDefault="00496054" w:rsidP="006D3E91">
      <w:pPr>
        <w:pStyle w:val="FootnoteText"/>
        <w:rPr>
          <w:rFonts w:ascii="Arian AMU" w:hAnsi="Arian AMU" w:cs="Arian AMU"/>
          <w:color w:val="000000" w:themeColor="text1"/>
          <w:sz w:val="16"/>
          <w:szCs w:val="16"/>
          <w:lang w:val="hy-AM"/>
        </w:rPr>
      </w:pPr>
      <w:r w:rsidRPr="00055A82">
        <w:rPr>
          <w:rStyle w:val="FootnoteReference"/>
          <w:rFonts w:ascii="Arian AMU" w:hAnsi="Arian AMU" w:cs="Arian AMU"/>
          <w:color w:val="000000" w:themeColor="text1"/>
          <w:sz w:val="16"/>
          <w:szCs w:val="16"/>
        </w:rPr>
        <w:footnoteRef/>
      </w:r>
      <w:r w:rsidRPr="00055A82">
        <w:rPr>
          <w:rFonts w:ascii="Arian AMU" w:hAnsi="Arian AMU" w:cs="Arian AMU"/>
          <w:color w:val="000000" w:themeColor="text1"/>
          <w:sz w:val="16"/>
          <w:szCs w:val="16"/>
        </w:rPr>
        <w:t xml:space="preserve"> </w:t>
      </w:r>
      <w:r w:rsidRPr="00055A82">
        <w:rPr>
          <w:rFonts w:ascii="Arian AMU" w:hAnsi="Arian AMU" w:cs="Arian AMU"/>
          <w:sz w:val="16"/>
          <w:szCs w:val="16"/>
          <w:lang w:val="hy-AM"/>
        </w:rPr>
        <w:t xml:space="preserve">«1998-2000 թվականներին Հայաստանի Հանրապետության պետական </w:t>
      </w:r>
      <w:r w:rsidRPr="00055A82">
        <w:rPr>
          <w:rFonts w:ascii="Times New Roman" w:hAnsi="Times New Roman" w:cs="Times New Roman"/>
          <w:sz w:val="16"/>
          <w:szCs w:val="16"/>
          <w:lang w:val="hy-AM"/>
        </w:rPr>
        <w:t>​​</w:t>
      </w:r>
      <w:r w:rsidRPr="00055A82">
        <w:rPr>
          <w:rFonts w:ascii="Arian AMU" w:hAnsi="Arian AMU" w:cs="Arian AMU"/>
          <w:sz w:val="16"/>
          <w:szCs w:val="16"/>
          <w:lang w:val="hy-AM"/>
        </w:rPr>
        <w:t>գույքի մասնավորեցման ծրագրի» մասին օրենք  (ՀՕ-192, ընդունվել է 1997 թ. դեկտեմբերի 26-ին): Օրենքը վերաբերում էր 7 բաշխիչ ցանցերի (« Երևանի էլեկտրական ցանց» ՓԲԸ, « Հյուսիսային էլեկտրական ընկերություն» ՓԲԸ, «Հարավային էլեկտրական ընկերություն» ՓԲԸ և «Կենտրոնական էլեկտրական ցանց» ՓԲԸ) մասնավորեցմանը, որոնք հետագայում միավորվեցին` կազմելով ՀԷՑ-ը։ ՀՀ կառավարության 2003 թ. մարտի 20-ի «Հայաստանի էլեկտրական ցանցեր» փակ բաժնետիրական ընկերության մասնավորեցման օրվա դրությամբ կրեդիտորական պարտավորությունների մասին» N 272-Ա որոշում՝</w:t>
      </w:r>
      <w:r w:rsidRPr="00055A82">
        <w:rPr>
          <w:rFonts w:ascii="Arian AMU" w:hAnsi="Arian AMU" w:cs="Arian AMU"/>
          <w:color w:val="000000" w:themeColor="text1"/>
          <w:sz w:val="16"/>
          <w:szCs w:val="16"/>
          <w:lang w:val="hy-AM"/>
        </w:rPr>
        <w:t xml:space="preserve">   </w:t>
      </w:r>
      <w:hyperlink r:id="rId8" w:history="1">
        <w:r w:rsidRPr="00055A82">
          <w:rPr>
            <w:rStyle w:val="Hyperlink"/>
            <w:rFonts w:ascii="Arian AMU" w:hAnsi="Arian AMU" w:cs="Arian AMU"/>
            <w:sz w:val="16"/>
            <w:szCs w:val="16"/>
            <w:lang w:val="hy-AM"/>
          </w:rPr>
          <w:t>https://www.arlis.am/DocumentView.aspx?docid=10724</w:t>
        </w:r>
      </w:hyperlink>
      <w:r w:rsidRPr="00055A82">
        <w:rPr>
          <w:rFonts w:ascii="Arian AMU" w:hAnsi="Arian AMU" w:cs="Arian AMU"/>
          <w:sz w:val="16"/>
          <w:szCs w:val="16"/>
          <w:lang w:val="hy-AM"/>
        </w:rPr>
        <w:t xml:space="preserve">, «Հանձնաժողովը հովանավորե՞լ է ՀԷՑ-ին», «Հետք», 29-ը մայիսի, 2006 թ.՝ </w:t>
      </w:r>
      <w:hyperlink r:id="rId9" w:history="1">
        <w:r w:rsidRPr="00055A82">
          <w:rPr>
            <w:rStyle w:val="Hyperlink"/>
            <w:rFonts w:ascii="Arian AMU" w:hAnsi="Arian AMU" w:cs="Arian AMU"/>
            <w:sz w:val="16"/>
            <w:szCs w:val="16"/>
            <w:lang w:val="hy-AM"/>
          </w:rPr>
          <w:t>https://hetq.am/hy/article/10198</w:t>
        </w:r>
      </w:hyperlink>
      <w:r w:rsidRPr="00055A82">
        <w:rPr>
          <w:rStyle w:val="Hyperlink"/>
          <w:rFonts w:ascii="Arian AMU" w:hAnsi="Arian AMU" w:cs="Arian AMU"/>
          <w:sz w:val="16"/>
          <w:szCs w:val="16"/>
          <w:lang w:val="hy-AM"/>
        </w:rPr>
        <w:t xml:space="preserve">, </w:t>
      </w:r>
      <w:r w:rsidRPr="00055A82">
        <w:rPr>
          <w:rFonts w:ascii="Arian AMU" w:hAnsi="Arian AMU" w:cs="Arian AMU"/>
          <w:sz w:val="16"/>
          <w:szCs w:val="16"/>
          <w:lang w:val="hy-AM"/>
        </w:rPr>
        <w:t xml:space="preserve">Թրանսփարենսի Ինթերնեշնլ հակակոռուպցիոն կենտրոն, «Մասնավորեցումը և օտարերկրյա ներդրումները Հայաստանի Հանրապետությունում 1997-2020 թվականներին» (Երևան, 2020)՝ </w:t>
      </w:r>
      <w:hyperlink r:id="rId10" w:history="1">
        <w:r w:rsidRPr="00055A82">
          <w:rPr>
            <w:rStyle w:val="Hyperlink"/>
            <w:rFonts w:ascii="Arian AMU" w:hAnsi="Arian AMU" w:cs="Arian AMU"/>
            <w:sz w:val="16"/>
            <w:szCs w:val="16"/>
            <w:lang w:val="hy-AM"/>
          </w:rPr>
          <w:t>https://transparency.am/hy/publications/view/353</w:t>
        </w:r>
      </w:hyperlink>
      <w:r w:rsidRPr="00055A82">
        <w:rPr>
          <w:rFonts w:ascii="Arian AMU" w:hAnsi="Arian AMU" w:cs="Arian AMU"/>
          <w:sz w:val="16"/>
          <w:szCs w:val="16"/>
          <w:lang w:val="hy-AM"/>
        </w:rPr>
        <w:t>։</w:t>
      </w:r>
    </w:p>
  </w:footnote>
  <w:footnote w:id="7">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Առաջին փուլը նախաորակավորման ընթացակարգն էր: Մրցույթի գործընթացը պետք է համահունչ լիներ ՀՀ Ֆինանսների և էկոնոմիկայի նախարարության, ՀՀ Էներգետիկայի նախարարության, ՀՀ Մասնավորեցման նախարարության, «Raiffeisen Investment» AG և «BSA» Ltd ընկերությունների միջև 1998 թ. դեկտեմբերի 17-ին Համաշխարհային Բանկի կողմից SAC-II պայմանագրի համաձայն տրամադրվող տեխնիկական աջակցության շրջանակում ստորագրված համաձայնագրի պահանջներին։ Ըստ «Ջեյմսթաուն» հիմնադրամի, «Տելեկոմ»-ի մասնավորեցումը ձախողելուց և Հայաստանի կոնյակի գործարանի սեփականաշնորհման ջանքերից հետո, ՀԷՑ-ի սեփականաշնորհման մրցույթը դիտվում է որպես վատ կառավարվող պետական </w:t>
      </w:r>
      <w:r w:rsidRPr="00055A82">
        <w:rPr>
          <w:rFonts w:ascii="Times New Roman" w:hAnsi="Times New Roman" w:cs="Times New Roman"/>
          <w:sz w:val="16"/>
          <w:szCs w:val="16"/>
          <w:lang w:val="hy-AM"/>
        </w:rPr>
        <w:t>​​</w:t>
      </w:r>
      <w:r w:rsidRPr="00055A82">
        <w:rPr>
          <w:rFonts w:ascii="Arian AMU" w:hAnsi="Arian AMU" w:cs="Arian AMU"/>
          <w:sz w:val="16"/>
          <w:szCs w:val="16"/>
          <w:lang w:val="hy-AM"/>
        </w:rPr>
        <w:t>գույքը սեփականաշնորհելու երկրի ունակության և պատրաստակամության ստուգում:</w:t>
      </w:r>
    </w:p>
  </w:footnote>
  <w:footnote w:id="8">
    <w:p w:rsidR="00496054" w:rsidRPr="00055A82" w:rsidRDefault="00496054" w:rsidP="006D3E91">
      <w:pPr>
        <w:pStyle w:val="CommentText"/>
        <w:spacing w:after="0"/>
        <w:rPr>
          <w:rStyle w:val="Hyperlink"/>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hyperlink r:id="rId11" w:history="1">
        <w:r w:rsidRPr="00055A82">
          <w:rPr>
            <w:rStyle w:val="Hyperlink"/>
            <w:rFonts w:ascii="Arian AMU" w:hAnsi="Arian AMU" w:cs="Arian AMU"/>
            <w:sz w:val="16"/>
            <w:szCs w:val="16"/>
          </w:rPr>
          <w:t>https://armtimes.com/hy/article/87986</w:t>
        </w:r>
      </w:hyperlink>
      <w:r w:rsidRPr="00055A82">
        <w:rPr>
          <w:rStyle w:val="Hyperlink"/>
          <w:rFonts w:ascii="Arian AMU" w:hAnsi="Arian AMU" w:cs="Arian AMU"/>
          <w:sz w:val="16"/>
          <w:szCs w:val="16"/>
        </w:rPr>
        <w:t>;</w:t>
      </w:r>
      <w:r w:rsidR="00055A82" w:rsidRPr="00055A82">
        <w:rPr>
          <w:rStyle w:val="Hyperlink"/>
          <w:rFonts w:ascii="Arian AMU" w:hAnsi="Arian AMU" w:cs="Arian AMU"/>
          <w:sz w:val="16"/>
          <w:szCs w:val="16"/>
          <w:u w:val="none"/>
        </w:rPr>
        <w:t xml:space="preserve"> </w:t>
      </w:r>
      <w:hyperlink r:id="rId12" w:history="1">
        <w:r w:rsidRPr="00055A82">
          <w:rPr>
            <w:rStyle w:val="Hyperlink"/>
            <w:rFonts w:ascii="Arian AMU" w:hAnsi="Arian AMU" w:cs="Arian AMU"/>
            <w:sz w:val="16"/>
            <w:szCs w:val="16"/>
          </w:rPr>
          <w:t>https://www.lragir.am/2016/03/06/128822</w:t>
        </w:r>
      </w:hyperlink>
      <w:r w:rsidRPr="00055A82">
        <w:rPr>
          <w:rStyle w:val="Hyperlink"/>
          <w:rFonts w:ascii="Arian AMU" w:hAnsi="Arian AMU" w:cs="Arian AMU"/>
          <w:sz w:val="16"/>
          <w:szCs w:val="16"/>
        </w:rPr>
        <w:t xml:space="preserve">; </w:t>
      </w:r>
      <w:hyperlink r:id="rId13" w:history="1">
        <w:r w:rsidRPr="00055A82">
          <w:rPr>
            <w:rStyle w:val="Hyperlink"/>
            <w:rFonts w:ascii="Arian AMU" w:hAnsi="Arian AMU" w:cs="Arian AMU"/>
            <w:sz w:val="16"/>
            <w:szCs w:val="16"/>
          </w:rPr>
          <w:t>https://168.am/2016/09/07/684544.html</w:t>
        </w:r>
      </w:hyperlink>
      <w:r w:rsidRPr="00055A82">
        <w:rPr>
          <w:rStyle w:val="Hyperlink"/>
          <w:rFonts w:ascii="Arian AMU" w:hAnsi="Arian AMU" w:cs="Arian AMU"/>
          <w:sz w:val="16"/>
          <w:szCs w:val="16"/>
        </w:rPr>
        <w:t>;</w:t>
      </w:r>
      <w:r w:rsidRPr="00055A82">
        <w:rPr>
          <w:rFonts w:ascii="Arian AMU" w:hAnsi="Arian AMU" w:cs="Arian AMU"/>
          <w:sz w:val="16"/>
          <w:szCs w:val="16"/>
          <w:lang w:val="hy-AM"/>
        </w:rPr>
        <w:t xml:space="preserve"> </w:t>
      </w:r>
      <w:hyperlink r:id="rId14" w:history="1">
        <w:r w:rsidRPr="00055A82">
          <w:rPr>
            <w:rStyle w:val="Hyperlink"/>
            <w:rFonts w:ascii="Arian AMU" w:hAnsi="Arian AMU" w:cs="Arian AMU"/>
            <w:sz w:val="16"/>
            <w:szCs w:val="16"/>
          </w:rPr>
          <w:t>https://www.tert.am/am/news/2016/02/23/energy/1941376</w:t>
        </w:r>
      </w:hyperlink>
      <w:r w:rsidRPr="00055A82">
        <w:rPr>
          <w:rStyle w:val="Hyperlink"/>
          <w:rFonts w:ascii="Arian AMU" w:hAnsi="Arian AMU" w:cs="Arian AMU"/>
          <w:sz w:val="16"/>
          <w:szCs w:val="16"/>
        </w:rPr>
        <w:t xml:space="preserve">; </w:t>
      </w:r>
      <w:hyperlink r:id="rId15" w:history="1">
        <w:r w:rsidRPr="00055A82">
          <w:rPr>
            <w:rStyle w:val="Hyperlink"/>
            <w:rFonts w:ascii="Arian AMU" w:hAnsi="Arian AMU" w:cs="Arian AMU"/>
            <w:sz w:val="16"/>
            <w:szCs w:val="16"/>
          </w:rPr>
          <w:t>https://www.1in.am/1948525.html</w:t>
        </w:r>
      </w:hyperlink>
      <w:r w:rsidRPr="00055A82">
        <w:rPr>
          <w:rStyle w:val="Hyperlink"/>
          <w:rFonts w:ascii="Arian AMU" w:hAnsi="Arian AMU" w:cs="Arian AMU"/>
          <w:sz w:val="16"/>
          <w:szCs w:val="16"/>
        </w:rPr>
        <w:t xml:space="preserve"> </w:t>
      </w:r>
    </w:p>
  </w:footnote>
  <w:footnote w:id="9">
    <w:p w:rsidR="00496054" w:rsidRPr="00055A82" w:rsidRDefault="00496054" w:rsidP="006D3E91">
      <w:pPr>
        <w:pStyle w:val="FootnoteText"/>
        <w:rPr>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r w:rsidRPr="00055A82">
        <w:rPr>
          <w:rFonts w:ascii="Arian AMU" w:hAnsi="Arian AMU" w:cs="Arian AMU"/>
          <w:color w:val="000000"/>
          <w:sz w:val="16"/>
          <w:szCs w:val="16"/>
          <w:lang w:val="hy-AM"/>
        </w:rPr>
        <w:t xml:space="preserve">Այս կայանների ընդհանուր պարտքը էներգետիկ ընկերություններին գնահատվում է մոտավորապես 22,4 մլդր ՀՀԴ: Տես </w:t>
      </w:r>
      <w:r w:rsidRPr="00055A82">
        <w:rPr>
          <w:rFonts w:ascii="Arian AMU" w:hAnsi="Arian AMU" w:cs="Arian AMU"/>
          <w:sz w:val="16"/>
          <w:szCs w:val="16"/>
          <w:lang w:val="hy-AM"/>
        </w:rPr>
        <w:t xml:space="preserve">World Bank, 2014. </w:t>
      </w:r>
      <w:r w:rsidRPr="00055A82">
        <w:rPr>
          <w:rFonts w:ascii="Arian AMU" w:hAnsi="Arian AMU" w:cs="Arian AMU"/>
          <w:sz w:val="16"/>
          <w:szCs w:val="16"/>
        </w:rPr>
        <w:t>“Armenia Power Sector Policy Note,” դեկտեմբեր, Վաշինգթոն, էջ</w:t>
      </w:r>
      <w:r w:rsidRPr="00055A82">
        <w:rPr>
          <w:rFonts w:ascii="Arian AMU" w:hAnsi="Arian AMU" w:cs="Arian AMU"/>
          <w:color w:val="000000"/>
          <w:sz w:val="16"/>
          <w:szCs w:val="16"/>
        </w:rPr>
        <w:t xml:space="preserve"> 43։</w:t>
      </w:r>
    </w:p>
  </w:footnote>
  <w:footnote w:id="10">
    <w:p w:rsidR="00496054" w:rsidRPr="00055A82" w:rsidRDefault="00496054" w:rsidP="006D3E91">
      <w:pPr>
        <w:pStyle w:val="FootnoteText"/>
        <w:rPr>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rPr>
        <w:t>World Bank, 2014. “Armenia Power Sector Policy Note,” դեկտեմբեր, Վաշինգթոն, էջ</w:t>
      </w:r>
      <w:r w:rsidRPr="00055A82">
        <w:rPr>
          <w:rFonts w:ascii="Arian AMU" w:hAnsi="Arian AMU" w:cs="Arian AMU"/>
          <w:color w:val="000000"/>
          <w:sz w:val="16"/>
          <w:szCs w:val="16"/>
        </w:rPr>
        <w:t xml:space="preserve"> 43։</w:t>
      </w:r>
    </w:p>
  </w:footnote>
  <w:footnote w:id="11">
    <w:p w:rsidR="00496054" w:rsidRPr="00055A82" w:rsidRDefault="00496054" w:rsidP="006D3E91">
      <w:pPr>
        <w:pStyle w:val="FootnoteText"/>
        <w:rPr>
          <w:rStyle w:val="Hyperlink"/>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rPr>
        <w:t xml:space="preserve"> </w:t>
      </w:r>
      <w:r w:rsidRPr="00055A82">
        <w:rPr>
          <w:rStyle w:val="Hyperlink"/>
          <w:rFonts w:ascii="Arian AMU" w:hAnsi="Arian AMU" w:cs="Arian AMU"/>
          <w:sz w:val="16"/>
          <w:szCs w:val="16"/>
          <w:lang w:val="hy-AM"/>
        </w:rPr>
        <w:t>hetq.am/hy/article/68827</w:t>
      </w:r>
    </w:p>
  </w:footnote>
  <w:footnote w:id="12">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color w:val="000000" w:themeColor="text1"/>
          <w:sz w:val="16"/>
          <w:szCs w:val="16"/>
        </w:rPr>
        <w:footnoteRef/>
      </w:r>
      <w:hyperlink r:id="rId16" w:history="1">
        <w:r w:rsidRPr="00055A82">
          <w:rPr>
            <w:rStyle w:val="Hyperlink"/>
            <w:rFonts w:ascii="Arian AMU" w:hAnsi="Arian AMU" w:cs="Arian AMU"/>
            <w:sz w:val="16"/>
            <w:szCs w:val="16"/>
            <w:lang w:val="hy-AM"/>
          </w:rPr>
          <w:t>http://www.psrc.am/public/pages/27</w:t>
        </w:r>
      </w:hyperlink>
      <w:r w:rsidR="006D3E91" w:rsidRPr="00055A82">
        <w:rPr>
          <w:rStyle w:val="Hyperlink"/>
          <w:rFonts w:ascii="Arian AMU" w:hAnsi="Arian AMU" w:cs="Arian AMU"/>
          <w:sz w:val="16"/>
          <w:szCs w:val="16"/>
          <w:lang w:val="hy-AM"/>
        </w:rPr>
        <w:t xml:space="preserve">, </w:t>
      </w:r>
      <w:hyperlink r:id="rId17" w:history="1">
        <w:r w:rsidRPr="00055A82">
          <w:rPr>
            <w:rStyle w:val="Hyperlink"/>
            <w:rFonts w:ascii="Arian AMU" w:hAnsi="Arian AMU" w:cs="Arian AMU"/>
            <w:sz w:val="16"/>
            <w:szCs w:val="16"/>
            <w:lang w:val="hy-AM"/>
          </w:rPr>
          <w:t>https://data.worldbank.org/indicator/EG.ELC.LOSS.ZS?locations=AM</w:t>
        </w:r>
      </w:hyperlink>
      <w:r w:rsidRPr="00055A82">
        <w:rPr>
          <w:rFonts w:ascii="Arian AMU" w:hAnsi="Arian AMU" w:cs="Arian AMU"/>
          <w:color w:val="000000" w:themeColor="text1"/>
          <w:sz w:val="16"/>
          <w:szCs w:val="16"/>
          <w:lang w:val="hy-AM"/>
        </w:rPr>
        <w:t xml:space="preserve">; </w:t>
      </w:r>
      <w:hyperlink r:id="rId18" w:history="1">
        <w:r w:rsidRPr="00055A82">
          <w:rPr>
            <w:rStyle w:val="Hyperlink"/>
            <w:rFonts w:ascii="Arian AMU" w:hAnsi="Arian AMU" w:cs="Arian AMU"/>
            <w:sz w:val="16"/>
            <w:szCs w:val="16"/>
            <w:lang w:val="hy-AM"/>
          </w:rPr>
          <w:t>https://www.azatutyun.am/a/26943003.htm</w:t>
        </w:r>
      </w:hyperlink>
      <w:r w:rsidRPr="00055A82">
        <w:rPr>
          <w:rStyle w:val="Hyperlink"/>
          <w:rFonts w:ascii="Arian AMU" w:hAnsi="Arian AMU" w:cs="Arian AMU"/>
          <w:sz w:val="16"/>
          <w:szCs w:val="16"/>
          <w:lang w:val="hy-AM"/>
        </w:rPr>
        <w:t xml:space="preserve">;   </w:t>
      </w:r>
      <w:hyperlink r:id="rId19" w:history="1">
        <w:r w:rsidRPr="00055A82">
          <w:rPr>
            <w:rStyle w:val="Hyperlink"/>
            <w:rFonts w:ascii="Arian AMU" w:hAnsi="Arian AMU" w:cs="Arian AMU"/>
            <w:sz w:val="16"/>
            <w:szCs w:val="16"/>
            <w:lang w:val="hy-AM"/>
          </w:rPr>
          <w:t>https://a1plus.am/hy/article/117822</w:t>
        </w:r>
      </w:hyperlink>
      <w:r w:rsidRPr="00055A82">
        <w:rPr>
          <w:rStyle w:val="Hyperlink"/>
          <w:rFonts w:ascii="Arian AMU" w:hAnsi="Arian AMU" w:cs="Arian AMU"/>
          <w:sz w:val="16"/>
          <w:szCs w:val="16"/>
          <w:lang w:val="hy-AM"/>
        </w:rPr>
        <w:t xml:space="preserve">; </w:t>
      </w:r>
      <w:hyperlink r:id="rId20" w:history="1">
        <w:r w:rsidRPr="00055A82">
          <w:rPr>
            <w:rStyle w:val="Hyperlink"/>
            <w:rFonts w:ascii="Arian AMU" w:hAnsi="Arian AMU" w:cs="Arian AMU"/>
            <w:sz w:val="16"/>
            <w:szCs w:val="16"/>
            <w:lang w:val="hy-AM"/>
          </w:rPr>
          <w:t>https://www.lragir.am/2015/05/15/114541</w:t>
        </w:r>
      </w:hyperlink>
    </w:p>
  </w:footnote>
  <w:footnote w:id="13">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hyperlink r:id="rId21" w:history="1">
        <w:r w:rsidRPr="00055A82">
          <w:rPr>
            <w:rStyle w:val="Hyperlink"/>
            <w:rFonts w:ascii="Arian AMU" w:hAnsi="Arian AMU" w:cs="Arian AMU"/>
            <w:sz w:val="16"/>
            <w:szCs w:val="16"/>
            <w:lang w:val="hy-AM"/>
          </w:rPr>
          <w:t>https://en.wikipedia.org/wiki/Electric_Yerevan</w:t>
        </w:r>
      </w:hyperlink>
      <w:r w:rsidRPr="00055A82">
        <w:rPr>
          <w:rFonts w:ascii="Arian AMU" w:hAnsi="Arian AMU" w:cs="Arian AMU"/>
          <w:sz w:val="16"/>
          <w:szCs w:val="16"/>
          <w:lang w:val="hy-AM"/>
        </w:rPr>
        <w:t xml:space="preserve"> </w:t>
      </w:r>
    </w:p>
  </w:footnote>
  <w:footnote w:id="14">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Սիվիլնեթ, « Էլեկտրիկ Երևան. մեկ տարի անց», հունիսի 23, 2016, </w:t>
      </w:r>
      <w:r w:rsidRPr="00055A82">
        <w:rPr>
          <w:rStyle w:val="Hyperlink"/>
          <w:rFonts w:ascii="Arian AMU" w:hAnsi="Arian AMU" w:cs="Arian AMU"/>
          <w:sz w:val="16"/>
          <w:szCs w:val="16"/>
          <w:lang w:val="hy-AM"/>
        </w:rPr>
        <w:t>https://www.civilnet.am/news/2016/06/23/էլեկտրիկ-երևան-մեկ-տարի-անց/295547</w:t>
      </w:r>
      <w:r w:rsidRPr="00055A82">
        <w:rPr>
          <w:rFonts w:ascii="Arian AMU" w:hAnsi="Arian AMU" w:cs="Arian AMU"/>
          <w:sz w:val="16"/>
          <w:szCs w:val="16"/>
          <w:lang w:val="hy-AM"/>
        </w:rPr>
        <w:t xml:space="preserve">   </w:t>
      </w:r>
    </w:p>
  </w:footnote>
  <w:footnote w:id="15">
    <w:p w:rsidR="00496054" w:rsidRPr="00055A82" w:rsidRDefault="00496054" w:rsidP="006D3E91">
      <w:pPr>
        <w:pStyle w:val="FootnoteText"/>
        <w:rPr>
          <w:rStyle w:val="Hyperlink"/>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r w:rsidRPr="00055A82">
        <w:rPr>
          <w:rStyle w:val="Hyperlink"/>
          <w:rFonts w:ascii="Arian AMU" w:hAnsi="Arian AMU" w:cs="Arian AMU"/>
          <w:sz w:val="16"/>
          <w:szCs w:val="16"/>
          <w:lang w:val="hy-AM"/>
        </w:rPr>
        <w:t>azatutyun.am/a/30773179.html</w:t>
      </w:r>
    </w:p>
  </w:footnote>
  <w:footnote w:id="16">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r w:rsidRPr="00055A82">
        <w:rPr>
          <w:rStyle w:val="Hyperlink"/>
          <w:rFonts w:ascii="Arian AMU" w:hAnsi="Arian AMU" w:cs="Arian AMU"/>
          <w:sz w:val="16"/>
          <w:szCs w:val="16"/>
        </w:rPr>
        <w:t>https://www.azatutyun.am/a/30169793.html</w:t>
      </w:r>
    </w:p>
  </w:footnote>
  <w:footnote w:id="17">
    <w:p w:rsidR="00496054" w:rsidRPr="00055A82" w:rsidRDefault="00496054" w:rsidP="006D3E91">
      <w:pPr>
        <w:spacing w:after="0"/>
        <w:rPr>
          <w:rFonts w:ascii="Arian AMU" w:hAnsi="Arian AMU" w:cs="Arian AMU"/>
          <w:color w:val="073763"/>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Սարգիս Հարությունյան, </w:t>
      </w:r>
      <w:bookmarkStart w:id="1" w:name="_Hlk69912398"/>
      <w:r w:rsidRPr="00055A82">
        <w:rPr>
          <w:rFonts w:ascii="Arian AMU" w:hAnsi="Arian AMU" w:cs="Arian AMU"/>
          <w:sz w:val="16"/>
          <w:szCs w:val="16"/>
          <w:lang w:val="hy-AM"/>
        </w:rPr>
        <w:t>«Իրանը Հայաստանի տարածքով գազ կարտահանի Վրաստան»</w:t>
      </w:r>
      <w:bookmarkEnd w:id="1"/>
      <w:r w:rsidRPr="00055A82">
        <w:rPr>
          <w:rFonts w:ascii="Arian AMU" w:hAnsi="Arian AMU" w:cs="Arian AMU"/>
          <w:sz w:val="16"/>
          <w:szCs w:val="16"/>
          <w:lang w:val="hy-AM"/>
        </w:rPr>
        <w:t>, հունվարի 11, 2016 թ.,</w:t>
      </w:r>
      <w:r w:rsidRPr="00055A82">
        <w:rPr>
          <w:rFonts w:ascii="Arian AMU" w:hAnsi="Arian AMU" w:cs="Arian AMU"/>
          <w:sz w:val="16"/>
          <w:szCs w:val="16"/>
          <w:highlight w:val="yellow"/>
          <w:lang w:val="hy-AM"/>
        </w:rPr>
        <w:t xml:space="preserve"> </w:t>
      </w:r>
      <w:r w:rsidRPr="00055A82">
        <w:rPr>
          <w:rFonts w:ascii="Arian AMU" w:hAnsi="Arian AMU" w:cs="Arian AMU"/>
          <w:sz w:val="16"/>
          <w:szCs w:val="16"/>
          <w:lang w:val="hy-AM"/>
        </w:rPr>
        <w:t xml:space="preserve"> </w:t>
      </w:r>
      <w:hyperlink r:id="rId22" w:tgtFrame="_blank" w:history="1">
        <w:r w:rsidRPr="00055A82">
          <w:rPr>
            <w:rStyle w:val="Hyperlink"/>
            <w:rFonts w:ascii="Arian AMU" w:hAnsi="Arian AMU" w:cs="Arian AMU"/>
            <w:sz w:val="16"/>
            <w:szCs w:val="16"/>
            <w:lang w:val="hy-AM"/>
          </w:rPr>
          <w:t>https://www.azatutyun.am/a/27481040.html</w:t>
        </w:r>
      </w:hyperlink>
      <w:r w:rsidRPr="00055A82">
        <w:rPr>
          <w:rFonts w:ascii="Arian AMU" w:hAnsi="Arian AMU" w:cs="Arian AMU"/>
          <w:color w:val="073763"/>
          <w:sz w:val="16"/>
          <w:szCs w:val="16"/>
          <w:lang w:val="hy-AM"/>
        </w:rPr>
        <w:t>։</w:t>
      </w:r>
    </w:p>
  </w:footnote>
  <w:footnote w:id="18">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Աստղիկ Բեդևյան, «Իրան-Հայաստան գազատարի Մեղրի-Քաջարան հատվածը վաճառվում է «Գազպրոմ Արմենիա»-ին, հունիսի 3, 2015 թ., </w:t>
      </w:r>
      <w:hyperlink r:id="rId23" w:history="1">
        <w:r w:rsidRPr="00055A82">
          <w:rPr>
            <w:rStyle w:val="Hyperlink"/>
            <w:rFonts w:ascii="Arian AMU" w:hAnsi="Arian AMU" w:cs="Arian AMU"/>
            <w:sz w:val="16"/>
            <w:szCs w:val="16"/>
            <w:lang w:val="hy-AM"/>
          </w:rPr>
          <w:t>https://www.azatutyun.am/a/27051397.html</w:t>
        </w:r>
      </w:hyperlink>
      <w:r w:rsidRPr="00055A82">
        <w:rPr>
          <w:rFonts w:ascii="Arian AMU" w:hAnsi="Arian AMU" w:cs="Arian AMU"/>
          <w:sz w:val="16"/>
          <w:szCs w:val="16"/>
          <w:lang w:val="hy-AM"/>
        </w:rPr>
        <w:t>։</w:t>
      </w:r>
    </w:p>
  </w:footnote>
  <w:footnote w:id="19">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Աստղիկ Բեդևյան, «Իրան-Հայաստան գազատարի Մեղրի-Քաջարան հատվածը վաճառվում է «Գազպրոմ Արմենիա»-ին, հունիսի 3, 2015 թ., </w:t>
      </w:r>
      <w:hyperlink r:id="rId24" w:history="1">
        <w:r w:rsidRPr="00055A82">
          <w:rPr>
            <w:rStyle w:val="Hyperlink"/>
            <w:rFonts w:ascii="Arian AMU" w:hAnsi="Arian AMU" w:cs="Arian AMU"/>
            <w:sz w:val="16"/>
            <w:szCs w:val="16"/>
            <w:lang w:val="hy-AM"/>
          </w:rPr>
          <w:t>https://www.azatutyun.am/a/27051397.html</w:t>
        </w:r>
      </w:hyperlink>
      <w:r w:rsidRPr="00055A82">
        <w:rPr>
          <w:rFonts w:ascii="Arian AMU" w:hAnsi="Arian AMU" w:cs="Arian AMU"/>
          <w:sz w:val="16"/>
          <w:szCs w:val="16"/>
          <w:lang w:val="hy-AM"/>
        </w:rPr>
        <w:t xml:space="preserve">   </w:t>
      </w:r>
    </w:p>
  </w:footnote>
  <w:footnote w:id="20">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ՀՀ կառավարության 2017 թվականի օգոստոսի 24-ի N  1035-Ա որոշում։</w:t>
      </w:r>
    </w:p>
  </w:footnote>
  <w:footnote w:id="21">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ՀՀ կառավարության 2018 թվականի ապրիլի 12-ի N 463-Ա որոշում։</w:t>
      </w:r>
    </w:p>
  </w:footnote>
  <w:footnote w:id="22">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Ռուզաննա Ստեփանյան, </w:t>
      </w:r>
      <w:bookmarkStart w:id="2" w:name="_Hlk69912882"/>
      <w:r w:rsidRPr="00055A82">
        <w:rPr>
          <w:rFonts w:ascii="Arian AMU" w:hAnsi="Arian AMU" w:cs="Arian AMU"/>
          <w:sz w:val="16"/>
          <w:szCs w:val="16"/>
          <w:lang w:val="hy-AM"/>
        </w:rPr>
        <w:t>«Կառավարությունը դադարեցնում է ԲԷՑ-ի վերաբերյալ «Տաշիր կապիտալ»-ի հետ պայմանագիրը»</w:t>
      </w:r>
      <w:bookmarkEnd w:id="2"/>
      <w:r w:rsidRPr="00055A82">
        <w:rPr>
          <w:rFonts w:ascii="Arian AMU" w:hAnsi="Arian AMU" w:cs="Arian AMU"/>
          <w:sz w:val="16"/>
          <w:szCs w:val="16"/>
          <w:lang w:val="hy-AM"/>
        </w:rPr>
        <w:t xml:space="preserve">, «Ազատություն» ռադիոկայան, մայիսի 30, 2018 թ., </w:t>
      </w:r>
      <w:hyperlink r:id="rId25" w:history="1">
        <w:r w:rsidRPr="00055A82">
          <w:rPr>
            <w:rStyle w:val="Hyperlink"/>
            <w:rFonts w:ascii="Arian AMU" w:hAnsi="Arian AMU" w:cs="Arian AMU"/>
            <w:sz w:val="16"/>
            <w:szCs w:val="16"/>
            <w:lang w:val="hy-AM"/>
          </w:rPr>
          <w:t>https://www.azatutyun.am/a/29259393.html</w:t>
        </w:r>
      </w:hyperlink>
      <w:r w:rsidRPr="00055A82">
        <w:rPr>
          <w:rFonts w:ascii="Arian AMU" w:hAnsi="Arian AMU" w:cs="Arian AMU"/>
          <w:sz w:val="16"/>
          <w:szCs w:val="16"/>
          <w:lang w:val="hy-AM"/>
        </w:rPr>
        <w:t>։</w:t>
      </w:r>
    </w:p>
  </w:footnote>
  <w:footnote w:id="23">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Հովհաննես Մովսիսյան, </w:t>
      </w:r>
      <w:bookmarkStart w:id="3" w:name="_Hlk69912682"/>
      <w:r w:rsidRPr="00055A82">
        <w:rPr>
          <w:rFonts w:ascii="Arian AMU" w:hAnsi="Arian AMU" w:cs="Arian AMU"/>
          <w:sz w:val="16"/>
          <w:szCs w:val="16"/>
          <w:lang w:val="hy-AM"/>
        </w:rPr>
        <w:t>««Տաշիր կապիտալը» հակադարձում է կառավարությանը՝ հենց իրենք են հրաժարվել ԲԷՑ-երի կառավարումից»</w:t>
      </w:r>
      <w:bookmarkEnd w:id="3"/>
      <w:r w:rsidRPr="00055A82">
        <w:rPr>
          <w:rFonts w:ascii="Arian AMU" w:hAnsi="Arian AMU" w:cs="Arian AMU"/>
          <w:sz w:val="16"/>
          <w:szCs w:val="16"/>
          <w:lang w:val="hy-AM"/>
        </w:rPr>
        <w:t xml:space="preserve">», «Ազատություն» ռադիոկայան, մայիսի 31, 2018 թ., </w:t>
      </w:r>
      <w:hyperlink r:id="rId26" w:history="1">
        <w:r w:rsidRPr="00055A82">
          <w:rPr>
            <w:rStyle w:val="Hyperlink"/>
            <w:rFonts w:ascii="Arian AMU" w:hAnsi="Arian AMU" w:cs="Arian AMU"/>
            <w:sz w:val="16"/>
            <w:szCs w:val="16"/>
            <w:lang w:val="hy-AM"/>
          </w:rPr>
          <w:t>https://www.azatutyun.am/a/29261946.html</w:t>
        </w:r>
      </w:hyperlink>
      <w:r w:rsidRPr="00055A82">
        <w:rPr>
          <w:rFonts w:ascii="Arian AMU" w:hAnsi="Arian AMU" w:cs="Arian AMU"/>
          <w:sz w:val="16"/>
          <w:szCs w:val="16"/>
          <w:lang w:val="hy-AM"/>
        </w:rPr>
        <w:t>։</w:t>
      </w:r>
    </w:p>
  </w:footnote>
  <w:footnote w:id="24">
    <w:p w:rsidR="00682B77" w:rsidRPr="00055A82" w:rsidRDefault="00682B77" w:rsidP="00682B77">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ՀՀ կառավարության 1997 թ. սեպտեմբերի 9-ի N 373 որոշում։</w:t>
      </w:r>
    </w:p>
  </w:footnote>
  <w:footnote w:id="25">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«ՀՀ Նախագահի նստավայրում կայացել են հայ-ռուսական բարձր մակարդակի բանակցություններ», դեկտեմբերի  2, 2013 թ., </w:t>
      </w:r>
      <w:hyperlink r:id="rId27" w:history="1">
        <w:r w:rsidRPr="00055A82">
          <w:rPr>
            <w:rStyle w:val="Hyperlink"/>
            <w:rFonts w:ascii="Arian AMU" w:hAnsi="Arian AMU" w:cs="Arian AMU"/>
            <w:sz w:val="16"/>
            <w:szCs w:val="16"/>
            <w:lang w:val="hy-AM"/>
          </w:rPr>
          <w:t>https://www.president.am/en/press-release/item/2013/12/02/President-Serzh-Sargsyan-meeting-with-the-President-Vladimir-Putin</w:t>
        </w:r>
      </w:hyperlink>
      <w:r w:rsidRPr="00055A82">
        <w:rPr>
          <w:rStyle w:val="Hyperlink"/>
          <w:rFonts w:ascii="Arian AMU" w:hAnsi="Arian AMU" w:cs="Arian AMU"/>
          <w:sz w:val="16"/>
          <w:szCs w:val="16"/>
          <w:lang w:val="hy-AM"/>
        </w:rPr>
        <w:t>։</w:t>
      </w:r>
      <w:r w:rsidRPr="00055A82">
        <w:rPr>
          <w:rFonts w:ascii="Arian AMU" w:hAnsi="Arian AMU" w:cs="Arian AMU"/>
          <w:sz w:val="16"/>
          <w:szCs w:val="16"/>
          <w:lang w:val="hy-AM"/>
        </w:rPr>
        <w:t xml:space="preserve">   </w:t>
      </w:r>
    </w:p>
  </w:footnote>
  <w:footnote w:id="26">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Դանիել Իոաննիսյան, </w:t>
      </w:r>
      <w:bookmarkStart w:id="4" w:name="_Hlk69912567"/>
      <w:r w:rsidRPr="00055A82">
        <w:rPr>
          <w:rFonts w:ascii="Arian AMU" w:hAnsi="Arian AMU" w:cs="Arian AMU"/>
          <w:sz w:val="16"/>
          <w:szCs w:val="16"/>
          <w:lang w:val="hy-AM"/>
        </w:rPr>
        <w:t xml:space="preserve">«Գազի գնի պայմանագիրը ավարտվում է, մենաշնորհը՝ ոչ», «Իրազեկ քաղաքացիների միավորում», </w:t>
      </w:r>
      <w:bookmarkEnd w:id="4"/>
      <w:r w:rsidRPr="00055A82">
        <w:rPr>
          <w:rFonts w:ascii="Arian AMU" w:hAnsi="Arian AMU" w:cs="Arian AMU"/>
          <w:sz w:val="16"/>
          <w:szCs w:val="16"/>
          <w:lang w:val="hy-AM"/>
        </w:rPr>
        <w:t xml:space="preserve">դեկտեմբերի 21, 2018 թ., </w:t>
      </w:r>
      <w:hyperlink r:id="rId28" w:history="1">
        <w:r w:rsidRPr="00055A82">
          <w:rPr>
            <w:rStyle w:val="Hyperlink"/>
            <w:rFonts w:ascii="Arian AMU" w:hAnsi="Arian AMU" w:cs="Arian AMU"/>
            <w:sz w:val="16"/>
            <w:szCs w:val="16"/>
            <w:lang w:val="hy-AM"/>
          </w:rPr>
          <w:t>https://uic.am/5276</w:t>
        </w:r>
      </w:hyperlink>
      <w:r w:rsidRPr="00055A82">
        <w:rPr>
          <w:rStyle w:val="Hyperlink"/>
          <w:rFonts w:ascii="Arian AMU" w:hAnsi="Arian AMU" w:cs="Arian AMU"/>
          <w:sz w:val="16"/>
          <w:szCs w:val="16"/>
          <w:lang w:val="hy-AM"/>
        </w:rPr>
        <w:t>։</w:t>
      </w:r>
      <w:r w:rsidRPr="00055A82">
        <w:rPr>
          <w:rFonts w:ascii="Arian AMU" w:hAnsi="Arian AMU" w:cs="Arian AMU"/>
          <w:sz w:val="16"/>
          <w:szCs w:val="16"/>
          <w:lang w:val="hy-AM"/>
        </w:rPr>
        <w:t xml:space="preserve">   </w:t>
      </w:r>
    </w:p>
  </w:footnote>
  <w:footnote w:id="27">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Որոշ տարիներ համախառն գնանցքի (մարժա) և շահույթի տարբերությունը պայմանավորված էր ընդհանուր ընդհանուր, վարչական և ֆինանսական այլ ծախսերով:</w:t>
      </w:r>
    </w:p>
  </w:footnote>
  <w:footnote w:id="28">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r w:rsidRPr="00055A82">
        <w:rPr>
          <w:rStyle w:val="Hyperlink"/>
          <w:rFonts w:ascii="Arian AMU" w:hAnsi="Arian AMU" w:cs="Arian AMU"/>
          <w:sz w:val="16"/>
          <w:szCs w:val="16"/>
          <w:lang w:val="hy-AM"/>
        </w:rPr>
        <w:t xml:space="preserve">http://www.psrc.am/images/News/PSRC_Consulting_Services_Part_1_Report__ARM.pdf   </w:t>
      </w:r>
    </w:p>
  </w:footnote>
  <w:footnote w:id="29">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hyperlink r:id="rId29" w:history="1">
        <w:r w:rsidRPr="00055A82">
          <w:rPr>
            <w:rStyle w:val="Hyperlink"/>
            <w:rFonts w:ascii="Arian AMU" w:hAnsi="Arian AMU" w:cs="Arian AMU"/>
            <w:sz w:val="16"/>
            <w:szCs w:val="16"/>
            <w:lang w:val="hy-AM"/>
          </w:rPr>
          <w:t>https://hetq.am/hy/article/68827</w:t>
        </w:r>
      </w:hyperlink>
      <w:r w:rsidRPr="00055A82">
        <w:rPr>
          <w:rFonts w:ascii="Arian AMU" w:hAnsi="Arian AMU" w:cs="Arian AMU"/>
          <w:sz w:val="16"/>
          <w:szCs w:val="16"/>
          <w:lang w:val="hy-AM"/>
        </w:rPr>
        <w:t xml:space="preserve"> </w:t>
      </w:r>
    </w:p>
  </w:footnote>
  <w:footnote w:id="30">
    <w:p w:rsidR="00496054" w:rsidRPr="00055A82" w:rsidRDefault="00496054" w:rsidP="006D3E91">
      <w:pPr>
        <w:autoSpaceDE w:val="0"/>
        <w:autoSpaceDN w:val="0"/>
        <w:adjustRightInd w:val="0"/>
        <w:spacing w:after="0" w:line="240" w:lineRule="auto"/>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Հաշվարկը հիմնված է </w:t>
      </w:r>
      <w:hyperlink r:id="rId30" w:history="1">
        <w:r w:rsidRPr="00055A82">
          <w:rPr>
            <w:rStyle w:val="Hyperlink"/>
            <w:rFonts w:ascii="Arian AMU" w:hAnsi="Arian AMU" w:cs="Arian AMU"/>
            <w:sz w:val="16"/>
            <w:szCs w:val="16"/>
            <w:lang w:val="hy-AM"/>
          </w:rPr>
          <w:t>http://www.psrc.am/public/pages/27</w:t>
        </w:r>
      </w:hyperlink>
      <w:r w:rsidRPr="00055A82">
        <w:rPr>
          <w:rFonts w:ascii="Arian AMU" w:hAnsi="Arian AMU" w:cs="Arian AMU"/>
          <w:sz w:val="16"/>
          <w:szCs w:val="16"/>
          <w:lang w:val="hy-AM"/>
        </w:rPr>
        <w:t xml:space="preserve">   և </w:t>
      </w:r>
      <w:hyperlink r:id="rId31" w:history="1">
        <w:r w:rsidRPr="00055A82">
          <w:rPr>
            <w:rStyle w:val="Hyperlink"/>
            <w:rFonts w:ascii="Arian AMU" w:hAnsi="Arian AMU" w:cs="Arian AMU"/>
            <w:sz w:val="16"/>
            <w:szCs w:val="16"/>
            <w:lang w:val="hy-AM"/>
          </w:rPr>
          <w:t>https://hetq.am/en/article/68827</w:t>
        </w:r>
      </w:hyperlink>
      <w:r w:rsidRPr="00055A82">
        <w:rPr>
          <w:rFonts w:ascii="Arian AMU" w:hAnsi="Arian AMU" w:cs="Arian AMU"/>
          <w:sz w:val="16"/>
          <w:szCs w:val="16"/>
          <w:lang w:val="hy-AM"/>
        </w:rPr>
        <w:t xml:space="preserve"> կայքերում առկա տվյալների վրա։</w:t>
      </w:r>
    </w:p>
  </w:footnote>
  <w:footnote w:id="31">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hyperlink r:id="rId32" w:history="1">
        <w:r w:rsidRPr="00055A82">
          <w:rPr>
            <w:rStyle w:val="Hyperlink"/>
            <w:rFonts w:ascii="Arian AMU" w:hAnsi="Arian AMU" w:cs="Arian AMU"/>
            <w:sz w:val="16"/>
            <w:szCs w:val="16"/>
            <w:lang w:val="hy-AM"/>
          </w:rPr>
          <w:t>https://hetq.am/hy/article/68827</w:t>
        </w:r>
      </w:hyperlink>
      <w:r w:rsidRPr="00055A82">
        <w:rPr>
          <w:rFonts w:ascii="Arian AMU" w:hAnsi="Arian AMU" w:cs="Arian AMU"/>
          <w:sz w:val="16"/>
          <w:szCs w:val="16"/>
          <w:lang w:val="hy-AM"/>
        </w:rPr>
        <w:t xml:space="preserve"> </w:t>
      </w:r>
    </w:p>
  </w:footnote>
  <w:footnote w:id="32">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«Գազեքսպերտ» ԲԲԸ-ն ստեղծվել է «Գազպրոմ» հանրային բաժնետիրական ընկերության տնօրենների խորհրդի 1997 թվականի ապրիլի 9-ի թիվ 39 և 1998 թվականի փետրվարի 12-ի թիվ 53 որոշումների համաձայն: 1999 թվականի մայիսի 12-ին ստացել է 028081 պետական գրանցման համարը: B Գլխավոր բաժնետիրոջ որոշմամբ ընկերությունը 2006 թ.-ին  վերանվանվեց «Գազպրոմ էքսպորտ» ՍՊԸ-ի: «Գազպրոմ»-ը «Գազպրոմ էքսպորտ» ՍՊԸ-ի 100 տոկոսանոց սեփականատերն է: </w:t>
      </w:r>
      <w:hyperlink r:id="rId33" w:history="1">
        <w:r w:rsidRPr="00055A82">
          <w:rPr>
            <w:rStyle w:val="Hyperlink"/>
            <w:rFonts w:ascii="Arian AMU" w:hAnsi="Arian AMU" w:cs="Arian AMU"/>
            <w:sz w:val="16"/>
            <w:szCs w:val="16"/>
            <w:lang w:val="hy-AM"/>
          </w:rPr>
          <w:t>https://www.gazpromexport.ru/en/about/history/</w:t>
        </w:r>
      </w:hyperlink>
      <w:r w:rsidRPr="00055A82">
        <w:rPr>
          <w:rFonts w:ascii="Arian AMU" w:hAnsi="Arian AMU" w:cs="Arian AMU"/>
          <w:sz w:val="16"/>
          <w:szCs w:val="16"/>
          <w:lang w:val="hy-AM"/>
        </w:rPr>
        <w:t>։</w:t>
      </w:r>
    </w:p>
  </w:footnote>
  <w:footnote w:id="33">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Հայաստանի կենտրոնական դեպոզիտարիա, </w:t>
      </w:r>
      <w:hyperlink r:id="rId34" w:history="1">
        <w:r w:rsidRPr="00055A82">
          <w:rPr>
            <w:rStyle w:val="Hyperlink"/>
            <w:rFonts w:ascii="Arian AMU" w:hAnsi="Arian AMU" w:cs="Arian AMU"/>
            <w:sz w:val="16"/>
            <w:szCs w:val="16"/>
            <w:lang w:val="hy-AM"/>
          </w:rPr>
          <w:t>https://cda.am/am</w:t>
        </w:r>
      </w:hyperlink>
      <w:r w:rsidRPr="00055A82">
        <w:rPr>
          <w:rFonts w:ascii="Arian AMU" w:hAnsi="Arian AMU" w:cs="Arian AMU"/>
          <w:sz w:val="16"/>
          <w:szCs w:val="16"/>
          <w:lang w:val="hy-AM"/>
        </w:rPr>
        <w:t xml:space="preserve">   </w:t>
      </w:r>
    </w:p>
  </w:footnote>
  <w:footnote w:id="34">
    <w:p w:rsidR="00496054" w:rsidRPr="00055A82" w:rsidRDefault="00496054" w:rsidP="006D3E91">
      <w:pPr>
        <w:pStyle w:val="FootnoteText"/>
        <w:rPr>
          <w:rStyle w:val="Hyperlink"/>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r w:rsidRPr="00055A82">
        <w:rPr>
          <w:rStyle w:val="Hyperlink"/>
          <w:rFonts w:ascii="Arian AMU" w:hAnsi="Arian AMU" w:cs="Arian AMU"/>
          <w:sz w:val="16"/>
          <w:szCs w:val="16"/>
        </w:rPr>
        <w:t>http://www.parliament.am/law_docs/210301HO148eng.pdf</w:t>
      </w:r>
    </w:p>
  </w:footnote>
  <w:footnote w:id="35">
    <w:p w:rsidR="00496054" w:rsidRPr="00055A82" w:rsidRDefault="00496054" w:rsidP="006D3E91">
      <w:pPr>
        <w:pStyle w:val="FootnoteText"/>
        <w:rPr>
          <w:rFonts w:ascii="Arian AMU" w:hAnsi="Arian AMU" w:cs="Arian AMU"/>
          <w:color w:val="000000" w:themeColor="text1"/>
          <w:sz w:val="16"/>
          <w:szCs w:val="16"/>
          <w:lang w:val="hy-AM"/>
        </w:rPr>
      </w:pPr>
      <w:r w:rsidRPr="00055A82">
        <w:rPr>
          <w:rStyle w:val="FootnoteReference"/>
          <w:rFonts w:ascii="Arian AMU" w:hAnsi="Arian AMU" w:cs="Arian AMU"/>
          <w:color w:val="000000" w:themeColor="text1"/>
          <w:sz w:val="16"/>
          <w:szCs w:val="16"/>
        </w:rPr>
        <w:footnoteRef/>
      </w:r>
      <w:r w:rsidRPr="00055A82">
        <w:rPr>
          <w:rFonts w:ascii="Arian AMU" w:hAnsi="Arian AMU" w:cs="Arian AMU"/>
          <w:color w:val="000000" w:themeColor="text1"/>
          <w:sz w:val="16"/>
          <w:szCs w:val="16"/>
          <w:lang w:val="hy-AM"/>
        </w:rPr>
        <w:t xml:space="preserve"> ՀՀ ՀԾԿՀ-ի 20013 թ. ապրիլի 30-ի N 145-Ա որոշում, ՀՀ ՀԾԿՀ-ի 2002 թվականի նոյեմբերի 1-ի N 79 որոշում «Լիցենզիայի պայմանների մասին», հավելված 2։</w:t>
      </w:r>
    </w:p>
  </w:footnote>
  <w:footnote w:id="36">
    <w:p w:rsidR="00496054" w:rsidRPr="00055A82" w:rsidRDefault="00496054" w:rsidP="006D3E91">
      <w:pPr>
        <w:pStyle w:val="FootnoteText"/>
        <w:rPr>
          <w:rStyle w:val="Hyperlink"/>
          <w:rFonts w:ascii="Arian AMU" w:hAnsi="Arian AMU" w:cs="Arian AMU"/>
          <w:sz w:val="16"/>
          <w:szCs w:val="16"/>
          <w:lang w:val="hy-AM"/>
        </w:rPr>
      </w:pPr>
      <w:r w:rsidRPr="00055A82">
        <w:rPr>
          <w:rStyle w:val="FootnoteReference"/>
          <w:rFonts w:ascii="Arian AMU" w:hAnsi="Arian AMU" w:cs="Arian AMU"/>
          <w:color w:val="000000" w:themeColor="text1"/>
          <w:sz w:val="16"/>
          <w:szCs w:val="16"/>
        </w:rPr>
        <w:footnoteRef/>
      </w:r>
      <w:r w:rsidRPr="00055A82">
        <w:rPr>
          <w:rFonts w:ascii="Arian AMU" w:hAnsi="Arian AMU" w:cs="Arian AMU"/>
          <w:color w:val="000000" w:themeColor="text1"/>
          <w:sz w:val="16"/>
          <w:szCs w:val="16"/>
          <w:lang w:val="hy-AM"/>
        </w:rPr>
        <w:t xml:space="preserve"> </w:t>
      </w:r>
      <w:r w:rsidRPr="00055A82">
        <w:rPr>
          <w:rStyle w:val="Hyperlink"/>
          <w:rFonts w:ascii="Arian AMU" w:hAnsi="Arian AMU" w:cs="Arian AMU"/>
          <w:sz w:val="16"/>
          <w:szCs w:val="16"/>
          <w:lang w:val="hy-AM"/>
        </w:rPr>
        <w:t xml:space="preserve">http://www.psrc.am/am/announcements/announcement/2142-1  </w:t>
      </w:r>
    </w:p>
  </w:footnote>
  <w:footnote w:id="37">
    <w:p w:rsidR="00496054" w:rsidRPr="00055A82" w:rsidRDefault="00496054" w:rsidP="006D3E91">
      <w:pPr>
        <w:pStyle w:val="FootnoteText"/>
        <w:rPr>
          <w:rStyle w:val="Hyperlink"/>
          <w:rFonts w:ascii="Arian AMU" w:hAnsi="Arian AMU" w:cs="Arian AMU"/>
          <w:sz w:val="16"/>
          <w:szCs w:val="16"/>
          <w:lang w:val="hy-AM"/>
        </w:rPr>
      </w:pPr>
      <w:r w:rsidRPr="00055A82">
        <w:rPr>
          <w:rStyle w:val="FootnoteReference"/>
          <w:rFonts w:ascii="Arian AMU" w:hAnsi="Arian AMU" w:cs="Arian AMU"/>
          <w:color w:val="000000" w:themeColor="text1"/>
          <w:sz w:val="16"/>
          <w:szCs w:val="16"/>
        </w:rPr>
        <w:footnoteRef/>
      </w:r>
      <w:r w:rsidRPr="00055A82">
        <w:rPr>
          <w:rFonts w:ascii="Arian AMU" w:hAnsi="Arian AMU" w:cs="Arian AMU"/>
          <w:color w:val="000000" w:themeColor="text1"/>
          <w:sz w:val="16"/>
          <w:szCs w:val="16"/>
          <w:lang w:val="hy-AM"/>
        </w:rPr>
        <w:t xml:space="preserve"> </w:t>
      </w:r>
      <w:hyperlink r:id="rId35" w:history="1">
        <w:r w:rsidRPr="00055A82">
          <w:rPr>
            <w:rStyle w:val="Hyperlink"/>
            <w:rFonts w:ascii="Arian AMU" w:hAnsi="Arian AMU" w:cs="Arian AMU"/>
            <w:sz w:val="16"/>
            <w:szCs w:val="16"/>
            <w:lang w:val="hy-AM"/>
          </w:rPr>
          <w:t>http://www.parliament.am/committees.php?do=show&amp;ID=111172&amp;showdoc=2394&amp;cat_id=215&amp;month=all&amp;year=2019&amp;lang=arm</w:t>
        </w:r>
      </w:hyperlink>
    </w:p>
  </w:footnote>
  <w:footnote w:id="38">
    <w:p w:rsidR="00496054" w:rsidRPr="00055A82" w:rsidRDefault="00496054" w:rsidP="006D3E91">
      <w:pPr>
        <w:pStyle w:val="FootnoteText"/>
        <w:rPr>
          <w:rStyle w:val="Hyperlink"/>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r w:rsidRPr="00055A82">
        <w:rPr>
          <w:rStyle w:val="Hyperlink"/>
          <w:rFonts w:ascii="Arian AMU" w:hAnsi="Arian AMU" w:cs="Arian AMU"/>
          <w:sz w:val="16"/>
          <w:szCs w:val="16"/>
        </w:rPr>
        <w:t>https://www.armstat.am/file/article/f_sec_4_2019_5.pdf</w:t>
      </w:r>
    </w:p>
  </w:footnote>
  <w:footnote w:id="39">
    <w:p w:rsidR="00496054" w:rsidRPr="00055A82" w:rsidRDefault="00496054" w:rsidP="006D3E91">
      <w:pPr>
        <w:autoSpaceDE w:val="0"/>
        <w:autoSpaceDN w:val="0"/>
        <w:adjustRightInd w:val="0"/>
        <w:spacing w:after="0" w:line="240" w:lineRule="auto"/>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Հարկ է նշել, որ տնային տնտեսությունների բարեկեցությունը նույնպես կնվազի էլեկտրաէներգիայի սպառման կրճատման հետևանքով (բարձր սակագնի պատճառով):</w:t>
      </w:r>
    </w:p>
  </w:footnote>
  <w:footnote w:id="40">
    <w:p w:rsidR="00496054" w:rsidRPr="00055A82" w:rsidRDefault="00496054" w:rsidP="006D3E91">
      <w:pPr>
        <w:pStyle w:val="FootnoteText"/>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w:t>
      </w:r>
      <w:hyperlink r:id="rId36" w:history="1">
        <w:r w:rsidRPr="00055A82">
          <w:rPr>
            <w:rStyle w:val="Hyperlink"/>
            <w:rFonts w:ascii="Arian AMU" w:hAnsi="Arian AMU" w:cs="Arian AMU"/>
            <w:sz w:val="16"/>
            <w:szCs w:val="16"/>
            <w:lang w:val="hy-AM"/>
          </w:rPr>
          <w:t>https://openknowledge.worldbank.org/bitstream/handle/10986/21874/94187.pdf?sequence=2&amp;isAllowed=y</w:t>
        </w:r>
      </w:hyperlink>
      <w:r w:rsidRPr="00055A82">
        <w:rPr>
          <w:rFonts w:ascii="Arian AMU" w:hAnsi="Arian AMU" w:cs="Arian AMU"/>
          <w:sz w:val="16"/>
          <w:szCs w:val="16"/>
          <w:lang w:val="hy-AM"/>
        </w:rPr>
        <w:t xml:space="preserve"> </w:t>
      </w:r>
    </w:p>
  </w:footnote>
  <w:footnote w:id="41">
    <w:p w:rsidR="00496054" w:rsidRPr="00055A82" w:rsidRDefault="00496054" w:rsidP="006D3E91">
      <w:pPr>
        <w:autoSpaceDE w:val="0"/>
        <w:autoSpaceDN w:val="0"/>
        <w:adjustRightInd w:val="0"/>
        <w:spacing w:after="0" w:line="240" w:lineRule="auto"/>
        <w:rPr>
          <w:rFonts w:ascii="Arian AMU" w:hAnsi="Arian AMU" w:cs="Arian AMU"/>
          <w:sz w:val="16"/>
          <w:szCs w:val="16"/>
          <w:lang w:val="hy-AM"/>
        </w:rPr>
      </w:pPr>
      <w:r w:rsidRPr="00055A82">
        <w:rPr>
          <w:rStyle w:val="FootnoteReference"/>
          <w:rFonts w:ascii="Arian AMU" w:hAnsi="Arian AMU" w:cs="Arian AMU"/>
          <w:sz w:val="16"/>
          <w:szCs w:val="16"/>
        </w:rPr>
        <w:footnoteRef/>
      </w:r>
      <w:r w:rsidRPr="00055A82">
        <w:rPr>
          <w:rFonts w:ascii="Arian AMU" w:hAnsi="Arian AMU" w:cs="Arian AMU"/>
          <w:sz w:val="16"/>
          <w:szCs w:val="16"/>
          <w:lang w:val="hy-AM"/>
        </w:rPr>
        <w:t xml:space="preserve"> «Էներգետիկ/էլեկտրաէներգիայի աղքատություն» եզրը վերաբերում է այն տնային տնտեսություններին, որոնք իրենց բյուջեի 10%-ից ավելին ծախսում են էներգիայի/էլեկտրաէներգիայի վրա:</w:t>
      </w:r>
    </w:p>
  </w:footnote>
  <w:footnote w:id="42">
    <w:p w:rsidR="00496054" w:rsidRPr="00055A82" w:rsidRDefault="00496054" w:rsidP="006D3E91">
      <w:pPr>
        <w:autoSpaceDE w:val="0"/>
        <w:autoSpaceDN w:val="0"/>
        <w:adjustRightInd w:val="0"/>
        <w:spacing w:after="0" w:line="240" w:lineRule="auto"/>
        <w:rPr>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rPr>
        <w:t xml:space="preserve"> Ruggeri Laderchi, Caterina, Anne Olivier, and Chris Trimble, 2013. “Balancing Act: Cutting Energy Subsidies While Protecting Affordability,” The World Bank, Europe and Central Asia Reports, Washington, DC. </w:t>
      </w:r>
    </w:p>
    <w:p w:rsidR="00496054" w:rsidRPr="00055A82" w:rsidRDefault="00B47019" w:rsidP="006D3E91">
      <w:pPr>
        <w:pStyle w:val="FootnoteText"/>
        <w:rPr>
          <w:rFonts w:ascii="Arian AMU" w:hAnsi="Arian AMU" w:cs="Arian AMU"/>
          <w:sz w:val="16"/>
          <w:szCs w:val="16"/>
        </w:rPr>
      </w:pPr>
      <w:hyperlink r:id="rId37" w:history="1">
        <w:r w:rsidR="00496054" w:rsidRPr="00055A82">
          <w:rPr>
            <w:rStyle w:val="Hyperlink"/>
            <w:rFonts w:ascii="Arian AMU" w:hAnsi="Arian AMU" w:cs="Arian AMU"/>
            <w:sz w:val="16"/>
            <w:szCs w:val="16"/>
          </w:rPr>
          <w:t>http://documents.worldbank.org/curated/en/204171468029978923/pdf/Balancing-act-cutting-energy-subsidies-while-protecting-affordability.pdf</w:t>
        </w:r>
      </w:hyperlink>
      <w:r w:rsidR="00496054" w:rsidRPr="00055A82">
        <w:rPr>
          <w:rFonts w:ascii="Arian AMU" w:hAnsi="Arian AMU" w:cs="Arian AMU"/>
          <w:sz w:val="16"/>
          <w:szCs w:val="16"/>
        </w:rPr>
        <w:t>, p. 20</w:t>
      </w:r>
    </w:p>
  </w:footnote>
  <w:footnote w:id="43">
    <w:p w:rsidR="00496054" w:rsidRPr="00055A82" w:rsidRDefault="00496054" w:rsidP="006D3E91">
      <w:pPr>
        <w:pStyle w:val="FootnoteText"/>
        <w:rPr>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rPr>
        <w:t xml:space="preserve"> </w:t>
      </w:r>
      <w:hyperlink r:id="rId38" w:history="1">
        <w:r w:rsidRPr="00055A82">
          <w:rPr>
            <w:rStyle w:val="Hyperlink"/>
            <w:rFonts w:ascii="Arian AMU" w:hAnsi="Arian AMU" w:cs="Arian AMU"/>
            <w:sz w:val="16"/>
            <w:szCs w:val="16"/>
          </w:rPr>
          <w:t>http://www.psrc.am/images/News/PSRC_Consulting_Services_Part_1_Report__ARM.pdf</w:t>
        </w:r>
      </w:hyperlink>
      <w:r w:rsidRPr="00055A82">
        <w:rPr>
          <w:rFonts w:ascii="Arian AMU" w:hAnsi="Arian AMU" w:cs="Arian AMU"/>
          <w:sz w:val="16"/>
          <w:szCs w:val="16"/>
        </w:rPr>
        <w:t xml:space="preserve">, p. 15 </w:t>
      </w:r>
    </w:p>
  </w:footnote>
  <w:footnote w:id="44">
    <w:p w:rsidR="00496054" w:rsidRPr="00055A82" w:rsidRDefault="00496054" w:rsidP="006D3E91">
      <w:pPr>
        <w:pStyle w:val="FootnoteText"/>
        <w:rPr>
          <w:rStyle w:val="Hyperlink"/>
          <w:rFonts w:ascii="Arian AMU" w:hAnsi="Arian AMU" w:cs="Arian AMU"/>
          <w:sz w:val="16"/>
          <w:szCs w:val="16"/>
        </w:rPr>
      </w:pPr>
      <w:r w:rsidRPr="00055A82">
        <w:rPr>
          <w:rStyle w:val="FootnoteReference"/>
          <w:rFonts w:ascii="Arian AMU" w:hAnsi="Arian AMU" w:cs="Arian AMU"/>
          <w:color w:val="000000" w:themeColor="text1"/>
          <w:sz w:val="16"/>
          <w:szCs w:val="16"/>
        </w:rPr>
        <w:footnoteRef/>
      </w:r>
      <w:r w:rsidRPr="00055A82">
        <w:rPr>
          <w:rFonts w:ascii="Arian AMU" w:hAnsi="Arian AMU" w:cs="Arian AMU"/>
          <w:color w:val="000000" w:themeColor="text1"/>
          <w:sz w:val="16"/>
          <w:szCs w:val="16"/>
          <w:lang w:val="hy-AM"/>
        </w:rPr>
        <w:t xml:space="preserve"> </w:t>
      </w:r>
      <w:hyperlink r:id="rId39" w:history="1">
        <w:r w:rsidRPr="00055A82">
          <w:rPr>
            <w:rStyle w:val="Hyperlink"/>
            <w:rFonts w:ascii="Arian AMU" w:hAnsi="Arian AMU" w:cs="Arian AMU"/>
            <w:sz w:val="16"/>
            <w:szCs w:val="16"/>
          </w:rPr>
          <w:t>http://www.rosseti.ru/eng/clients/rab/what/</w:t>
        </w:r>
      </w:hyperlink>
    </w:p>
  </w:footnote>
  <w:footnote w:id="45">
    <w:p w:rsidR="00496054" w:rsidRPr="00055A82" w:rsidRDefault="00496054" w:rsidP="006D3E91">
      <w:pPr>
        <w:pStyle w:val="FootnoteText"/>
        <w:rPr>
          <w:rStyle w:val="Hyperlink"/>
          <w:rFonts w:ascii="Arian AMU" w:hAnsi="Arian AMU" w:cs="Arian AMU"/>
          <w:sz w:val="16"/>
          <w:szCs w:val="16"/>
        </w:rPr>
      </w:pPr>
      <w:r w:rsidRPr="00055A82">
        <w:rPr>
          <w:rStyle w:val="FootnoteReference"/>
          <w:rFonts w:ascii="Arian AMU" w:hAnsi="Arian AMU" w:cs="Arian AMU"/>
          <w:color w:val="000000" w:themeColor="text1"/>
          <w:sz w:val="16"/>
          <w:szCs w:val="16"/>
        </w:rPr>
        <w:footnoteRef/>
      </w:r>
      <w:r w:rsidRPr="00055A82">
        <w:rPr>
          <w:rFonts w:ascii="Arian AMU" w:hAnsi="Arian AMU" w:cs="Arian AMU"/>
          <w:color w:val="000000" w:themeColor="text1"/>
          <w:sz w:val="16"/>
          <w:szCs w:val="16"/>
          <w:lang w:val="hy-AM"/>
        </w:rPr>
        <w:t xml:space="preserve"> </w:t>
      </w:r>
      <w:hyperlink r:id="rId40" w:history="1">
        <w:r w:rsidRPr="00055A82">
          <w:rPr>
            <w:rStyle w:val="Hyperlink"/>
            <w:rFonts w:ascii="Arian AMU" w:hAnsi="Arian AMU" w:cs="Arian AMU"/>
            <w:sz w:val="16"/>
            <w:szCs w:val="16"/>
          </w:rPr>
          <w:t>https://www.moneyexpert.com/gas-electricity/what-is-the-energy-price-cap/</w:t>
        </w:r>
      </w:hyperlink>
    </w:p>
  </w:footnote>
  <w:footnote w:id="46">
    <w:p w:rsidR="00496054" w:rsidRPr="00055A82" w:rsidRDefault="00496054" w:rsidP="006D3E91">
      <w:pPr>
        <w:pStyle w:val="FootnoteText"/>
        <w:rPr>
          <w:rStyle w:val="Hyperlink"/>
          <w:rFonts w:ascii="Arian AMU" w:hAnsi="Arian AMU" w:cs="Arian AMU"/>
          <w:sz w:val="16"/>
          <w:szCs w:val="16"/>
        </w:rPr>
      </w:pPr>
      <w:r w:rsidRPr="00055A82">
        <w:rPr>
          <w:rStyle w:val="FootnoteReference"/>
          <w:rFonts w:ascii="Arian AMU" w:hAnsi="Arian AMU" w:cs="Arian AMU"/>
          <w:color w:val="000000" w:themeColor="text1"/>
          <w:sz w:val="16"/>
          <w:szCs w:val="16"/>
        </w:rPr>
        <w:footnoteRef/>
      </w:r>
      <w:r w:rsidRPr="00055A82">
        <w:rPr>
          <w:rStyle w:val="FootnoteReference"/>
          <w:rFonts w:ascii="Arian AMU" w:hAnsi="Arian AMU" w:cs="Arian AMU"/>
          <w:color w:val="000000" w:themeColor="text1"/>
          <w:sz w:val="16"/>
          <w:szCs w:val="16"/>
        </w:rPr>
        <w:t xml:space="preserve"> </w:t>
      </w:r>
      <w:hyperlink r:id="rId41" w:history="1">
        <w:r w:rsidRPr="00055A82">
          <w:rPr>
            <w:rStyle w:val="Hyperlink"/>
            <w:rFonts w:ascii="Arian AMU" w:hAnsi="Arian AMU" w:cs="Arian AMU"/>
            <w:sz w:val="16"/>
            <w:szCs w:val="16"/>
          </w:rPr>
          <w:t>https://www.24news.am/index.php/news/9952</w:t>
        </w:r>
      </w:hyperlink>
    </w:p>
  </w:footnote>
  <w:footnote w:id="47">
    <w:p w:rsidR="009927D9" w:rsidRPr="00055A82" w:rsidRDefault="009927D9" w:rsidP="009927D9">
      <w:pPr>
        <w:pStyle w:val="FootnoteText"/>
        <w:rPr>
          <w:rStyle w:val="Hyperlink"/>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rPr>
        <w:t xml:space="preserve"> </w:t>
      </w:r>
      <w:hyperlink r:id="rId42" w:history="1">
        <w:r w:rsidRPr="00055A82">
          <w:rPr>
            <w:rStyle w:val="Hyperlink"/>
            <w:rFonts w:ascii="Arian AMU" w:hAnsi="Arian AMU" w:cs="Arian AMU"/>
            <w:sz w:val="16"/>
            <w:szCs w:val="16"/>
          </w:rPr>
          <w:t>https://www.azatutyun.am/a/29926242.html</w:t>
        </w:r>
      </w:hyperlink>
    </w:p>
  </w:footnote>
  <w:footnote w:id="48">
    <w:p w:rsidR="00496054" w:rsidRPr="00055A82" w:rsidRDefault="00496054" w:rsidP="006D3E91">
      <w:pPr>
        <w:pStyle w:val="FootnoteText"/>
        <w:rPr>
          <w:rStyle w:val="Hyperlink"/>
          <w:rFonts w:ascii="Arian AMU" w:hAnsi="Arian AMU" w:cs="Arian AMU"/>
          <w:sz w:val="16"/>
          <w:szCs w:val="16"/>
        </w:rPr>
      </w:pPr>
      <w:r w:rsidRPr="00055A82">
        <w:rPr>
          <w:rStyle w:val="FootnoteReference"/>
          <w:rFonts w:ascii="Arian AMU" w:hAnsi="Arian AMU" w:cs="Arian AMU"/>
          <w:sz w:val="16"/>
          <w:szCs w:val="16"/>
        </w:rPr>
        <w:footnoteRef/>
      </w:r>
      <w:r w:rsidRPr="00055A82">
        <w:rPr>
          <w:rFonts w:ascii="Arian AMU" w:hAnsi="Arian AMU" w:cs="Arian AMU"/>
          <w:sz w:val="16"/>
          <w:szCs w:val="16"/>
        </w:rPr>
        <w:t xml:space="preserve"> «ՀՀ էներգետիկայի բնագավառի զարգացման ռազմավարական ծրագ</w:t>
      </w:r>
      <w:r w:rsidRPr="00055A82">
        <w:rPr>
          <w:rFonts w:ascii="Arian AMU" w:hAnsi="Arian AMU" w:cs="Arian AMU"/>
          <w:sz w:val="16"/>
          <w:szCs w:val="16"/>
          <w:lang w:val="ru-RU"/>
        </w:rPr>
        <w:t>րի</w:t>
      </w:r>
      <w:r w:rsidRPr="00055A82">
        <w:rPr>
          <w:rFonts w:ascii="Arian AMU" w:hAnsi="Arian AMU" w:cs="Arian AMU"/>
          <w:sz w:val="16"/>
          <w:szCs w:val="16"/>
        </w:rPr>
        <w:t xml:space="preserve"> (մինչև 2040 թ. </w:t>
      </w:r>
      <w:r w:rsidRPr="00055A82">
        <w:rPr>
          <w:rFonts w:ascii="Arian AMU" w:hAnsi="Arian AMU" w:cs="Arian AMU"/>
          <w:sz w:val="16"/>
          <w:szCs w:val="16"/>
          <w:lang w:val="ru-RU"/>
        </w:rPr>
        <w:t>նախագիծ</w:t>
      </w:r>
      <w:r w:rsidRPr="00055A82">
        <w:rPr>
          <w:rFonts w:ascii="Arian AMU" w:hAnsi="Arian AMU" w:cs="Arian AMU"/>
          <w:sz w:val="16"/>
          <w:szCs w:val="16"/>
        </w:rPr>
        <w:t xml:space="preserve">)», </w:t>
      </w:r>
      <w:r w:rsidRPr="00055A82">
        <w:rPr>
          <w:rStyle w:val="Hyperlink"/>
          <w:rFonts w:ascii="Arian AMU" w:hAnsi="Arian AMU" w:cs="Arian AMU"/>
          <w:sz w:val="16"/>
          <w:szCs w:val="16"/>
        </w:rPr>
        <w:t>https://www.e-draft.am/projects/2170/about</w:t>
      </w:r>
      <w:r w:rsidRPr="00055A82">
        <w:rPr>
          <w:rStyle w:val="Hyperlink"/>
          <w:rFonts w:ascii="Arian AMU" w:hAnsi="Arian AMU" w:cs="Arian AMU"/>
          <w:sz w:val="16"/>
          <w:szCs w:val="16"/>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8AF"/>
    <w:multiLevelType w:val="hybridMultilevel"/>
    <w:tmpl w:val="B5364930"/>
    <w:lvl w:ilvl="0" w:tplc="BF0002F8">
      <w:numFmt w:val="bullet"/>
      <w:lvlText w:val="-"/>
      <w:lvlJc w:val="left"/>
      <w:pPr>
        <w:ind w:left="1440" w:hanging="360"/>
      </w:pPr>
      <w:rPr>
        <w:rFonts w:ascii="Arian AMU" w:eastAsiaTheme="minorHAnsi" w:hAnsi="Arian AMU" w:cs="Arian AMU"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DB1ECF"/>
    <w:multiLevelType w:val="hybridMultilevel"/>
    <w:tmpl w:val="A3800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D2130"/>
    <w:multiLevelType w:val="hybridMultilevel"/>
    <w:tmpl w:val="D23A81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E6571"/>
    <w:multiLevelType w:val="hybridMultilevel"/>
    <w:tmpl w:val="F2683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84D6B"/>
    <w:multiLevelType w:val="hybridMultilevel"/>
    <w:tmpl w:val="6C34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A3131"/>
    <w:multiLevelType w:val="hybridMultilevel"/>
    <w:tmpl w:val="C098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F688A"/>
    <w:multiLevelType w:val="hybridMultilevel"/>
    <w:tmpl w:val="E8BAAA68"/>
    <w:lvl w:ilvl="0" w:tplc="1DF23A9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025A53"/>
    <w:multiLevelType w:val="hybridMultilevel"/>
    <w:tmpl w:val="C2CA4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5D270D"/>
    <w:multiLevelType w:val="hybridMultilevel"/>
    <w:tmpl w:val="9BD6C672"/>
    <w:lvl w:ilvl="0" w:tplc="0409000F">
      <w:start w:val="1"/>
      <w:numFmt w:val="decimal"/>
      <w:lvlText w:val="%1."/>
      <w:lvlJc w:val="left"/>
      <w:pPr>
        <w:ind w:left="5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FB1647"/>
    <w:multiLevelType w:val="hybridMultilevel"/>
    <w:tmpl w:val="B4D023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53F7FDF"/>
    <w:multiLevelType w:val="hybridMultilevel"/>
    <w:tmpl w:val="E1504B98"/>
    <w:lvl w:ilvl="0" w:tplc="2FF67650">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CBC38DB"/>
    <w:multiLevelType w:val="hybridMultilevel"/>
    <w:tmpl w:val="B2781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651EAE"/>
    <w:multiLevelType w:val="hybridMultilevel"/>
    <w:tmpl w:val="D7627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F77369"/>
    <w:multiLevelType w:val="hybridMultilevel"/>
    <w:tmpl w:val="3726F600"/>
    <w:lvl w:ilvl="0" w:tplc="BF0002F8">
      <w:numFmt w:val="bullet"/>
      <w:lvlText w:val="-"/>
      <w:lvlJc w:val="left"/>
      <w:pPr>
        <w:ind w:left="720" w:hanging="360"/>
      </w:pPr>
      <w:rPr>
        <w:rFonts w:ascii="Arian AMU" w:eastAsiaTheme="minorHAnsi" w:hAnsi="Arian AMU" w:cs="Arian AMU"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4F67B0"/>
    <w:multiLevelType w:val="hybridMultilevel"/>
    <w:tmpl w:val="EC923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165347"/>
    <w:multiLevelType w:val="hybridMultilevel"/>
    <w:tmpl w:val="DBC6D0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7212F6"/>
    <w:multiLevelType w:val="hybridMultilevel"/>
    <w:tmpl w:val="61B86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E14325"/>
    <w:multiLevelType w:val="hybridMultilevel"/>
    <w:tmpl w:val="F6246FAA"/>
    <w:lvl w:ilvl="0" w:tplc="74185AD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B954D7"/>
    <w:multiLevelType w:val="hybridMultilevel"/>
    <w:tmpl w:val="FF0CFDEA"/>
    <w:lvl w:ilvl="0" w:tplc="1FDA4D7C">
      <w:start w:val="4"/>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5D20285"/>
    <w:multiLevelType w:val="hybridMultilevel"/>
    <w:tmpl w:val="B12E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995787"/>
    <w:multiLevelType w:val="multilevel"/>
    <w:tmpl w:val="1D6E4A04"/>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1" w15:restartNumberingAfterBreak="0">
    <w:nsid w:val="690E03A6"/>
    <w:multiLevelType w:val="hybridMultilevel"/>
    <w:tmpl w:val="C6288596"/>
    <w:lvl w:ilvl="0" w:tplc="CBEA8D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4327DB"/>
    <w:multiLevelType w:val="hybridMultilevel"/>
    <w:tmpl w:val="5BC40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7B2705"/>
    <w:multiLevelType w:val="multilevel"/>
    <w:tmpl w:val="B39CED44"/>
    <w:lvl w:ilvl="0">
      <w:start w:val="1"/>
      <w:numFmt w:val="decimal"/>
      <w:lvlText w:val="%1."/>
      <w:lvlJc w:val="left"/>
      <w:pPr>
        <w:ind w:left="720" w:hanging="360"/>
      </w:pPr>
      <w:rPr>
        <w:rFonts w:eastAsia="Tahoma" w:cs="Tahoma"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78BA44EF"/>
    <w:multiLevelType w:val="hybridMultilevel"/>
    <w:tmpl w:val="B4801886"/>
    <w:lvl w:ilvl="0" w:tplc="BF0002F8">
      <w:numFmt w:val="bullet"/>
      <w:lvlText w:val="-"/>
      <w:lvlJc w:val="left"/>
      <w:pPr>
        <w:ind w:left="720" w:hanging="360"/>
      </w:pPr>
      <w:rPr>
        <w:rFonts w:ascii="Arian AMU" w:eastAsiaTheme="minorHAnsi" w:hAnsi="Arian AMU" w:cs="Arian AMU"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3"/>
  </w:num>
  <w:num w:numId="3">
    <w:abstractNumId w:val="23"/>
  </w:num>
  <w:num w:numId="4">
    <w:abstractNumId w:val="6"/>
  </w:num>
  <w:num w:numId="5">
    <w:abstractNumId w:val="24"/>
  </w:num>
  <w:num w:numId="6">
    <w:abstractNumId w:val="10"/>
  </w:num>
  <w:num w:numId="7">
    <w:abstractNumId w:val="17"/>
  </w:num>
  <w:num w:numId="8">
    <w:abstractNumId w:val="20"/>
  </w:num>
  <w:num w:numId="9">
    <w:abstractNumId w:val="15"/>
  </w:num>
  <w:num w:numId="10">
    <w:abstractNumId w:val="18"/>
  </w:num>
  <w:num w:numId="11">
    <w:abstractNumId w:val="8"/>
  </w:num>
  <w:num w:numId="12">
    <w:abstractNumId w:val="1"/>
  </w:num>
  <w:num w:numId="13">
    <w:abstractNumId w:val="3"/>
  </w:num>
  <w:num w:numId="14">
    <w:abstractNumId w:val="21"/>
  </w:num>
  <w:num w:numId="15">
    <w:abstractNumId w:val="12"/>
  </w:num>
  <w:num w:numId="16">
    <w:abstractNumId w:val="16"/>
  </w:num>
  <w:num w:numId="17">
    <w:abstractNumId w:val="0"/>
  </w:num>
  <w:num w:numId="18">
    <w:abstractNumId w:val="22"/>
  </w:num>
  <w:num w:numId="19">
    <w:abstractNumId w:val="9"/>
  </w:num>
  <w:num w:numId="20">
    <w:abstractNumId w:val="7"/>
  </w:num>
  <w:num w:numId="21">
    <w:abstractNumId w:val="11"/>
  </w:num>
  <w:num w:numId="22">
    <w:abstractNumId w:val="4"/>
  </w:num>
  <w:num w:numId="23">
    <w:abstractNumId w:val="2"/>
  </w:num>
  <w:num w:numId="24">
    <w:abstractNumId w:val="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955"/>
    <w:rsid w:val="00000B87"/>
    <w:rsid w:val="000012DE"/>
    <w:rsid w:val="0000192A"/>
    <w:rsid w:val="00005DF6"/>
    <w:rsid w:val="0001110A"/>
    <w:rsid w:val="000125E3"/>
    <w:rsid w:val="00012C56"/>
    <w:rsid w:val="00013978"/>
    <w:rsid w:val="00013BF6"/>
    <w:rsid w:val="00014911"/>
    <w:rsid w:val="00014CE6"/>
    <w:rsid w:val="00015083"/>
    <w:rsid w:val="000156D7"/>
    <w:rsid w:val="000179BD"/>
    <w:rsid w:val="00017AB9"/>
    <w:rsid w:val="00022FBB"/>
    <w:rsid w:val="00027EA0"/>
    <w:rsid w:val="0003293A"/>
    <w:rsid w:val="00032A0D"/>
    <w:rsid w:val="00032C9C"/>
    <w:rsid w:val="000376B1"/>
    <w:rsid w:val="00041A50"/>
    <w:rsid w:val="000426AA"/>
    <w:rsid w:val="000433A8"/>
    <w:rsid w:val="00053833"/>
    <w:rsid w:val="00055A82"/>
    <w:rsid w:val="00056722"/>
    <w:rsid w:val="00057837"/>
    <w:rsid w:val="0006064B"/>
    <w:rsid w:val="000635F1"/>
    <w:rsid w:val="00063B07"/>
    <w:rsid w:val="000663DE"/>
    <w:rsid w:val="00070DBB"/>
    <w:rsid w:val="00070E4D"/>
    <w:rsid w:val="0007135F"/>
    <w:rsid w:val="0007462D"/>
    <w:rsid w:val="000817D9"/>
    <w:rsid w:val="00082C7A"/>
    <w:rsid w:val="000831EF"/>
    <w:rsid w:val="0008458E"/>
    <w:rsid w:val="00085500"/>
    <w:rsid w:val="00085936"/>
    <w:rsid w:val="000867E7"/>
    <w:rsid w:val="000911F8"/>
    <w:rsid w:val="00091DA2"/>
    <w:rsid w:val="000933B4"/>
    <w:rsid w:val="00095BED"/>
    <w:rsid w:val="00095DA6"/>
    <w:rsid w:val="000977BF"/>
    <w:rsid w:val="000A2B12"/>
    <w:rsid w:val="000A2E39"/>
    <w:rsid w:val="000A529C"/>
    <w:rsid w:val="000A68E1"/>
    <w:rsid w:val="000B126A"/>
    <w:rsid w:val="000B43BD"/>
    <w:rsid w:val="000B4CAF"/>
    <w:rsid w:val="000C0E79"/>
    <w:rsid w:val="000C11B9"/>
    <w:rsid w:val="000C60E4"/>
    <w:rsid w:val="000C6524"/>
    <w:rsid w:val="000C6A68"/>
    <w:rsid w:val="000D1998"/>
    <w:rsid w:val="000D51A6"/>
    <w:rsid w:val="000D6CDF"/>
    <w:rsid w:val="000E0EE7"/>
    <w:rsid w:val="000E5457"/>
    <w:rsid w:val="000E546E"/>
    <w:rsid w:val="000E5FA6"/>
    <w:rsid w:val="000E6F2D"/>
    <w:rsid w:val="000E70D5"/>
    <w:rsid w:val="000F066D"/>
    <w:rsid w:val="000F0A54"/>
    <w:rsid w:val="000F1450"/>
    <w:rsid w:val="000F25CC"/>
    <w:rsid w:val="000F3239"/>
    <w:rsid w:val="000F3A61"/>
    <w:rsid w:val="000F6409"/>
    <w:rsid w:val="000F6F5F"/>
    <w:rsid w:val="000F749F"/>
    <w:rsid w:val="000F7FA5"/>
    <w:rsid w:val="00101955"/>
    <w:rsid w:val="00105049"/>
    <w:rsid w:val="001062C1"/>
    <w:rsid w:val="0010679D"/>
    <w:rsid w:val="00106A1F"/>
    <w:rsid w:val="00107749"/>
    <w:rsid w:val="00110434"/>
    <w:rsid w:val="00111B49"/>
    <w:rsid w:val="00114975"/>
    <w:rsid w:val="001156BC"/>
    <w:rsid w:val="00115D94"/>
    <w:rsid w:val="001161AC"/>
    <w:rsid w:val="00117A4F"/>
    <w:rsid w:val="001227F4"/>
    <w:rsid w:val="001265BF"/>
    <w:rsid w:val="00130E15"/>
    <w:rsid w:val="0013102B"/>
    <w:rsid w:val="00142E84"/>
    <w:rsid w:val="00143AC8"/>
    <w:rsid w:val="00145185"/>
    <w:rsid w:val="001461A1"/>
    <w:rsid w:val="001500B3"/>
    <w:rsid w:val="00150FDC"/>
    <w:rsid w:val="00151B5B"/>
    <w:rsid w:val="00151F5D"/>
    <w:rsid w:val="00153D5F"/>
    <w:rsid w:val="00154146"/>
    <w:rsid w:val="00156451"/>
    <w:rsid w:val="0015749D"/>
    <w:rsid w:val="00157EC1"/>
    <w:rsid w:val="00161D03"/>
    <w:rsid w:val="001635BD"/>
    <w:rsid w:val="0016558C"/>
    <w:rsid w:val="00170951"/>
    <w:rsid w:val="001729F4"/>
    <w:rsid w:val="00173C00"/>
    <w:rsid w:val="00175FF6"/>
    <w:rsid w:val="00177C34"/>
    <w:rsid w:val="00177EA9"/>
    <w:rsid w:val="00180CB0"/>
    <w:rsid w:val="00181A0C"/>
    <w:rsid w:val="0018318D"/>
    <w:rsid w:val="001835CD"/>
    <w:rsid w:val="00185BF6"/>
    <w:rsid w:val="001902AD"/>
    <w:rsid w:val="00192053"/>
    <w:rsid w:val="001922F1"/>
    <w:rsid w:val="00192731"/>
    <w:rsid w:val="001930D8"/>
    <w:rsid w:val="001973DC"/>
    <w:rsid w:val="001A16C4"/>
    <w:rsid w:val="001A2093"/>
    <w:rsid w:val="001A2113"/>
    <w:rsid w:val="001A2ED2"/>
    <w:rsid w:val="001A7DA1"/>
    <w:rsid w:val="001B1320"/>
    <w:rsid w:val="001B2F17"/>
    <w:rsid w:val="001B60F8"/>
    <w:rsid w:val="001C0213"/>
    <w:rsid w:val="001C04F9"/>
    <w:rsid w:val="001C075C"/>
    <w:rsid w:val="001C29EC"/>
    <w:rsid w:val="001C3FCA"/>
    <w:rsid w:val="001C52FC"/>
    <w:rsid w:val="001C6984"/>
    <w:rsid w:val="001D104E"/>
    <w:rsid w:val="001D17A5"/>
    <w:rsid w:val="001D18C2"/>
    <w:rsid w:val="001D4227"/>
    <w:rsid w:val="001D44D9"/>
    <w:rsid w:val="001D4CFD"/>
    <w:rsid w:val="001D6FC9"/>
    <w:rsid w:val="001D76FE"/>
    <w:rsid w:val="001E0DF4"/>
    <w:rsid w:val="001E1036"/>
    <w:rsid w:val="001E210E"/>
    <w:rsid w:val="001E3875"/>
    <w:rsid w:val="001F016B"/>
    <w:rsid w:val="001F1792"/>
    <w:rsid w:val="001F3CCF"/>
    <w:rsid w:val="001F56A2"/>
    <w:rsid w:val="001F6CB0"/>
    <w:rsid w:val="001F73A5"/>
    <w:rsid w:val="00206A1D"/>
    <w:rsid w:val="00210359"/>
    <w:rsid w:val="00213B26"/>
    <w:rsid w:val="00213C46"/>
    <w:rsid w:val="00214486"/>
    <w:rsid w:val="00214C44"/>
    <w:rsid w:val="00217DA4"/>
    <w:rsid w:val="0022089E"/>
    <w:rsid w:val="00221E0C"/>
    <w:rsid w:val="00224CA0"/>
    <w:rsid w:val="00226184"/>
    <w:rsid w:val="00227B6F"/>
    <w:rsid w:val="00234824"/>
    <w:rsid w:val="0023756C"/>
    <w:rsid w:val="002408C8"/>
    <w:rsid w:val="00245258"/>
    <w:rsid w:val="00247FD1"/>
    <w:rsid w:val="002509AE"/>
    <w:rsid w:val="00252405"/>
    <w:rsid w:val="0025304A"/>
    <w:rsid w:val="00253C23"/>
    <w:rsid w:val="00254EB4"/>
    <w:rsid w:val="00256D6F"/>
    <w:rsid w:val="00257BDB"/>
    <w:rsid w:val="0026052F"/>
    <w:rsid w:val="0026082E"/>
    <w:rsid w:val="002608BB"/>
    <w:rsid w:val="00260A81"/>
    <w:rsid w:val="00262DF7"/>
    <w:rsid w:val="002658C8"/>
    <w:rsid w:val="002661AD"/>
    <w:rsid w:val="00267A6F"/>
    <w:rsid w:val="00271C05"/>
    <w:rsid w:val="0027210C"/>
    <w:rsid w:val="002721C7"/>
    <w:rsid w:val="00272BDF"/>
    <w:rsid w:val="00274585"/>
    <w:rsid w:val="00276977"/>
    <w:rsid w:val="00276E5E"/>
    <w:rsid w:val="00277F21"/>
    <w:rsid w:val="0028092E"/>
    <w:rsid w:val="002809FE"/>
    <w:rsid w:val="00280FDE"/>
    <w:rsid w:val="00281DA2"/>
    <w:rsid w:val="00283626"/>
    <w:rsid w:val="002848B1"/>
    <w:rsid w:val="002857EB"/>
    <w:rsid w:val="00286D57"/>
    <w:rsid w:val="0028755D"/>
    <w:rsid w:val="0029128E"/>
    <w:rsid w:val="002919CC"/>
    <w:rsid w:val="0029225B"/>
    <w:rsid w:val="00292A2C"/>
    <w:rsid w:val="00292C1E"/>
    <w:rsid w:val="00293256"/>
    <w:rsid w:val="00294BAF"/>
    <w:rsid w:val="00296456"/>
    <w:rsid w:val="00297339"/>
    <w:rsid w:val="00297C04"/>
    <w:rsid w:val="002A2622"/>
    <w:rsid w:val="002A267C"/>
    <w:rsid w:val="002A2997"/>
    <w:rsid w:val="002A29F1"/>
    <w:rsid w:val="002A518F"/>
    <w:rsid w:val="002A5B92"/>
    <w:rsid w:val="002A5C40"/>
    <w:rsid w:val="002B05F3"/>
    <w:rsid w:val="002B17F6"/>
    <w:rsid w:val="002B2871"/>
    <w:rsid w:val="002B2A02"/>
    <w:rsid w:val="002B3B6A"/>
    <w:rsid w:val="002B4B77"/>
    <w:rsid w:val="002B6827"/>
    <w:rsid w:val="002B6CE9"/>
    <w:rsid w:val="002B6E92"/>
    <w:rsid w:val="002C05AB"/>
    <w:rsid w:val="002C147A"/>
    <w:rsid w:val="002C1A71"/>
    <w:rsid w:val="002C4B27"/>
    <w:rsid w:val="002C5CE2"/>
    <w:rsid w:val="002C6917"/>
    <w:rsid w:val="002D083F"/>
    <w:rsid w:val="002D1868"/>
    <w:rsid w:val="002D3261"/>
    <w:rsid w:val="002D4556"/>
    <w:rsid w:val="002D6FB8"/>
    <w:rsid w:val="002D774C"/>
    <w:rsid w:val="002D783C"/>
    <w:rsid w:val="002D7EA7"/>
    <w:rsid w:val="002E3E73"/>
    <w:rsid w:val="002E4BA1"/>
    <w:rsid w:val="002E6512"/>
    <w:rsid w:val="002E6A30"/>
    <w:rsid w:val="002E7CBA"/>
    <w:rsid w:val="002F036E"/>
    <w:rsid w:val="002F29BF"/>
    <w:rsid w:val="002F32DA"/>
    <w:rsid w:val="002F3C97"/>
    <w:rsid w:val="002F56D4"/>
    <w:rsid w:val="002F7CD7"/>
    <w:rsid w:val="0030054B"/>
    <w:rsid w:val="00305C93"/>
    <w:rsid w:val="00310ED8"/>
    <w:rsid w:val="00315674"/>
    <w:rsid w:val="003200B2"/>
    <w:rsid w:val="00326BAE"/>
    <w:rsid w:val="00326F2A"/>
    <w:rsid w:val="00327653"/>
    <w:rsid w:val="00330DFC"/>
    <w:rsid w:val="00331DC0"/>
    <w:rsid w:val="00333E22"/>
    <w:rsid w:val="00336A36"/>
    <w:rsid w:val="00340A1A"/>
    <w:rsid w:val="00341833"/>
    <w:rsid w:val="00342B9B"/>
    <w:rsid w:val="00342F1D"/>
    <w:rsid w:val="00343C8C"/>
    <w:rsid w:val="00343CE2"/>
    <w:rsid w:val="003443A4"/>
    <w:rsid w:val="0034542B"/>
    <w:rsid w:val="003470B5"/>
    <w:rsid w:val="0035115B"/>
    <w:rsid w:val="00353665"/>
    <w:rsid w:val="00355DD9"/>
    <w:rsid w:val="0036071A"/>
    <w:rsid w:val="00361837"/>
    <w:rsid w:val="00361AF6"/>
    <w:rsid w:val="003624C4"/>
    <w:rsid w:val="003627D0"/>
    <w:rsid w:val="00363062"/>
    <w:rsid w:val="0036458C"/>
    <w:rsid w:val="00364B8A"/>
    <w:rsid w:val="00366D7D"/>
    <w:rsid w:val="00366F3D"/>
    <w:rsid w:val="003671DD"/>
    <w:rsid w:val="00370CC7"/>
    <w:rsid w:val="00374409"/>
    <w:rsid w:val="0037474B"/>
    <w:rsid w:val="00374C76"/>
    <w:rsid w:val="00375F53"/>
    <w:rsid w:val="003800FD"/>
    <w:rsid w:val="0038065A"/>
    <w:rsid w:val="003830B3"/>
    <w:rsid w:val="00383FDF"/>
    <w:rsid w:val="00387582"/>
    <w:rsid w:val="00395D45"/>
    <w:rsid w:val="003A0D63"/>
    <w:rsid w:val="003A11E4"/>
    <w:rsid w:val="003A5CAB"/>
    <w:rsid w:val="003A6282"/>
    <w:rsid w:val="003A70B8"/>
    <w:rsid w:val="003A727F"/>
    <w:rsid w:val="003B155B"/>
    <w:rsid w:val="003B19BC"/>
    <w:rsid w:val="003B5C15"/>
    <w:rsid w:val="003B5CE3"/>
    <w:rsid w:val="003C1A77"/>
    <w:rsid w:val="003C294D"/>
    <w:rsid w:val="003C5528"/>
    <w:rsid w:val="003D1407"/>
    <w:rsid w:val="003D1B82"/>
    <w:rsid w:val="003D2884"/>
    <w:rsid w:val="003D3003"/>
    <w:rsid w:val="003D44D5"/>
    <w:rsid w:val="003E0967"/>
    <w:rsid w:val="003E122B"/>
    <w:rsid w:val="003E6BC9"/>
    <w:rsid w:val="003F2366"/>
    <w:rsid w:val="003F40C2"/>
    <w:rsid w:val="003F4E53"/>
    <w:rsid w:val="003F5388"/>
    <w:rsid w:val="0040066C"/>
    <w:rsid w:val="00401735"/>
    <w:rsid w:val="00402D90"/>
    <w:rsid w:val="00403FC1"/>
    <w:rsid w:val="004112AB"/>
    <w:rsid w:val="00421DE4"/>
    <w:rsid w:val="00422063"/>
    <w:rsid w:val="0042282A"/>
    <w:rsid w:val="004311E5"/>
    <w:rsid w:val="004326AA"/>
    <w:rsid w:val="00442954"/>
    <w:rsid w:val="00442E58"/>
    <w:rsid w:val="0044387F"/>
    <w:rsid w:val="00443CAA"/>
    <w:rsid w:val="004448C3"/>
    <w:rsid w:val="004462CB"/>
    <w:rsid w:val="00451A98"/>
    <w:rsid w:val="00451EA3"/>
    <w:rsid w:val="00454C6C"/>
    <w:rsid w:val="0045538B"/>
    <w:rsid w:val="004558BC"/>
    <w:rsid w:val="00456E18"/>
    <w:rsid w:val="004570F2"/>
    <w:rsid w:val="0046044C"/>
    <w:rsid w:val="00461E77"/>
    <w:rsid w:val="0046512D"/>
    <w:rsid w:val="004670DB"/>
    <w:rsid w:val="004671CB"/>
    <w:rsid w:val="004672DB"/>
    <w:rsid w:val="00470A14"/>
    <w:rsid w:val="00471246"/>
    <w:rsid w:val="00471832"/>
    <w:rsid w:val="004719CC"/>
    <w:rsid w:val="00472D03"/>
    <w:rsid w:val="00472E2B"/>
    <w:rsid w:val="004767C8"/>
    <w:rsid w:val="004816BA"/>
    <w:rsid w:val="00491403"/>
    <w:rsid w:val="004925F2"/>
    <w:rsid w:val="004934F1"/>
    <w:rsid w:val="0049400A"/>
    <w:rsid w:val="00495BD2"/>
    <w:rsid w:val="00496054"/>
    <w:rsid w:val="004968A6"/>
    <w:rsid w:val="00497643"/>
    <w:rsid w:val="00497DFB"/>
    <w:rsid w:val="004A04AB"/>
    <w:rsid w:val="004A230D"/>
    <w:rsid w:val="004A4309"/>
    <w:rsid w:val="004A4B3A"/>
    <w:rsid w:val="004A6DAE"/>
    <w:rsid w:val="004B0D21"/>
    <w:rsid w:val="004B6599"/>
    <w:rsid w:val="004B6EBF"/>
    <w:rsid w:val="004C099B"/>
    <w:rsid w:val="004C1447"/>
    <w:rsid w:val="004C2E07"/>
    <w:rsid w:val="004C310E"/>
    <w:rsid w:val="004C3D21"/>
    <w:rsid w:val="004C6A6F"/>
    <w:rsid w:val="004C6C49"/>
    <w:rsid w:val="004D009B"/>
    <w:rsid w:val="004D0732"/>
    <w:rsid w:val="004D0A5E"/>
    <w:rsid w:val="004D132C"/>
    <w:rsid w:val="004D1AC6"/>
    <w:rsid w:val="004D2FA8"/>
    <w:rsid w:val="004D3C21"/>
    <w:rsid w:val="004D7955"/>
    <w:rsid w:val="004E1AD4"/>
    <w:rsid w:val="004E3CBC"/>
    <w:rsid w:val="004E519B"/>
    <w:rsid w:val="004F17CE"/>
    <w:rsid w:val="004F2098"/>
    <w:rsid w:val="004F3E27"/>
    <w:rsid w:val="004F5274"/>
    <w:rsid w:val="004F7685"/>
    <w:rsid w:val="004F789E"/>
    <w:rsid w:val="005002F9"/>
    <w:rsid w:val="00506510"/>
    <w:rsid w:val="00506970"/>
    <w:rsid w:val="005072FC"/>
    <w:rsid w:val="0050742E"/>
    <w:rsid w:val="00507BEB"/>
    <w:rsid w:val="00507C2E"/>
    <w:rsid w:val="00507C8D"/>
    <w:rsid w:val="00510116"/>
    <w:rsid w:val="00511AF5"/>
    <w:rsid w:val="00511CAE"/>
    <w:rsid w:val="0051608A"/>
    <w:rsid w:val="00522621"/>
    <w:rsid w:val="00522E12"/>
    <w:rsid w:val="005252A3"/>
    <w:rsid w:val="00525C94"/>
    <w:rsid w:val="00531924"/>
    <w:rsid w:val="00532412"/>
    <w:rsid w:val="00534713"/>
    <w:rsid w:val="00542FCE"/>
    <w:rsid w:val="00544843"/>
    <w:rsid w:val="00544880"/>
    <w:rsid w:val="005458AD"/>
    <w:rsid w:val="00552D73"/>
    <w:rsid w:val="005540CC"/>
    <w:rsid w:val="0055797A"/>
    <w:rsid w:val="005713E8"/>
    <w:rsid w:val="00571D36"/>
    <w:rsid w:val="00572B8C"/>
    <w:rsid w:val="00575308"/>
    <w:rsid w:val="00575992"/>
    <w:rsid w:val="0058028A"/>
    <w:rsid w:val="00580328"/>
    <w:rsid w:val="005830F5"/>
    <w:rsid w:val="00583D3D"/>
    <w:rsid w:val="00585F4C"/>
    <w:rsid w:val="00586846"/>
    <w:rsid w:val="00586DF4"/>
    <w:rsid w:val="0058776E"/>
    <w:rsid w:val="0059363B"/>
    <w:rsid w:val="00593BBD"/>
    <w:rsid w:val="00596B1A"/>
    <w:rsid w:val="00596EF8"/>
    <w:rsid w:val="0059736A"/>
    <w:rsid w:val="00597578"/>
    <w:rsid w:val="00597826"/>
    <w:rsid w:val="005A1D8A"/>
    <w:rsid w:val="005A1FA2"/>
    <w:rsid w:val="005A2BAF"/>
    <w:rsid w:val="005A3A1D"/>
    <w:rsid w:val="005A6E64"/>
    <w:rsid w:val="005B0CD3"/>
    <w:rsid w:val="005B1051"/>
    <w:rsid w:val="005B17EA"/>
    <w:rsid w:val="005B2C8D"/>
    <w:rsid w:val="005B45AB"/>
    <w:rsid w:val="005B45F0"/>
    <w:rsid w:val="005B47B6"/>
    <w:rsid w:val="005B5495"/>
    <w:rsid w:val="005B5EED"/>
    <w:rsid w:val="005B6A12"/>
    <w:rsid w:val="005B724D"/>
    <w:rsid w:val="005B7722"/>
    <w:rsid w:val="005B7B38"/>
    <w:rsid w:val="005C1227"/>
    <w:rsid w:val="005C7EB5"/>
    <w:rsid w:val="005C7FDF"/>
    <w:rsid w:val="005D1B45"/>
    <w:rsid w:val="005D1D25"/>
    <w:rsid w:val="005D22AE"/>
    <w:rsid w:val="005D2876"/>
    <w:rsid w:val="005D29AF"/>
    <w:rsid w:val="005D5413"/>
    <w:rsid w:val="005D7796"/>
    <w:rsid w:val="005E3EF1"/>
    <w:rsid w:val="005E7035"/>
    <w:rsid w:val="005F1161"/>
    <w:rsid w:val="005F1F25"/>
    <w:rsid w:val="005F66E4"/>
    <w:rsid w:val="005F6F02"/>
    <w:rsid w:val="00600F4F"/>
    <w:rsid w:val="00603D08"/>
    <w:rsid w:val="00611D62"/>
    <w:rsid w:val="00613ECC"/>
    <w:rsid w:val="006144BE"/>
    <w:rsid w:val="00620CC8"/>
    <w:rsid w:val="006216DB"/>
    <w:rsid w:val="0062186E"/>
    <w:rsid w:val="00622EDD"/>
    <w:rsid w:val="00623B10"/>
    <w:rsid w:val="00624933"/>
    <w:rsid w:val="006251EA"/>
    <w:rsid w:val="00626BCF"/>
    <w:rsid w:val="00627D07"/>
    <w:rsid w:val="0063008F"/>
    <w:rsid w:val="00630709"/>
    <w:rsid w:val="006307D5"/>
    <w:rsid w:val="006317C8"/>
    <w:rsid w:val="00631BFB"/>
    <w:rsid w:val="006345DC"/>
    <w:rsid w:val="0063522C"/>
    <w:rsid w:val="00635246"/>
    <w:rsid w:val="00635DAC"/>
    <w:rsid w:val="00637D4B"/>
    <w:rsid w:val="006417DC"/>
    <w:rsid w:val="006473DD"/>
    <w:rsid w:val="00651B03"/>
    <w:rsid w:val="00655940"/>
    <w:rsid w:val="00657130"/>
    <w:rsid w:val="00660FE2"/>
    <w:rsid w:val="00660FED"/>
    <w:rsid w:val="006625E6"/>
    <w:rsid w:val="006651DD"/>
    <w:rsid w:val="00665A7B"/>
    <w:rsid w:val="00666112"/>
    <w:rsid w:val="0067440C"/>
    <w:rsid w:val="00674BD2"/>
    <w:rsid w:val="00675D8E"/>
    <w:rsid w:val="00675E16"/>
    <w:rsid w:val="00677232"/>
    <w:rsid w:val="00677DF7"/>
    <w:rsid w:val="0068122B"/>
    <w:rsid w:val="006826F5"/>
    <w:rsid w:val="00682B77"/>
    <w:rsid w:val="006843BB"/>
    <w:rsid w:val="006847DB"/>
    <w:rsid w:val="00686CA9"/>
    <w:rsid w:val="0069207D"/>
    <w:rsid w:val="00692AB1"/>
    <w:rsid w:val="00695625"/>
    <w:rsid w:val="006958DE"/>
    <w:rsid w:val="00695D97"/>
    <w:rsid w:val="006A1199"/>
    <w:rsid w:val="006A2055"/>
    <w:rsid w:val="006A2238"/>
    <w:rsid w:val="006A6136"/>
    <w:rsid w:val="006B19A8"/>
    <w:rsid w:val="006B2C45"/>
    <w:rsid w:val="006B5DB6"/>
    <w:rsid w:val="006B7FA9"/>
    <w:rsid w:val="006C1191"/>
    <w:rsid w:val="006C2006"/>
    <w:rsid w:val="006C24C2"/>
    <w:rsid w:val="006C296F"/>
    <w:rsid w:val="006C3463"/>
    <w:rsid w:val="006C3DDA"/>
    <w:rsid w:val="006C7DF7"/>
    <w:rsid w:val="006D0903"/>
    <w:rsid w:val="006D0EE2"/>
    <w:rsid w:val="006D3E91"/>
    <w:rsid w:val="006D4037"/>
    <w:rsid w:val="006E01E1"/>
    <w:rsid w:val="006E0F0E"/>
    <w:rsid w:val="006E12AB"/>
    <w:rsid w:val="006E2987"/>
    <w:rsid w:val="006E3435"/>
    <w:rsid w:val="006E471E"/>
    <w:rsid w:val="006E474E"/>
    <w:rsid w:val="006E54C5"/>
    <w:rsid w:val="006E6819"/>
    <w:rsid w:val="006E6A0F"/>
    <w:rsid w:val="006F23D1"/>
    <w:rsid w:val="006F3411"/>
    <w:rsid w:val="006F3891"/>
    <w:rsid w:val="006F6D7A"/>
    <w:rsid w:val="006F75F0"/>
    <w:rsid w:val="00700495"/>
    <w:rsid w:val="007034D3"/>
    <w:rsid w:val="00707B0D"/>
    <w:rsid w:val="00710841"/>
    <w:rsid w:val="00713BDA"/>
    <w:rsid w:val="00714736"/>
    <w:rsid w:val="00717517"/>
    <w:rsid w:val="00720418"/>
    <w:rsid w:val="007207A6"/>
    <w:rsid w:val="00722734"/>
    <w:rsid w:val="00723C5F"/>
    <w:rsid w:val="00725DCE"/>
    <w:rsid w:val="00730DB8"/>
    <w:rsid w:val="00731C07"/>
    <w:rsid w:val="00731F7D"/>
    <w:rsid w:val="00732C8A"/>
    <w:rsid w:val="00733496"/>
    <w:rsid w:val="0073529F"/>
    <w:rsid w:val="00735784"/>
    <w:rsid w:val="00737991"/>
    <w:rsid w:val="00740C4E"/>
    <w:rsid w:val="007414AE"/>
    <w:rsid w:val="00741828"/>
    <w:rsid w:val="00741AA9"/>
    <w:rsid w:val="00742A5A"/>
    <w:rsid w:val="00746B13"/>
    <w:rsid w:val="00746E97"/>
    <w:rsid w:val="00747A8A"/>
    <w:rsid w:val="00747DF9"/>
    <w:rsid w:val="007534AF"/>
    <w:rsid w:val="00754668"/>
    <w:rsid w:val="00754729"/>
    <w:rsid w:val="007604C4"/>
    <w:rsid w:val="00765EF2"/>
    <w:rsid w:val="00771ACE"/>
    <w:rsid w:val="00772AE7"/>
    <w:rsid w:val="007733A9"/>
    <w:rsid w:val="00777976"/>
    <w:rsid w:val="007830AB"/>
    <w:rsid w:val="0078327C"/>
    <w:rsid w:val="00783874"/>
    <w:rsid w:val="00785367"/>
    <w:rsid w:val="00786A9E"/>
    <w:rsid w:val="00790116"/>
    <w:rsid w:val="00792329"/>
    <w:rsid w:val="00794B6E"/>
    <w:rsid w:val="00794C0F"/>
    <w:rsid w:val="00795D61"/>
    <w:rsid w:val="00796BC8"/>
    <w:rsid w:val="00796D55"/>
    <w:rsid w:val="00797189"/>
    <w:rsid w:val="007A00E7"/>
    <w:rsid w:val="007A0263"/>
    <w:rsid w:val="007A1AB4"/>
    <w:rsid w:val="007A250F"/>
    <w:rsid w:val="007A2A45"/>
    <w:rsid w:val="007A519C"/>
    <w:rsid w:val="007A5926"/>
    <w:rsid w:val="007B05E7"/>
    <w:rsid w:val="007B07CB"/>
    <w:rsid w:val="007B1102"/>
    <w:rsid w:val="007B1CE0"/>
    <w:rsid w:val="007B408F"/>
    <w:rsid w:val="007B6070"/>
    <w:rsid w:val="007B607D"/>
    <w:rsid w:val="007C1D81"/>
    <w:rsid w:val="007C2770"/>
    <w:rsid w:val="007C3A29"/>
    <w:rsid w:val="007C4A8F"/>
    <w:rsid w:val="007C5A24"/>
    <w:rsid w:val="007C6EDF"/>
    <w:rsid w:val="007D01FA"/>
    <w:rsid w:val="007D12CE"/>
    <w:rsid w:val="007D18B1"/>
    <w:rsid w:val="007D2210"/>
    <w:rsid w:val="007D5323"/>
    <w:rsid w:val="007D5794"/>
    <w:rsid w:val="007D59CF"/>
    <w:rsid w:val="007D5A4F"/>
    <w:rsid w:val="007D62BF"/>
    <w:rsid w:val="007D6FED"/>
    <w:rsid w:val="007D728D"/>
    <w:rsid w:val="007D79A5"/>
    <w:rsid w:val="007E09C0"/>
    <w:rsid w:val="007E1EE8"/>
    <w:rsid w:val="007E37DE"/>
    <w:rsid w:val="007E6552"/>
    <w:rsid w:val="007E6EAA"/>
    <w:rsid w:val="007E7053"/>
    <w:rsid w:val="007F0507"/>
    <w:rsid w:val="007F298B"/>
    <w:rsid w:val="007F2B56"/>
    <w:rsid w:val="007F3D5A"/>
    <w:rsid w:val="007F5574"/>
    <w:rsid w:val="00801286"/>
    <w:rsid w:val="00802172"/>
    <w:rsid w:val="00803C7E"/>
    <w:rsid w:val="008059F0"/>
    <w:rsid w:val="00805CCB"/>
    <w:rsid w:val="008077C6"/>
    <w:rsid w:val="00810031"/>
    <w:rsid w:val="008108E7"/>
    <w:rsid w:val="00811EFD"/>
    <w:rsid w:val="00811F03"/>
    <w:rsid w:val="00813F84"/>
    <w:rsid w:val="00814FB8"/>
    <w:rsid w:val="00815BFB"/>
    <w:rsid w:val="00817C9D"/>
    <w:rsid w:val="00820AA2"/>
    <w:rsid w:val="00822C37"/>
    <w:rsid w:val="00823D3B"/>
    <w:rsid w:val="00824058"/>
    <w:rsid w:val="008251C3"/>
    <w:rsid w:val="00825636"/>
    <w:rsid w:val="00825C85"/>
    <w:rsid w:val="00825D4E"/>
    <w:rsid w:val="0082646D"/>
    <w:rsid w:val="00826818"/>
    <w:rsid w:val="008269A1"/>
    <w:rsid w:val="00827028"/>
    <w:rsid w:val="008271FD"/>
    <w:rsid w:val="008274C3"/>
    <w:rsid w:val="00827ABF"/>
    <w:rsid w:val="00836B12"/>
    <w:rsid w:val="008376B9"/>
    <w:rsid w:val="0084099D"/>
    <w:rsid w:val="0084186C"/>
    <w:rsid w:val="00842456"/>
    <w:rsid w:val="00842F84"/>
    <w:rsid w:val="008446C4"/>
    <w:rsid w:val="00844CA1"/>
    <w:rsid w:val="0085077A"/>
    <w:rsid w:val="0085109D"/>
    <w:rsid w:val="00852210"/>
    <w:rsid w:val="008555C6"/>
    <w:rsid w:val="008569C6"/>
    <w:rsid w:val="00857001"/>
    <w:rsid w:val="00857B36"/>
    <w:rsid w:val="00857B6A"/>
    <w:rsid w:val="00857BD7"/>
    <w:rsid w:val="0086253A"/>
    <w:rsid w:val="00862558"/>
    <w:rsid w:val="00862AD7"/>
    <w:rsid w:val="00862EB0"/>
    <w:rsid w:val="00867DF4"/>
    <w:rsid w:val="008706A2"/>
    <w:rsid w:val="00870873"/>
    <w:rsid w:val="00872775"/>
    <w:rsid w:val="00873DA4"/>
    <w:rsid w:val="00874766"/>
    <w:rsid w:val="00875CBB"/>
    <w:rsid w:val="00876040"/>
    <w:rsid w:val="008761A4"/>
    <w:rsid w:val="0088240D"/>
    <w:rsid w:val="008841AC"/>
    <w:rsid w:val="008849F7"/>
    <w:rsid w:val="00886CAE"/>
    <w:rsid w:val="00886FD9"/>
    <w:rsid w:val="008874DC"/>
    <w:rsid w:val="00887700"/>
    <w:rsid w:val="00892745"/>
    <w:rsid w:val="0089362A"/>
    <w:rsid w:val="008947CB"/>
    <w:rsid w:val="0089557B"/>
    <w:rsid w:val="008A1665"/>
    <w:rsid w:val="008A172C"/>
    <w:rsid w:val="008A1CFE"/>
    <w:rsid w:val="008A1F06"/>
    <w:rsid w:val="008A3CA1"/>
    <w:rsid w:val="008A3D1D"/>
    <w:rsid w:val="008A45E8"/>
    <w:rsid w:val="008A55AA"/>
    <w:rsid w:val="008B37ED"/>
    <w:rsid w:val="008B46A5"/>
    <w:rsid w:val="008B5034"/>
    <w:rsid w:val="008B5966"/>
    <w:rsid w:val="008B62B0"/>
    <w:rsid w:val="008C24BE"/>
    <w:rsid w:val="008C66EE"/>
    <w:rsid w:val="008D2C98"/>
    <w:rsid w:val="008D31E9"/>
    <w:rsid w:val="008E044B"/>
    <w:rsid w:val="008E22FA"/>
    <w:rsid w:val="008E3B46"/>
    <w:rsid w:val="008E4297"/>
    <w:rsid w:val="008E70AD"/>
    <w:rsid w:val="008F09CB"/>
    <w:rsid w:val="008F201D"/>
    <w:rsid w:val="008F277F"/>
    <w:rsid w:val="008F7721"/>
    <w:rsid w:val="008F797F"/>
    <w:rsid w:val="00901AF1"/>
    <w:rsid w:val="00902C37"/>
    <w:rsid w:val="00903BB9"/>
    <w:rsid w:val="009050F3"/>
    <w:rsid w:val="00905198"/>
    <w:rsid w:val="0090565B"/>
    <w:rsid w:val="00906F4E"/>
    <w:rsid w:val="0090756F"/>
    <w:rsid w:val="00914FE6"/>
    <w:rsid w:val="009151B4"/>
    <w:rsid w:val="009163D2"/>
    <w:rsid w:val="00917A75"/>
    <w:rsid w:val="009207BF"/>
    <w:rsid w:val="00921496"/>
    <w:rsid w:val="00921886"/>
    <w:rsid w:val="00923B22"/>
    <w:rsid w:val="009263C6"/>
    <w:rsid w:val="00927B29"/>
    <w:rsid w:val="009315DF"/>
    <w:rsid w:val="00934D06"/>
    <w:rsid w:val="009366C7"/>
    <w:rsid w:val="00936DE5"/>
    <w:rsid w:val="009377FD"/>
    <w:rsid w:val="0094119D"/>
    <w:rsid w:val="009435AA"/>
    <w:rsid w:val="00944A3A"/>
    <w:rsid w:val="009504A6"/>
    <w:rsid w:val="00950F5A"/>
    <w:rsid w:val="00955167"/>
    <w:rsid w:val="00957020"/>
    <w:rsid w:val="009607F5"/>
    <w:rsid w:val="009666DC"/>
    <w:rsid w:val="009676FA"/>
    <w:rsid w:val="0097249D"/>
    <w:rsid w:val="0097271B"/>
    <w:rsid w:val="009734F4"/>
    <w:rsid w:val="00973D9F"/>
    <w:rsid w:val="0097460A"/>
    <w:rsid w:val="00975D2D"/>
    <w:rsid w:val="009772AE"/>
    <w:rsid w:val="00980672"/>
    <w:rsid w:val="0098071E"/>
    <w:rsid w:val="00981F4F"/>
    <w:rsid w:val="0098268B"/>
    <w:rsid w:val="009829E7"/>
    <w:rsid w:val="009844B2"/>
    <w:rsid w:val="009855C5"/>
    <w:rsid w:val="00986B78"/>
    <w:rsid w:val="00992227"/>
    <w:rsid w:val="009927D9"/>
    <w:rsid w:val="009955CC"/>
    <w:rsid w:val="00997A02"/>
    <w:rsid w:val="009A12B8"/>
    <w:rsid w:val="009A39E4"/>
    <w:rsid w:val="009A6155"/>
    <w:rsid w:val="009A72C2"/>
    <w:rsid w:val="009B1A63"/>
    <w:rsid w:val="009B2D12"/>
    <w:rsid w:val="009B3C73"/>
    <w:rsid w:val="009B487A"/>
    <w:rsid w:val="009B6009"/>
    <w:rsid w:val="009B64A8"/>
    <w:rsid w:val="009C1DBE"/>
    <w:rsid w:val="009C2BDD"/>
    <w:rsid w:val="009C3B92"/>
    <w:rsid w:val="009C3C74"/>
    <w:rsid w:val="009C4C5E"/>
    <w:rsid w:val="009D119C"/>
    <w:rsid w:val="009D2498"/>
    <w:rsid w:val="009D2964"/>
    <w:rsid w:val="009D3065"/>
    <w:rsid w:val="009D386C"/>
    <w:rsid w:val="009D3CF3"/>
    <w:rsid w:val="009D4341"/>
    <w:rsid w:val="009D574B"/>
    <w:rsid w:val="009D65BD"/>
    <w:rsid w:val="009D6819"/>
    <w:rsid w:val="009D735C"/>
    <w:rsid w:val="009E08AD"/>
    <w:rsid w:val="009E10CB"/>
    <w:rsid w:val="009E2330"/>
    <w:rsid w:val="009E2EB3"/>
    <w:rsid w:val="009E3518"/>
    <w:rsid w:val="009E39A1"/>
    <w:rsid w:val="009E4281"/>
    <w:rsid w:val="009E62A8"/>
    <w:rsid w:val="009E6512"/>
    <w:rsid w:val="009F1C98"/>
    <w:rsid w:val="009F40CE"/>
    <w:rsid w:val="009F43BD"/>
    <w:rsid w:val="009F68D9"/>
    <w:rsid w:val="00A0259C"/>
    <w:rsid w:val="00A03340"/>
    <w:rsid w:val="00A05BBD"/>
    <w:rsid w:val="00A06549"/>
    <w:rsid w:val="00A07B32"/>
    <w:rsid w:val="00A07FB5"/>
    <w:rsid w:val="00A11C89"/>
    <w:rsid w:val="00A164A9"/>
    <w:rsid w:val="00A1662E"/>
    <w:rsid w:val="00A16630"/>
    <w:rsid w:val="00A17F92"/>
    <w:rsid w:val="00A21806"/>
    <w:rsid w:val="00A230F3"/>
    <w:rsid w:val="00A2380E"/>
    <w:rsid w:val="00A241B3"/>
    <w:rsid w:val="00A26EDB"/>
    <w:rsid w:val="00A27AA6"/>
    <w:rsid w:val="00A31037"/>
    <w:rsid w:val="00A312E1"/>
    <w:rsid w:val="00A330BE"/>
    <w:rsid w:val="00A3533D"/>
    <w:rsid w:val="00A3621A"/>
    <w:rsid w:val="00A3646A"/>
    <w:rsid w:val="00A42CA7"/>
    <w:rsid w:val="00A4379D"/>
    <w:rsid w:val="00A44EF5"/>
    <w:rsid w:val="00A4511D"/>
    <w:rsid w:val="00A453DF"/>
    <w:rsid w:val="00A467B0"/>
    <w:rsid w:val="00A46DEB"/>
    <w:rsid w:val="00A47277"/>
    <w:rsid w:val="00A50420"/>
    <w:rsid w:val="00A51BAF"/>
    <w:rsid w:val="00A52844"/>
    <w:rsid w:val="00A53738"/>
    <w:rsid w:val="00A54C1F"/>
    <w:rsid w:val="00A54CC2"/>
    <w:rsid w:val="00A56E8C"/>
    <w:rsid w:val="00A6013B"/>
    <w:rsid w:val="00A606D4"/>
    <w:rsid w:val="00A6182D"/>
    <w:rsid w:val="00A625A5"/>
    <w:rsid w:val="00A643E3"/>
    <w:rsid w:val="00A64CBA"/>
    <w:rsid w:val="00A66D45"/>
    <w:rsid w:val="00A7132C"/>
    <w:rsid w:val="00A72BF1"/>
    <w:rsid w:val="00A72DB0"/>
    <w:rsid w:val="00A7308A"/>
    <w:rsid w:val="00A75817"/>
    <w:rsid w:val="00A758CA"/>
    <w:rsid w:val="00A76B61"/>
    <w:rsid w:val="00A839C0"/>
    <w:rsid w:val="00A83D55"/>
    <w:rsid w:val="00A8428E"/>
    <w:rsid w:val="00A869FC"/>
    <w:rsid w:val="00A87D8F"/>
    <w:rsid w:val="00A92EA5"/>
    <w:rsid w:val="00A9338E"/>
    <w:rsid w:val="00AA0D23"/>
    <w:rsid w:val="00AA24CD"/>
    <w:rsid w:val="00AA30C2"/>
    <w:rsid w:val="00AA41D3"/>
    <w:rsid w:val="00AA70FF"/>
    <w:rsid w:val="00AB046E"/>
    <w:rsid w:val="00AB2C05"/>
    <w:rsid w:val="00AB3395"/>
    <w:rsid w:val="00AB48FE"/>
    <w:rsid w:val="00AB4911"/>
    <w:rsid w:val="00AB4D78"/>
    <w:rsid w:val="00AC15B0"/>
    <w:rsid w:val="00AC1FBD"/>
    <w:rsid w:val="00AC2C62"/>
    <w:rsid w:val="00AC2FA0"/>
    <w:rsid w:val="00AC4D2B"/>
    <w:rsid w:val="00AC56E6"/>
    <w:rsid w:val="00AC5A57"/>
    <w:rsid w:val="00AC70F9"/>
    <w:rsid w:val="00AD1659"/>
    <w:rsid w:val="00AD3D37"/>
    <w:rsid w:val="00AD5ECE"/>
    <w:rsid w:val="00AD67AD"/>
    <w:rsid w:val="00AD6BF9"/>
    <w:rsid w:val="00AD75A7"/>
    <w:rsid w:val="00AD789C"/>
    <w:rsid w:val="00AE0469"/>
    <w:rsid w:val="00AE3551"/>
    <w:rsid w:val="00AE386C"/>
    <w:rsid w:val="00AE38CA"/>
    <w:rsid w:val="00AE6E10"/>
    <w:rsid w:val="00AF0DBB"/>
    <w:rsid w:val="00AF1878"/>
    <w:rsid w:val="00AF5D75"/>
    <w:rsid w:val="00AF5F9F"/>
    <w:rsid w:val="00AF748E"/>
    <w:rsid w:val="00AF7BBB"/>
    <w:rsid w:val="00B01867"/>
    <w:rsid w:val="00B0231D"/>
    <w:rsid w:val="00B044A4"/>
    <w:rsid w:val="00B04875"/>
    <w:rsid w:val="00B04EF1"/>
    <w:rsid w:val="00B05B20"/>
    <w:rsid w:val="00B05E50"/>
    <w:rsid w:val="00B078D5"/>
    <w:rsid w:val="00B10B92"/>
    <w:rsid w:val="00B1629F"/>
    <w:rsid w:val="00B16370"/>
    <w:rsid w:val="00B20C66"/>
    <w:rsid w:val="00B21434"/>
    <w:rsid w:val="00B219A9"/>
    <w:rsid w:val="00B23352"/>
    <w:rsid w:val="00B24E5E"/>
    <w:rsid w:val="00B26104"/>
    <w:rsid w:val="00B27479"/>
    <w:rsid w:val="00B27933"/>
    <w:rsid w:val="00B27AA5"/>
    <w:rsid w:val="00B27F99"/>
    <w:rsid w:val="00B31976"/>
    <w:rsid w:val="00B3307C"/>
    <w:rsid w:val="00B347EF"/>
    <w:rsid w:val="00B36813"/>
    <w:rsid w:val="00B37B9B"/>
    <w:rsid w:val="00B37C62"/>
    <w:rsid w:val="00B40F9E"/>
    <w:rsid w:val="00B43638"/>
    <w:rsid w:val="00B4376B"/>
    <w:rsid w:val="00B43D2C"/>
    <w:rsid w:val="00B45B19"/>
    <w:rsid w:val="00B45D12"/>
    <w:rsid w:val="00B467FA"/>
    <w:rsid w:val="00B46D69"/>
    <w:rsid w:val="00B47019"/>
    <w:rsid w:val="00B47F3D"/>
    <w:rsid w:val="00B51622"/>
    <w:rsid w:val="00B558F2"/>
    <w:rsid w:val="00B6067B"/>
    <w:rsid w:val="00B60790"/>
    <w:rsid w:val="00B61081"/>
    <w:rsid w:val="00B614CE"/>
    <w:rsid w:val="00B62710"/>
    <w:rsid w:val="00B6291B"/>
    <w:rsid w:val="00B66103"/>
    <w:rsid w:val="00B67E5C"/>
    <w:rsid w:val="00B7072E"/>
    <w:rsid w:val="00B71DD4"/>
    <w:rsid w:val="00B73112"/>
    <w:rsid w:val="00B73688"/>
    <w:rsid w:val="00B7591A"/>
    <w:rsid w:val="00B826B3"/>
    <w:rsid w:val="00B827C7"/>
    <w:rsid w:val="00B82965"/>
    <w:rsid w:val="00B83F09"/>
    <w:rsid w:val="00B874BE"/>
    <w:rsid w:val="00B87ABA"/>
    <w:rsid w:val="00B900FE"/>
    <w:rsid w:val="00B909D2"/>
    <w:rsid w:val="00B916B6"/>
    <w:rsid w:val="00B91DE3"/>
    <w:rsid w:val="00B93E14"/>
    <w:rsid w:val="00B94BD0"/>
    <w:rsid w:val="00B9698E"/>
    <w:rsid w:val="00BA0A2D"/>
    <w:rsid w:val="00BA1CBA"/>
    <w:rsid w:val="00BA51E2"/>
    <w:rsid w:val="00BA7EDB"/>
    <w:rsid w:val="00BB1AA2"/>
    <w:rsid w:val="00BB1D23"/>
    <w:rsid w:val="00BB6EF8"/>
    <w:rsid w:val="00BB7588"/>
    <w:rsid w:val="00BB7591"/>
    <w:rsid w:val="00BB7FA4"/>
    <w:rsid w:val="00BC2FF0"/>
    <w:rsid w:val="00BC600B"/>
    <w:rsid w:val="00BC68FE"/>
    <w:rsid w:val="00BD1799"/>
    <w:rsid w:val="00BD4B07"/>
    <w:rsid w:val="00BD5683"/>
    <w:rsid w:val="00BD6ABA"/>
    <w:rsid w:val="00BD6F97"/>
    <w:rsid w:val="00BE0AAA"/>
    <w:rsid w:val="00BE5147"/>
    <w:rsid w:val="00BF0E77"/>
    <w:rsid w:val="00BF1FDF"/>
    <w:rsid w:val="00BF20DC"/>
    <w:rsid w:val="00BF21D3"/>
    <w:rsid w:val="00BF2403"/>
    <w:rsid w:val="00BF2581"/>
    <w:rsid w:val="00BF4688"/>
    <w:rsid w:val="00BF46DF"/>
    <w:rsid w:val="00BF61E2"/>
    <w:rsid w:val="00BF6968"/>
    <w:rsid w:val="00BF7CB2"/>
    <w:rsid w:val="00C01CA3"/>
    <w:rsid w:val="00C05393"/>
    <w:rsid w:val="00C05FBD"/>
    <w:rsid w:val="00C064E6"/>
    <w:rsid w:val="00C06910"/>
    <w:rsid w:val="00C078D9"/>
    <w:rsid w:val="00C079E3"/>
    <w:rsid w:val="00C10231"/>
    <w:rsid w:val="00C11A0F"/>
    <w:rsid w:val="00C1449B"/>
    <w:rsid w:val="00C1610B"/>
    <w:rsid w:val="00C16C9E"/>
    <w:rsid w:val="00C17F3A"/>
    <w:rsid w:val="00C20C7E"/>
    <w:rsid w:val="00C25E36"/>
    <w:rsid w:val="00C274FD"/>
    <w:rsid w:val="00C30D7F"/>
    <w:rsid w:val="00C33F54"/>
    <w:rsid w:val="00C342FE"/>
    <w:rsid w:val="00C35637"/>
    <w:rsid w:val="00C37916"/>
    <w:rsid w:val="00C40B19"/>
    <w:rsid w:val="00C4364B"/>
    <w:rsid w:val="00C463DF"/>
    <w:rsid w:val="00C519DE"/>
    <w:rsid w:val="00C51E70"/>
    <w:rsid w:val="00C52D73"/>
    <w:rsid w:val="00C53C74"/>
    <w:rsid w:val="00C5607F"/>
    <w:rsid w:val="00C6135F"/>
    <w:rsid w:val="00C61391"/>
    <w:rsid w:val="00C6154B"/>
    <w:rsid w:val="00C652EF"/>
    <w:rsid w:val="00C703C1"/>
    <w:rsid w:val="00C715B0"/>
    <w:rsid w:val="00C7213F"/>
    <w:rsid w:val="00C72869"/>
    <w:rsid w:val="00C77DC4"/>
    <w:rsid w:val="00C8100F"/>
    <w:rsid w:val="00C828B6"/>
    <w:rsid w:val="00C8296B"/>
    <w:rsid w:val="00C8358A"/>
    <w:rsid w:val="00C84FE3"/>
    <w:rsid w:val="00C85BC2"/>
    <w:rsid w:val="00C86E83"/>
    <w:rsid w:val="00C8715F"/>
    <w:rsid w:val="00C93127"/>
    <w:rsid w:val="00C934B5"/>
    <w:rsid w:val="00C9369B"/>
    <w:rsid w:val="00C93C90"/>
    <w:rsid w:val="00C953A5"/>
    <w:rsid w:val="00C9584C"/>
    <w:rsid w:val="00C9639F"/>
    <w:rsid w:val="00C9651A"/>
    <w:rsid w:val="00CA230F"/>
    <w:rsid w:val="00CA4E7A"/>
    <w:rsid w:val="00CA5D1A"/>
    <w:rsid w:val="00CA6726"/>
    <w:rsid w:val="00CB1E2D"/>
    <w:rsid w:val="00CB4E9B"/>
    <w:rsid w:val="00CC253B"/>
    <w:rsid w:val="00CC2CD9"/>
    <w:rsid w:val="00CC42BC"/>
    <w:rsid w:val="00CC5025"/>
    <w:rsid w:val="00CC5095"/>
    <w:rsid w:val="00CC570A"/>
    <w:rsid w:val="00CC67AE"/>
    <w:rsid w:val="00CD1318"/>
    <w:rsid w:val="00CD19D2"/>
    <w:rsid w:val="00CD2521"/>
    <w:rsid w:val="00CD2B7D"/>
    <w:rsid w:val="00CD43B0"/>
    <w:rsid w:val="00CD4756"/>
    <w:rsid w:val="00CD68BD"/>
    <w:rsid w:val="00CE2B59"/>
    <w:rsid w:val="00CE2D88"/>
    <w:rsid w:val="00CE4655"/>
    <w:rsid w:val="00CE50FF"/>
    <w:rsid w:val="00CE6143"/>
    <w:rsid w:val="00CE7A92"/>
    <w:rsid w:val="00CE7ABB"/>
    <w:rsid w:val="00CF3700"/>
    <w:rsid w:val="00CF3C9F"/>
    <w:rsid w:val="00CF48F4"/>
    <w:rsid w:val="00CF5EDF"/>
    <w:rsid w:val="00D024FF"/>
    <w:rsid w:val="00D04B31"/>
    <w:rsid w:val="00D072A1"/>
    <w:rsid w:val="00D0730F"/>
    <w:rsid w:val="00D11273"/>
    <w:rsid w:val="00D13EA7"/>
    <w:rsid w:val="00D145F9"/>
    <w:rsid w:val="00D1496C"/>
    <w:rsid w:val="00D15D85"/>
    <w:rsid w:val="00D168BD"/>
    <w:rsid w:val="00D1762C"/>
    <w:rsid w:val="00D2161E"/>
    <w:rsid w:val="00D2175D"/>
    <w:rsid w:val="00D2232A"/>
    <w:rsid w:val="00D23791"/>
    <w:rsid w:val="00D23DDA"/>
    <w:rsid w:val="00D2452A"/>
    <w:rsid w:val="00D30A1C"/>
    <w:rsid w:val="00D30AF4"/>
    <w:rsid w:val="00D33D4B"/>
    <w:rsid w:val="00D34DF8"/>
    <w:rsid w:val="00D40C50"/>
    <w:rsid w:val="00D41A85"/>
    <w:rsid w:val="00D42D24"/>
    <w:rsid w:val="00D4371C"/>
    <w:rsid w:val="00D44AE5"/>
    <w:rsid w:val="00D46B06"/>
    <w:rsid w:val="00D52451"/>
    <w:rsid w:val="00D5742C"/>
    <w:rsid w:val="00D60489"/>
    <w:rsid w:val="00D6091E"/>
    <w:rsid w:val="00D63409"/>
    <w:rsid w:val="00D65603"/>
    <w:rsid w:val="00D656AE"/>
    <w:rsid w:val="00D65F18"/>
    <w:rsid w:val="00D703EE"/>
    <w:rsid w:val="00D711E6"/>
    <w:rsid w:val="00D7156B"/>
    <w:rsid w:val="00D74050"/>
    <w:rsid w:val="00D74BFE"/>
    <w:rsid w:val="00D77AD0"/>
    <w:rsid w:val="00D82D16"/>
    <w:rsid w:val="00D83183"/>
    <w:rsid w:val="00D849B3"/>
    <w:rsid w:val="00D84A0F"/>
    <w:rsid w:val="00D84D37"/>
    <w:rsid w:val="00D85106"/>
    <w:rsid w:val="00D85B20"/>
    <w:rsid w:val="00D872A5"/>
    <w:rsid w:val="00D94612"/>
    <w:rsid w:val="00D94623"/>
    <w:rsid w:val="00D95536"/>
    <w:rsid w:val="00D97601"/>
    <w:rsid w:val="00DA0389"/>
    <w:rsid w:val="00DA0823"/>
    <w:rsid w:val="00DA1AC3"/>
    <w:rsid w:val="00DA23EF"/>
    <w:rsid w:val="00DA7A15"/>
    <w:rsid w:val="00DB0BCD"/>
    <w:rsid w:val="00DB0DB8"/>
    <w:rsid w:val="00DB12EB"/>
    <w:rsid w:val="00DB1DB7"/>
    <w:rsid w:val="00DB359E"/>
    <w:rsid w:val="00DB3976"/>
    <w:rsid w:val="00DB4177"/>
    <w:rsid w:val="00DB74F2"/>
    <w:rsid w:val="00DB765C"/>
    <w:rsid w:val="00DB773E"/>
    <w:rsid w:val="00DC27A3"/>
    <w:rsid w:val="00DC311A"/>
    <w:rsid w:val="00DC5080"/>
    <w:rsid w:val="00DC62AD"/>
    <w:rsid w:val="00DC6DD2"/>
    <w:rsid w:val="00DC7C4D"/>
    <w:rsid w:val="00DD0BA6"/>
    <w:rsid w:val="00DD4E5C"/>
    <w:rsid w:val="00DD5964"/>
    <w:rsid w:val="00DD6475"/>
    <w:rsid w:val="00DE14F7"/>
    <w:rsid w:val="00DE16AC"/>
    <w:rsid w:val="00DE17C6"/>
    <w:rsid w:val="00DE2917"/>
    <w:rsid w:val="00DE4522"/>
    <w:rsid w:val="00DE5617"/>
    <w:rsid w:val="00DF13C0"/>
    <w:rsid w:val="00DF14A9"/>
    <w:rsid w:val="00DF5A0F"/>
    <w:rsid w:val="00DF5DD8"/>
    <w:rsid w:val="00DF5EF7"/>
    <w:rsid w:val="00DF79FD"/>
    <w:rsid w:val="00DF7ED0"/>
    <w:rsid w:val="00E02C8B"/>
    <w:rsid w:val="00E03C37"/>
    <w:rsid w:val="00E045B6"/>
    <w:rsid w:val="00E05C9D"/>
    <w:rsid w:val="00E072DD"/>
    <w:rsid w:val="00E12385"/>
    <w:rsid w:val="00E1624C"/>
    <w:rsid w:val="00E17DD0"/>
    <w:rsid w:val="00E2125D"/>
    <w:rsid w:val="00E235B5"/>
    <w:rsid w:val="00E2395B"/>
    <w:rsid w:val="00E247A3"/>
    <w:rsid w:val="00E2630E"/>
    <w:rsid w:val="00E27A31"/>
    <w:rsid w:val="00E33A28"/>
    <w:rsid w:val="00E33EF9"/>
    <w:rsid w:val="00E34F11"/>
    <w:rsid w:val="00E355A3"/>
    <w:rsid w:val="00E36CA0"/>
    <w:rsid w:val="00E36DD2"/>
    <w:rsid w:val="00E40CC5"/>
    <w:rsid w:val="00E41373"/>
    <w:rsid w:val="00E47A5B"/>
    <w:rsid w:val="00E50014"/>
    <w:rsid w:val="00E505C8"/>
    <w:rsid w:val="00E52A20"/>
    <w:rsid w:val="00E54E6F"/>
    <w:rsid w:val="00E54F35"/>
    <w:rsid w:val="00E554DC"/>
    <w:rsid w:val="00E55F52"/>
    <w:rsid w:val="00E57CA2"/>
    <w:rsid w:val="00E600A9"/>
    <w:rsid w:val="00E6047F"/>
    <w:rsid w:val="00E627A9"/>
    <w:rsid w:val="00E64EAF"/>
    <w:rsid w:val="00E67B9C"/>
    <w:rsid w:val="00E7735D"/>
    <w:rsid w:val="00E77ECE"/>
    <w:rsid w:val="00E80590"/>
    <w:rsid w:val="00E81AA4"/>
    <w:rsid w:val="00E87298"/>
    <w:rsid w:val="00E90C2A"/>
    <w:rsid w:val="00E91C44"/>
    <w:rsid w:val="00E93366"/>
    <w:rsid w:val="00E9463E"/>
    <w:rsid w:val="00E94E1C"/>
    <w:rsid w:val="00E94EB6"/>
    <w:rsid w:val="00E959E1"/>
    <w:rsid w:val="00E96267"/>
    <w:rsid w:val="00E964E4"/>
    <w:rsid w:val="00EA1183"/>
    <w:rsid w:val="00EA168F"/>
    <w:rsid w:val="00EA178A"/>
    <w:rsid w:val="00EA3CF5"/>
    <w:rsid w:val="00EA4B5E"/>
    <w:rsid w:val="00EA55E7"/>
    <w:rsid w:val="00EA66D1"/>
    <w:rsid w:val="00EB0FAA"/>
    <w:rsid w:val="00EB19C6"/>
    <w:rsid w:val="00EB3E92"/>
    <w:rsid w:val="00EB458D"/>
    <w:rsid w:val="00EB5D47"/>
    <w:rsid w:val="00EB5F60"/>
    <w:rsid w:val="00EB7216"/>
    <w:rsid w:val="00EC1ABC"/>
    <w:rsid w:val="00EC1E75"/>
    <w:rsid w:val="00EC56F0"/>
    <w:rsid w:val="00EC6037"/>
    <w:rsid w:val="00ED27DC"/>
    <w:rsid w:val="00ED3475"/>
    <w:rsid w:val="00ED6A44"/>
    <w:rsid w:val="00EE15BB"/>
    <w:rsid w:val="00EE2CE1"/>
    <w:rsid w:val="00EE32AB"/>
    <w:rsid w:val="00EE3F90"/>
    <w:rsid w:val="00EE4455"/>
    <w:rsid w:val="00EE6248"/>
    <w:rsid w:val="00EE7B17"/>
    <w:rsid w:val="00EF0871"/>
    <w:rsid w:val="00EF0F90"/>
    <w:rsid w:val="00EF176E"/>
    <w:rsid w:val="00EF1F7C"/>
    <w:rsid w:val="00EF621D"/>
    <w:rsid w:val="00EF7C4C"/>
    <w:rsid w:val="00F01FF3"/>
    <w:rsid w:val="00F03372"/>
    <w:rsid w:val="00F03919"/>
    <w:rsid w:val="00F03F54"/>
    <w:rsid w:val="00F04956"/>
    <w:rsid w:val="00F05479"/>
    <w:rsid w:val="00F06364"/>
    <w:rsid w:val="00F079B3"/>
    <w:rsid w:val="00F127A2"/>
    <w:rsid w:val="00F1470E"/>
    <w:rsid w:val="00F21A02"/>
    <w:rsid w:val="00F2312A"/>
    <w:rsid w:val="00F27113"/>
    <w:rsid w:val="00F272A1"/>
    <w:rsid w:val="00F31C7E"/>
    <w:rsid w:val="00F31FFF"/>
    <w:rsid w:val="00F35795"/>
    <w:rsid w:val="00F35A60"/>
    <w:rsid w:val="00F37618"/>
    <w:rsid w:val="00F378F7"/>
    <w:rsid w:val="00F40CD9"/>
    <w:rsid w:val="00F42ACE"/>
    <w:rsid w:val="00F42C96"/>
    <w:rsid w:val="00F45EBF"/>
    <w:rsid w:val="00F50C5B"/>
    <w:rsid w:val="00F524C6"/>
    <w:rsid w:val="00F5458C"/>
    <w:rsid w:val="00F54F90"/>
    <w:rsid w:val="00F56CA2"/>
    <w:rsid w:val="00F57954"/>
    <w:rsid w:val="00F57F58"/>
    <w:rsid w:val="00F60DBA"/>
    <w:rsid w:val="00F64D97"/>
    <w:rsid w:val="00F7036F"/>
    <w:rsid w:val="00F70C00"/>
    <w:rsid w:val="00F753D1"/>
    <w:rsid w:val="00F757A2"/>
    <w:rsid w:val="00F76243"/>
    <w:rsid w:val="00F802A9"/>
    <w:rsid w:val="00F80606"/>
    <w:rsid w:val="00F81933"/>
    <w:rsid w:val="00F846FE"/>
    <w:rsid w:val="00F874D7"/>
    <w:rsid w:val="00F901F5"/>
    <w:rsid w:val="00F902F6"/>
    <w:rsid w:val="00F90445"/>
    <w:rsid w:val="00F90AD9"/>
    <w:rsid w:val="00F9101A"/>
    <w:rsid w:val="00F94515"/>
    <w:rsid w:val="00F95B8A"/>
    <w:rsid w:val="00FA046D"/>
    <w:rsid w:val="00FA0B44"/>
    <w:rsid w:val="00FA3C86"/>
    <w:rsid w:val="00FA424E"/>
    <w:rsid w:val="00FA679C"/>
    <w:rsid w:val="00FA7A61"/>
    <w:rsid w:val="00FB279E"/>
    <w:rsid w:val="00FB3AFC"/>
    <w:rsid w:val="00FB3C7D"/>
    <w:rsid w:val="00FB4670"/>
    <w:rsid w:val="00FB57AB"/>
    <w:rsid w:val="00FB5C17"/>
    <w:rsid w:val="00FC22FE"/>
    <w:rsid w:val="00FC2806"/>
    <w:rsid w:val="00FC2C2F"/>
    <w:rsid w:val="00FC5460"/>
    <w:rsid w:val="00FC5D74"/>
    <w:rsid w:val="00FC65A9"/>
    <w:rsid w:val="00FC751C"/>
    <w:rsid w:val="00FC7790"/>
    <w:rsid w:val="00FD0954"/>
    <w:rsid w:val="00FD3807"/>
    <w:rsid w:val="00FD5A5D"/>
    <w:rsid w:val="00FE01E7"/>
    <w:rsid w:val="00FE0670"/>
    <w:rsid w:val="00FE07B4"/>
    <w:rsid w:val="00FE2771"/>
    <w:rsid w:val="00FE3A84"/>
    <w:rsid w:val="00FE3EA7"/>
    <w:rsid w:val="00FE6C2B"/>
    <w:rsid w:val="00FE7767"/>
    <w:rsid w:val="00FE7C2A"/>
    <w:rsid w:val="00FF1215"/>
    <w:rsid w:val="00FF2F42"/>
    <w:rsid w:val="00FF44AB"/>
    <w:rsid w:val="00FF4A08"/>
    <w:rsid w:val="00FF4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08AAD"/>
  <w15:docId w15:val="{3D7BEE79-44C8-4FDD-B06D-3289C7C6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408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ru-RU"/>
    </w:rPr>
  </w:style>
  <w:style w:type="paragraph" w:styleId="Heading2">
    <w:name w:val="heading 2"/>
    <w:basedOn w:val="Normal"/>
    <w:next w:val="Normal"/>
    <w:link w:val="Heading2Char"/>
    <w:uiPriority w:val="9"/>
    <w:unhideWhenUsed/>
    <w:qFormat/>
    <w:rsid w:val="007B408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D7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955"/>
  </w:style>
  <w:style w:type="paragraph" w:styleId="FootnoteText">
    <w:name w:val="footnote text"/>
    <w:basedOn w:val="Normal"/>
    <w:link w:val="FootnoteTextChar"/>
    <w:uiPriority w:val="99"/>
    <w:unhideWhenUsed/>
    <w:rsid w:val="004D7955"/>
    <w:pPr>
      <w:spacing w:after="0" w:line="240" w:lineRule="auto"/>
    </w:pPr>
    <w:rPr>
      <w:sz w:val="20"/>
      <w:szCs w:val="20"/>
    </w:rPr>
  </w:style>
  <w:style w:type="character" w:customStyle="1" w:styleId="FootnoteTextChar">
    <w:name w:val="Footnote Text Char"/>
    <w:basedOn w:val="DefaultParagraphFont"/>
    <w:link w:val="FootnoteText"/>
    <w:uiPriority w:val="99"/>
    <w:rsid w:val="004D7955"/>
    <w:rPr>
      <w:sz w:val="20"/>
      <w:szCs w:val="20"/>
    </w:rPr>
  </w:style>
  <w:style w:type="character" w:styleId="FootnoteReference">
    <w:name w:val="footnote reference"/>
    <w:uiPriority w:val="99"/>
    <w:unhideWhenUsed/>
    <w:rsid w:val="004D7955"/>
    <w:rPr>
      <w:vertAlign w:val="superscript"/>
    </w:rPr>
  </w:style>
  <w:style w:type="character" w:styleId="Hyperlink">
    <w:name w:val="Hyperlink"/>
    <w:basedOn w:val="DefaultParagraphFont"/>
    <w:uiPriority w:val="99"/>
    <w:unhideWhenUsed/>
    <w:rsid w:val="004D7955"/>
    <w:rPr>
      <w:color w:val="0000FF"/>
      <w:u w:val="single"/>
    </w:rPr>
  </w:style>
  <w:style w:type="character" w:styleId="CommentReference">
    <w:name w:val="annotation reference"/>
    <w:basedOn w:val="DefaultParagraphFont"/>
    <w:uiPriority w:val="99"/>
    <w:semiHidden/>
    <w:unhideWhenUsed/>
    <w:rsid w:val="004D7955"/>
    <w:rPr>
      <w:sz w:val="16"/>
      <w:szCs w:val="16"/>
    </w:rPr>
  </w:style>
  <w:style w:type="paragraph" w:styleId="CommentText">
    <w:name w:val="annotation text"/>
    <w:basedOn w:val="Normal"/>
    <w:link w:val="CommentTextChar"/>
    <w:uiPriority w:val="99"/>
    <w:unhideWhenUsed/>
    <w:rsid w:val="004D7955"/>
    <w:pPr>
      <w:spacing w:line="240" w:lineRule="auto"/>
    </w:pPr>
    <w:rPr>
      <w:sz w:val="20"/>
      <w:szCs w:val="20"/>
    </w:rPr>
  </w:style>
  <w:style w:type="character" w:customStyle="1" w:styleId="CommentTextChar">
    <w:name w:val="Comment Text Char"/>
    <w:basedOn w:val="DefaultParagraphFont"/>
    <w:link w:val="CommentText"/>
    <w:uiPriority w:val="99"/>
    <w:rsid w:val="004D7955"/>
    <w:rPr>
      <w:sz w:val="20"/>
      <w:szCs w:val="20"/>
    </w:rPr>
  </w:style>
  <w:style w:type="paragraph" w:styleId="BalloonText">
    <w:name w:val="Balloon Text"/>
    <w:basedOn w:val="Normal"/>
    <w:link w:val="BalloonTextChar"/>
    <w:uiPriority w:val="99"/>
    <w:semiHidden/>
    <w:unhideWhenUsed/>
    <w:rsid w:val="004D7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955"/>
    <w:rPr>
      <w:rFonts w:ascii="Tahoma" w:hAnsi="Tahoma" w:cs="Tahoma"/>
      <w:sz w:val="16"/>
      <w:szCs w:val="16"/>
    </w:rPr>
  </w:style>
  <w:style w:type="paragraph" w:customStyle="1" w:styleId="Default">
    <w:name w:val="Default"/>
    <w:rsid w:val="00944A3A"/>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366F3D"/>
    <w:pPr>
      <w:ind w:left="720"/>
      <w:contextualSpacing/>
    </w:pPr>
  </w:style>
  <w:style w:type="character" w:customStyle="1" w:styleId="Heading1Char">
    <w:name w:val="Heading 1 Char"/>
    <w:basedOn w:val="DefaultParagraphFont"/>
    <w:link w:val="Heading1"/>
    <w:uiPriority w:val="9"/>
    <w:rsid w:val="007B408F"/>
    <w:rPr>
      <w:rFonts w:asciiTheme="majorHAnsi" w:eastAsiaTheme="majorEastAsia" w:hAnsiTheme="majorHAnsi" w:cstheme="majorBidi"/>
      <w:color w:val="365F91" w:themeColor="accent1" w:themeShade="BF"/>
      <w:sz w:val="32"/>
      <w:szCs w:val="32"/>
      <w:lang w:val="ru-RU"/>
    </w:rPr>
  </w:style>
  <w:style w:type="character" w:customStyle="1" w:styleId="Heading2Char">
    <w:name w:val="Heading 2 Char"/>
    <w:basedOn w:val="DefaultParagraphFont"/>
    <w:link w:val="Heading2"/>
    <w:uiPriority w:val="9"/>
    <w:rsid w:val="007B408F"/>
    <w:rPr>
      <w:rFonts w:asciiTheme="majorHAnsi" w:eastAsiaTheme="majorEastAsia" w:hAnsiTheme="majorHAnsi" w:cstheme="majorBidi"/>
      <w:color w:val="365F91" w:themeColor="accent1" w:themeShade="BF"/>
      <w:sz w:val="26"/>
      <w:szCs w:val="26"/>
      <w:lang w:val="ru-RU"/>
    </w:rPr>
  </w:style>
  <w:style w:type="paragraph" w:styleId="TOC2">
    <w:name w:val="toc 2"/>
    <w:basedOn w:val="Normal"/>
    <w:next w:val="Normal"/>
    <w:autoRedefine/>
    <w:uiPriority w:val="39"/>
    <w:unhideWhenUsed/>
    <w:rsid w:val="00AE386C"/>
    <w:pPr>
      <w:spacing w:after="100"/>
      <w:ind w:left="220"/>
    </w:pPr>
  </w:style>
  <w:style w:type="paragraph" w:styleId="CommentSubject">
    <w:name w:val="annotation subject"/>
    <w:basedOn w:val="CommentText"/>
    <w:next w:val="CommentText"/>
    <w:link w:val="CommentSubjectChar"/>
    <w:uiPriority w:val="99"/>
    <w:semiHidden/>
    <w:unhideWhenUsed/>
    <w:rsid w:val="00F079B3"/>
    <w:rPr>
      <w:b/>
      <w:bCs/>
    </w:rPr>
  </w:style>
  <w:style w:type="character" w:customStyle="1" w:styleId="CommentSubjectChar">
    <w:name w:val="Comment Subject Char"/>
    <w:basedOn w:val="CommentTextChar"/>
    <w:link w:val="CommentSubject"/>
    <w:uiPriority w:val="99"/>
    <w:semiHidden/>
    <w:rsid w:val="00F079B3"/>
    <w:rPr>
      <w:b/>
      <w:bCs/>
      <w:sz w:val="20"/>
      <w:szCs w:val="20"/>
    </w:rPr>
  </w:style>
  <w:style w:type="paragraph" w:styleId="Header">
    <w:name w:val="header"/>
    <w:basedOn w:val="Normal"/>
    <w:link w:val="HeaderChar"/>
    <w:uiPriority w:val="99"/>
    <w:unhideWhenUsed/>
    <w:rsid w:val="00725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DCE"/>
  </w:style>
  <w:style w:type="character" w:styleId="FollowedHyperlink">
    <w:name w:val="FollowedHyperlink"/>
    <w:basedOn w:val="DefaultParagraphFont"/>
    <w:uiPriority w:val="99"/>
    <w:semiHidden/>
    <w:unhideWhenUsed/>
    <w:rsid w:val="00B94BD0"/>
    <w:rPr>
      <w:color w:val="800080" w:themeColor="followedHyperlink"/>
      <w:u w:val="single"/>
    </w:rPr>
  </w:style>
  <w:style w:type="paragraph" w:styleId="Revision">
    <w:name w:val="Revision"/>
    <w:hidden/>
    <w:uiPriority w:val="99"/>
    <w:semiHidden/>
    <w:rsid w:val="00B37B9B"/>
    <w:pPr>
      <w:spacing w:after="0" w:line="240" w:lineRule="auto"/>
    </w:pPr>
  </w:style>
  <w:style w:type="character" w:styleId="Emphasis">
    <w:name w:val="Emphasis"/>
    <w:basedOn w:val="DefaultParagraphFont"/>
    <w:uiPriority w:val="20"/>
    <w:qFormat/>
    <w:rsid w:val="00E94EB6"/>
    <w:rPr>
      <w:i/>
      <w:iCs/>
    </w:rPr>
  </w:style>
  <w:style w:type="table" w:styleId="TableGrid">
    <w:name w:val="Table Grid"/>
    <w:basedOn w:val="TableNormal"/>
    <w:uiPriority w:val="59"/>
    <w:rsid w:val="0073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730889">
      <w:bodyDiv w:val="1"/>
      <w:marLeft w:val="0"/>
      <w:marRight w:val="0"/>
      <w:marTop w:val="0"/>
      <w:marBottom w:val="0"/>
      <w:divBdr>
        <w:top w:val="none" w:sz="0" w:space="0" w:color="auto"/>
        <w:left w:val="none" w:sz="0" w:space="0" w:color="auto"/>
        <w:bottom w:val="none" w:sz="0" w:space="0" w:color="auto"/>
        <w:right w:val="none" w:sz="0" w:space="0" w:color="auto"/>
      </w:divBdr>
    </w:div>
    <w:div w:id="816072877">
      <w:bodyDiv w:val="1"/>
      <w:marLeft w:val="0"/>
      <w:marRight w:val="0"/>
      <w:marTop w:val="0"/>
      <w:marBottom w:val="0"/>
      <w:divBdr>
        <w:top w:val="none" w:sz="0" w:space="0" w:color="auto"/>
        <w:left w:val="none" w:sz="0" w:space="0" w:color="auto"/>
        <w:bottom w:val="none" w:sz="0" w:space="0" w:color="auto"/>
        <w:right w:val="none" w:sz="0" w:space="0" w:color="auto"/>
      </w:divBdr>
    </w:div>
    <w:div w:id="1121143480">
      <w:bodyDiv w:val="1"/>
      <w:marLeft w:val="0"/>
      <w:marRight w:val="0"/>
      <w:marTop w:val="0"/>
      <w:marBottom w:val="0"/>
      <w:divBdr>
        <w:top w:val="none" w:sz="0" w:space="0" w:color="auto"/>
        <w:left w:val="none" w:sz="0" w:space="0" w:color="auto"/>
        <w:bottom w:val="none" w:sz="0" w:space="0" w:color="auto"/>
        <w:right w:val="none" w:sz="0" w:space="0" w:color="auto"/>
      </w:divBdr>
      <w:divsChild>
        <w:div w:id="743528563">
          <w:marLeft w:val="0"/>
          <w:marRight w:val="0"/>
          <w:marTop w:val="0"/>
          <w:marBottom w:val="0"/>
          <w:divBdr>
            <w:top w:val="none" w:sz="0" w:space="0" w:color="auto"/>
            <w:left w:val="none" w:sz="0" w:space="0" w:color="auto"/>
            <w:bottom w:val="none" w:sz="0" w:space="0" w:color="auto"/>
            <w:right w:val="none" w:sz="0" w:space="0" w:color="auto"/>
          </w:divBdr>
          <w:divsChild>
            <w:div w:id="146559800">
              <w:marLeft w:val="0"/>
              <w:marRight w:val="0"/>
              <w:marTop w:val="0"/>
              <w:marBottom w:val="0"/>
              <w:divBdr>
                <w:top w:val="none" w:sz="0" w:space="0" w:color="auto"/>
                <w:left w:val="none" w:sz="0" w:space="0" w:color="auto"/>
                <w:bottom w:val="none" w:sz="0" w:space="0" w:color="auto"/>
                <w:right w:val="none" w:sz="0" w:space="0" w:color="auto"/>
              </w:divBdr>
              <w:divsChild>
                <w:div w:id="1536457593">
                  <w:marLeft w:val="0"/>
                  <w:marRight w:val="0"/>
                  <w:marTop w:val="0"/>
                  <w:marBottom w:val="0"/>
                  <w:divBdr>
                    <w:top w:val="none" w:sz="0" w:space="0" w:color="auto"/>
                    <w:left w:val="none" w:sz="0" w:space="0" w:color="auto"/>
                    <w:bottom w:val="none" w:sz="0" w:space="0" w:color="auto"/>
                    <w:right w:val="none" w:sz="0" w:space="0" w:color="auto"/>
                  </w:divBdr>
                  <w:divsChild>
                    <w:div w:id="1449277610">
                      <w:marLeft w:val="0"/>
                      <w:marRight w:val="0"/>
                      <w:marTop w:val="0"/>
                      <w:marBottom w:val="0"/>
                      <w:divBdr>
                        <w:top w:val="none" w:sz="0" w:space="0" w:color="auto"/>
                        <w:left w:val="none" w:sz="0" w:space="0" w:color="auto"/>
                        <w:bottom w:val="none" w:sz="0" w:space="0" w:color="auto"/>
                        <w:right w:val="none" w:sz="0" w:space="0" w:color="auto"/>
                      </w:divBdr>
                      <w:divsChild>
                        <w:div w:id="1507163325">
                          <w:marLeft w:val="0"/>
                          <w:marRight w:val="0"/>
                          <w:marTop w:val="0"/>
                          <w:marBottom w:val="0"/>
                          <w:divBdr>
                            <w:top w:val="none" w:sz="0" w:space="0" w:color="auto"/>
                            <w:left w:val="none" w:sz="0" w:space="0" w:color="auto"/>
                            <w:bottom w:val="none" w:sz="0" w:space="0" w:color="auto"/>
                            <w:right w:val="none" w:sz="0" w:space="0" w:color="auto"/>
                          </w:divBdr>
                          <w:divsChild>
                            <w:div w:id="923344994">
                              <w:marLeft w:val="0"/>
                              <w:marRight w:val="0"/>
                              <w:marTop w:val="0"/>
                              <w:marBottom w:val="0"/>
                              <w:divBdr>
                                <w:top w:val="none" w:sz="0" w:space="0" w:color="auto"/>
                                <w:left w:val="none" w:sz="0" w:space="0" w:color="auto"/>
                                <w:bottom w:val="none" w:sz="0" w:space="0" w:color="auto"/>
                                <w:right w:val="none" w:sz="0" w:space="0" w:color="auto"/>
                              </w:divBdr>
                            </w:div>
                          </w:divsChild>
                        </w:div>
                        <w:div w:id="351884336">
                          <w:marLeft w:val="0"/>
                          <w:marRight w:val="0"/>
                          <w:marTop w:val="0"/>
                          <w:marBottom w:val="0"/>
                          <w:divBdr>
                            <w:top w:val="none" w:sz="0" w:space="0" w:color="auto"/>
                            <w:left w:val="none" w:sz="0" w:space="0" w:color="auto"/>
                            <w:bottom w:val="none" w:sz="0" w:space="0" w:color="auto"/>
                            <w:right w:val="none" w:sz="0" w:space="0" w:color="auto"/>
                          </w:divBdr>
                          <w:divsChild>
                            <w:div w:id="1671830744">
                              <w:marLeft w:val="0"/>
                              <w:marRight w:val="300"/>
                              <w:marTop w:val="180"/>
                              <w:marBottom w:val="0"/>
                              <w:divBdr>
                                <w:top w:val="none" w:sz="0" w:space="0" w:color="auto"/>
                                <w:left w:val="none" w:sz="0" w:space="0" w:color="auto"/>
                                <w:bottom w:val="none" w:sz="0" w:space="0" w:color="auto"/>
                                <w:right w:val="none" w:sz="0" w:space="0" w:color="auto"/>
                              </w:divBdr>
                              <w:divsChild>
                                <w:div w:id="4576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85945">
          <w:marLeft w:val="0"/>
          <w:marRight w:val="0"/>
          <w:marTop w:val="0"/>
          <w:marBottom w:val="0"/>
          <w:divBdr>
            <w:top w:val="none" w:sz="0" w:space="0" w:color="auto"/>
            <w:left w:val="none" w:sz="0" w:space="0" w:color="auto"/>
            <w:bottom w:val="none" w:sz="0" w:space="0" w:color="auto"/>
            <w:right w:val="none" w:sz="0" w:space="0" w:color="auto"/>
          </w:divBdr>
          <w:divsChild>
            <w:div w:id="1509297405">
              <w:marLeft w:val="0"/>
              <w:marRight w:val="0"/>
              <w:marTop w:val="0"/>
              <w:marBottom w:val="0"/>
              <w:divBdr>
                <w:top w:val="none" w:sz="0" w:space="0" w:color="auto"/>
                <w:left w:val="none" w:sz="0" w:space="0" w:color="auto"/>
                <w:bottom w:val="none" w:sz="0" w:space="0" w:color="auto"/>
                <w:right w:val="none" w:sz="0" w:space="0" w:color="auto"/>
              </w:divBdr>
              <w:divsChild>
                <w:div w:id="1650095251">
                  <w:marLeft w:val="0"/>
                  <w:marRight w:val="0"/>
                  <w:marTop w:val="0"/>
                  <w:marBottom w:val="0"/>
                  <w:divBdr>
                    <w:top w:val="none" w:sz="0" w:space="0" w:color="auto"/>
                    <w:left w:val="none" w:sz="0" w:space="0" w:color="auto"/>
                    <w:bottom w:val="none" w:sz="0" w:space="0" w:color="auto"/>
                    <w:right w:val="none" w:sz="0" w:space="0" w:color="auto"/>
                  </w:divBdr>
                  <w:divsChild>
                    <w:div w:id="674577131">
                      <w:marLeft w:val="0"/>
                      <w:marRight w:val="0"/>
                      <w:marTop w:val="0"/>
                      <w:marBottom w:val="0"/>
                      <w:divBdr>
                        <w:top w:val="none" w:sz="0" w:space="0" w:color="auto"/>
                        <w:left w:val="none" w:sz="0" w:space="0" w:color="auto"/>
                        <w:bottom w:val="none" w:sz="0" w:space="0" w:color="auto"/>
                        <w:right w:val="none" w:sz="0" w:space="0" w:color="auto"/>
                      </w:divBdr>
                      <w:divsChild>
                        <w:div w:id="16638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00120">
      <w:bodyDiv w:val="1"/>
      <w:marLeft w:val="0"/>
      <w:marRight w:val="0"/>
      <w:marTop w:val="0"/>
      <w:marBottom w:val="0"/>
      <w:divBdr>
        <w:top w:val="none" w:sz="0" w:space="0" w:color="auto"/>
        <w:left w:val="none" w:sz="0" w:space="0" w:color="auto"/>
        <w:bottom w:val="none" w:sz="0" w:space="0" w:color="auto"/>
        <w:right w:val="none" w:sz="0" w:space="0" w:color="auto"/>
      </w:divBdr>
      <w:divsChild>
        <w:div w:id="1516650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register.am" TargetMode="External"/><Relationship Id="rId18" Type="http://schemas.openxmlformats.org/officeDocument/2006/relationships/hyperlink" Target="https://data.worldbank.org/indicator/EG.ELC.LOSS.ZS?locations=AM" TargetMode="External"/><Relationship Id="rId26" Type="http://schemas.openxmlformats.org/officeDocument/2006/relationships/hyperlink" Target="http://hdl.handle.net/10986/21874" TargetMode="External"/><Relationship Id="rId3" Type="http://schemas.openxmlformats.org/officeDocument/2006/relationships/styles" Target="styles.xml"/><Relationship Id="rId21" Type="http://schemas.openxmlformats.org/officeDocument/2006/relationships/hyperlink" Target="http://documents.worldbank.org/curated/en/204171468029978923/Balancing-act-cutting-energy-subsidies-while-protecting-affordabilit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zatutyun.am/a/27051397.html" TargetMode="External"/><Relationship Id="rId25" Type="http://schemas.openxmlformats.org/officeDocument/2006/relationships/hyperlink" Target="https://datahelpdesk.worldbank.org/knowledgebase/articles/906519-world-bank-country-and-lending-groups" TargetMode="External"/><Relationship Id="rId2" Type="http://schemas.openxmlformats.org/officeDocument/2006/relationships/numbering" Target="numbering.xml"/><Relationship Id="rId16" Type="http://schemas.openxmlformats.org/officeDocument/2006/relationships/hyperlink" Target="https://www.azatutyun.am/a/27051397.html" TargetMode="External"/><Relationship Id="rId20" Type="http://schemas.openxmlformats.org/officeDocument/2006/relationships/hyperlink" Target="https://www.azatutyun.am/a/29261946.html" TargetMode="External"/><Relationship Id="rId29" Type="http://schemas.openxmlformats.org/officeDocument/2006/relationships/hyperlink" Target="https://www.moneyexpert.com/gas-electricity/what-is-the-energy-price-c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president.am/en/press-release/item/2013/12/02/President-Serzh-Sargsyan-meeting-with-the-President-Vladimir-Puti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azatutyun.am/a/29259393.html" TargetMode="External"/><Relationship Id="rId28" Type="http://schemas.openxmlformats.org/officeDocument/2006/relationships/hyperlink" Target="https://blogs.worldbank.org/opendata/new-country-classifications-income-level-2018-2019" TargetMode="External"/><Relationship Id="rId10" Type="http://schemas.openxmlformats.org/officeDocument/2006/relationships/hyperlink" Target="http://weg.ge/sites/default/files/weg_2021_riksks_of_corruption_in_the_energy_sector_digital.pdf" TargetMode="External"/><Relationship Id="rId19" Type="http://schemas.openxmlformats.org/officeDocument/2006/relationships/hyperlink" Target="https://uic.am/527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armstat.am/file/article/sv_02_20a_420.pdf" TargetMode="External"/><Relationship Id="rId27" Type="http://schemas.openxmlformats.org/officeDocument/2006/relationships/hyperlink" Target="http://hdl.handle.net/10986/25771"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arlis.am/DocumentView.aspx?docid=10724" TargetMode="External"/><Relationship Id="rId13" Type="http://schemas.openxmlformats.org/officeDocument/2006/relationships/hyperlink" Target="https://168.am/2016/09/07/684544.html" TargetMode="External"/><Relationship Id="rId18" Type="http://schemas.openxmlformats.org/officeDocument/2006/relationships/hyperlink" Target="https://www.azatutyun.am/a/26943003.htm" TargetMode="External"/><Relationship Id="rId26" Type="http://schemas.openxmlformats.org/officeDocument/2006/relationships/hyperlink" Target="https://www.azatutyun.am/a/29261946.html" TargetMode="External"/><Relationship Id="rId39" Type="http://schemas.openxmlformats.org/officeDocument/2006/relationships/hyperlink" Target="http://www.rosseti.ru/eng/clients/rab/what/" TargetMode="External"/><Relationship Id="rId3" Type="http://schemas.openxmlformats.org/officeDocument/2006/relationships/hyperlink" Target="http://www.arlis.am/DocumentView.aspx?DocID=91484" TargetMode="External"/><Relationship Id="rId21" Type="http://schemas.openxmlformats.org/officeDocument/2006/relationships/hyperlink" Target="https://en.wikipedia.org/wiki/Electric_Yerevan" TargetMode="External"/><Relationship Id="rId34" Type="http://schemas.openxmlformats.org/officeDocument/2006/relationships/hyperlink" Target="https://cda.am/am" TargetMode="External"/><Relationship Id="rId42" Type="http://schemas.openxmlformats.org/officeDocument/2006/relationships/hyperlink" Target="https://www.azatutyun.am/a/29926242.html" TargetMode="External"/><Relationship Id="rId7" Type="http://schemas.openxmlformats.org/officeDocument/2006/relationships/hyperlink" Target="https://www.rferl.org/a/1093287.html" TargetMode="External"/><Relationship Id="rId12" Type="http://schemas.openxmlformats.org/officeDocument/2006/relationships/hyperlink" Target="https://www.lragir.am/2016/03/06/128822/" TargetMode="External"/><Relationship Id="rId17" Type="http://schemas.openxmlformats.org/officeDocument/2006/relationships/hyperlink" Target="https://data.worldbank.org/indicator/EG.ELC.LOSS.ZS?locations=AM" TargetMode="External"/><Relationship Id="rId25" Type="http://schemas.openxmlformats.org/officeDocument/2006/relationships/hyperlink" Target="https://www.azatutyun.am/a/29259393.html" TargetMode="External"/><Relationship Id="rId33" Type="http://schemas.openxmlformats.org/officeDocument/2006/relationships/hyperlink" Target="https://www.gazpromexport.ru/en/about/history/" TargetMode="External"/><Relationship Id="rId38" Type="http://schemas.openxmlformats.org/officeDocument/2006/relationships/hyperlink" Target="http://www.psrc.am/images/News/PSRC_Consulting_Services_Part_1_Report__ARM.pdf" TargetMode="External"/><Relationship Id="rId2" Type="http://schemas.openxmlformats.org/officeDocument/2006/relationships/hyperlink" Target="https://blogs.worldbank.org/opendata/new-country-classifications-income-level-2018-2019" TargetMode="External"/><Relationship Id="rId16" Type="http://schemas.openxmlformats.org/officeDocument/2006/relationships/hyperlink" Target="http://www.psrc.am/public/pages/27" TargetMode="External"/><Relationship Id="rId20" Type="http://schemas.openxmlformats.org/officeDocument/2006/relationships/hyperlink" Target="https://www.lragir.am/2015/05/15/114541/" TargetMode="External"/><Relationship Id="rId29" Type="http://schemas.openxmlformats.org/officeDocument/2006/relationships/hyperlink" Target="https://hetq.am/hy/article/68827" TargetMode="External"/><Relationship Id="rId41" Type="http://schemas.openxmlformats.org/officeDocument/2006/relationships/hyperlink" Target="https://www.24news.am/index.php/news/9952" TargetMode="External"/><Relationship Id="rId1" Type="http://schemas.openxmlformats.org/officeDocument/2006/relationships/hyperlink" Target="https://datahelpdesk.worldbank.org/knowledgebase/articles/906519-world-bank-country-and-lending-groups" TargetMode="External"/><Relationship Id="rId6" Type="http://schemas.openxmlformats.org/officeDocument/2006/relationships/hyperlink" Target="https://www.armstat.am/file/article/sv_02_20a_420.pdf" TargetMode="External"/><Relationship Id="rId11" Type="http://schemas.openxmlformats.org/officeDocument/2006/relationships/hyperlink" Target="https://armtimes.com/hy/article/87986" TargetMode="External"/><Relationship Id="rId24" Type="http://schemas.openxmlformats.org/officeDocument/2006/relationships/hyperlink" Target="https://www.azatutyun.am/a/27051397.html" TargetMode="External"/><Relationship Id="rId32" Type="http://schemas.openxmlformats.org/officeDocument/2006/relationships/hyperlink" Target="https://hetq.am/hy/article/68827" TargetMode="External"/><Relationship Id="rId37" Type="http://schemas.openxmlformats.org/officeDocument/2006/relationships/hyperlink" Target="http://documents.worldbank.org/curated/en/204171468029978923/pdf/Balancing-act-cutting-energy-subsidies-while-protecting-affordability.pdf" TargetMode="External"/><Relationship Id="rId40" Type="http://schemas.openxmlformats.org/officeDocument/2006/relationships/hyperlink" Target="https://www.moneyexpert.com/gas-electricity/what-is-the-energy-price-cap/" TargetMode="External"/><Relationship Id="rId5" Type="http://schemas.openxmlformats.org/officeDocument/2006/relationships/hyperlink" Target="file:///C:\Users\Sona%20%20Ayvazyan\Downloads\Statistical%20Committee%20of%20the%20RA" TargetMode="External"/><Relationship Id="rId15" Type="http://schemas.openxmlformats.org/officeDocument/2006/relationships/hyperlink" Target="https://www.1in.am/1948525.html" TargetMode="External"/><Relationship Id="rId23" Type="http://schemas.openxmlformats.org/officeDocument/2006/relationships/hyperlink" Target="https://www.azatutyun.am/a/27051397.html" TargetMode="External"/><Relationship Id="rId28" Type="http://schemas.openxmlformats.org/officeDocument/2006/relationships/hyperlink" Target="https://uic.am/5276" TargetMode="External"/><Relationship Id="rId36" Type="http://schemas.openxmlformats.org/officeDocument/2006/relationships/hyperlink" Target="https://openknowledge.worldbank.org/bitstream/handle/10986/21874/94187.pdf?sequence=2&amp;isAllowed=y" TargetMode="External"/><Relationship Id="rId10" Type="http://schemas.openxmlformats.org/officeDocument/2006/relationships/hyperlink" Target="https://transparency.am/hy/publications/view/353" TargetMode="External"/><Relationship Id="rId19" Type="http://schemas.openxmlformats.org/officeDocument/2006/relationships/hyperlink" Target="https://a1plus.am/hy/article/117822" TargetMode="External"/><Relationship Id="rId31" Type="http://schemas.openxmlformats.org/officeDocument/2006/relationships/hyperlink" Target="https://hetq.am/en/article/68827" TargetMode="External"/><Relationship Id="rId4" Type="http://schemas.openxmlformats.org/officeDocument/2006/relationships/hyperlink" Target="http://www.armtimes.com/hy/article/138444" TargetMode="External"/><Relationship Id="rId9" Type="http://schemas.openxmlformats.org/officeDocument/2006/relationships/hyperlink" Target="https://hetq.am/hy/article/10198" TargetMode="External"/><Relationship Id="rId14" Type="http://schemas.openxmlformats.org/officeDocument/2006/relationships/hyperlink" Target="https://www.tert.am/am/news/2016/02/23/energy/1941376" TargetMode="External"/><Relationship Id="rId22" Type="http://schemas.openxmlformats.org/officeDocument/2006/relationships/hyperlink" Target="https://www.azatutyun.am/a/27481040.html" TargetMode="External"/><Relationship Id="rId27" Type="http://schemas.openxmlformats.org/officeDocument/2006/relationships/hyperlink" Target="https://www.president.am/en/press-release/item/2013/12/02/President-Serzh-Sargsyan-meeting-with-the-President-Vladimir-Putin" TargetMode="External"/><Relationship Id="rId30" Type="http://schemas.openxmlformats.org/officeDocument/2006/relationships/hyperlink" Target="http://www.psrc.am/public/pages/27" TargetMode="External"/><Relationship Id="rId35" Type="http://schemas.openxmlformats.org/officeDocument/2006/relationships/hyperlink" Target="http://www.parliament.am/committees.php?do=show&amp;ID=111172&amp;showdoc=2394&amp;cat_id=215&amp;month=all&amp;year=2019&amp;lang=ar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284133273149767E-2"/>
          <c:y val="4.2784276242926279E-2"/>
          <c:w val="0.68316799572028009"/>
          <c:h val="0.9144314475141474"/>
        </c:manualLayout>
      </c:layout>
      <c:barChart>
        <c:barDir val="col"/>
        <c:grouping val="clustered"/>
        <c:varyColors val="0"/>
        <c:ser>
          <c:idx val="0"/>
          <c:order val="0"/>
          <c:tx>
            <c:strRef>
              <c:f>Sheet2!$A$2</c:f>
              <c:strCache>
                <c:ptCount val="1"/>
                <c:pt idx="0">
                  <c:v>Եկամուտ</c:v>
                </c:pt>
              </c:strCache>
            </c:strRef>
          </c:tx>
          <c:invertIfNegative val="0"/>
          <c:cat>
            <c:numRef>
              <c:f>Sheet2!$B$1:$O$1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Sheet2!$B$2:$O$2</c:f>
              <c:numCache>
                <c:formatCode>General</c:formatCode>
                <c:ptCount val="14"/>
                <c:pt idx="0">
                  <c:v>57</c:v>
                </c:pt>
                <c:pt idx="1">
                  <c:v>82</c:v>
                </c:pt>
                <c:pt idx="2">
                  <c:v>103.4</c:v>
                </c:pt>
                <c:pt idx="3">
                  <c:v>107</c:v>
                </c:pt>
                <c:pt idx="4">
                  <c:v>115.1</c:v>
                </c:pt>
                <c:pt idx="5">
                  <c:v>125.9</c:v>
                </c:pt>
                <c:pt idx="6">
                  <c:v>150.30000000000001</c:v>
                </c:pt>
                <c:pt idx="7">
                  <c:v>182.1</c:v>
                </c:pt>
                <c:pt idx="8">
                  <c:v>206.2</c:v>
                </c:pt>
                <c:pt idx="9">
                  <c:v>226.8</c:v>
                </c:pt>
                <c:pt idx="10">
                  <c:v>235.1</c:v>
                </c:pt>
                <c:pt idx="11">
                  <c:v>223.7</c:v>
                </c:pt>
                <c:pt idx="12">
                  <c:v>216.8</c:v>
                </c:pt>
                <c:pt idx="13">
                  <c:v>232.8</c:v>
                </c:pt>
              </c:numCache>
            </c:numRef>
          </c:val>
        </c:ser>
        <c:ser>
          <c:idx val="1"/>
          <c:order val="1"/>
          <c:tx>
            <c:strRef>
              <c:f>Sheet2!$A$3</c:f>
              <c:strCache>
                <c:ptCount val="1"/>
                <c:pt idx="0">
                  <c:v>Վաճառքի  գին</c:v>
                </c:pt>
              </c:strCache>
            </c:strRef>
          </c:tx>
          <c:invertIfNegative val="0"/>
          <c:cat>
            <c:numRef>
              <c:f>Sheet2!$B$1:$O$1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Sheet2!$B$3:$O$3</c:f>
              <c:numCache>
                <c:formatCode>General</c:formatCode>
                <c:ptCount val="14"/>
                <c:pt idx="0">
                  <c:v>-58.8</c:v>
                </c:pt>
                <c:pt idx="1">
                  <c:v>-82.9</c:v>
                </c:pt>
                <c:pt idx="2">
                  <c:v>-97.8</c:v>
                </c:pt>
                <c:pt idx="3">
                  <c:v>-96.5</c:v>
                </c:pt>
                <c:pt idx="4">
                  <c:v>-111.9</c:v>
                </c:pt>
                <c:pt idx="5">
                  <c:v>-126.4</c:v>
                </c:pt>
                <c:pt idx="6">
                  <c:v>-151.5</c:v>
                </c:pt>
                <c:pt idx="7">
                  <c:v>-219.6</c:v>
                </c:pt>
                <c:pt idx="8">
                  <c:v>-215.3</c:v>
                </c:pt>
                <c:pt idx="9">
                  <c:v>-208.4</c:v>
                </c:pt>
                <c:pt idx="10">
                  <c:v>-210.7</c:v>
                </c:pt>
                <c:pt idx="11">
                  <c:v>-195.8</c:v>
                </c:pt>
                <c:pt idx="12">
                  <c:v>-198.5</c:v>
                </c:pt>
                <c:pt idx="13">
                  <c:v>-210.3</c:v>
                </c:pt>
              </c:numCache>
            </c:numRef>
          </c:val>
        </c:ser>
        <c:ser>
          <c:idx val="2"/>
          <c:order val="2"/>
          <c:tx>
            <c:strRef>
              <c:f>Sheet2!$A$4</c:f>
              <c:strCache>
                <c:ptCount val="1"/>
                <c:pt idx="0">
                  <c:v>Ընդամենը(վնաս)/շահույթ</c:v>
                </c:pt>
              </c:strCache>
            </c:strRef>
          </c:tx>
          <c:invertIfNegative val="0"/>
          <c:cat>
            <c:numRef>
              <c:f>Sheet2!$B$1:$O$1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Sheet2!$B$4:$O$4</c:f>
              <c:numCache>
                <c:formatCode>General</c:formatCode>
                <c:ptCount val="14"/>
                <c:pt idx="0">
                  <c:v>-1.9</c:v>
                </c:pt>
                <c:pt idx="1">
                  <c:v>-1</c:v>
                </c:pt>
                <c:pt idx="2">
                  <c:v>5.6</c:v>
                </c:pt>
                <c:pt idx="3">
                  <c:v>10</c:v>
                </c:pt>
                <c:pt idx="4">
                  <c:v>3.2</c:v>
                </c:pt>
                <c:pt idx="5">
                  <c:v>-0.51</c:v>
                </c:pt>
                <c:pt idx="6">
                  <c:v>-1.2</c:v>
                </c:pt>
                <c:pt idx="7">
                  <c:v>-37.5</c:v>
                </c:pt>
                <c:pt idx="8">
                  <c:v>-9.1999999999999993</c:v>
                </c:pt>
                <c:pt idx="9">
                  <c:v>18.399999999999999</c:v>
                </c:pt>
                <c:pt idx="10">
                  <c:v>24.4</c:v>
                </c:pt>
                <c:pt idx="11">
                  <c:v>27.9</c:v>
                </c:pt>
                <c:pt idx="12">
                  <c:v>18.3</c:v>
                </c:pt>
                <c:pt idx="13">
                  <c:v>22.5</c:v>
                </c:pt>
              </c:numCache>
            </c:numRef>
          </c:val>
        </c:ser>
        <c:ser>
          <c:idx val="3"/>
          <c:order val="3"/>
          <c:tx>
            <c:strRef>
              <c:f>Sheet2!$A$5</c:f>
              <c:strCache>
                <c:ptCount val="1"/>
                <c:pt idx="0">
                  <c:v>Շահույթ/վնաս տարեկան</c:v>
                </c:pt>
              </c:strCache>
            </c:strRef>
          </c:tx>
          <c:invertIfNegative val="0"/>
          <c:cat>
            <c:numRef>
              <c:f>Sheet2!$B$1:$O$1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Sheet2!$B$5:$O$5</c:f>
              <c:numCache>
                <c:formatCode>General</c:formatCode>
                <c:ptCount val="14"/>
                <c:pt idx="0">
                  <c:v>-3.3</c:v>
                </c:pt>
                <c:pt idx="1">
                  <c:v>-0.3</c:v>
                </c:pt>
                <c:pt idx="2">
                  <c:v>8.1</c:v>
                </c:pt>
                <c:pt idx="3">
                  <c:v>3.5</c:v>
                </c:pt>
                <c:pt idx="4">
                  <c:v>-1.7</c:v>
                </c:pt>
                <c:pt idx="5">
                  <c:v>10.8</c:v>
                </c:pt>
                <c:pt idx="6">
                  <c:v>-15.4</c:v>
                </c:pt>
                <c:pt idx="7">
                  <c:v>-66.2</c:v>
                </c:pt>
                <c:pt idx="8">
                  <c:v>-24.7</c:v>
                </c:pt>
                <c:pt idx="9">
                  <c:v>35</c:v>
                </c:pt>
                <c:pt idx="10">
                  <c:v>-10.7</c:v>
                </c:pt>
                <c:pt idx="11">
                  <c:v>1.7</c:v>
                </c:pt>
                <c:pt idx="12">
                  <c:v>-9.4</c:v>
                </c:pt>
                <c:pt idx="13">
                  <c:v>14.9</c:v>
                </c:pt>
              </c:numCache>
            </c:numRef>
          </c:val>
        </c:ser>
        <c:dLbls>
          <c:showLegendKey val="0"/>
          <c:showVal val="0"/>
          <c:showCatName val="0"/>
          <c:showSerName val="0"/>
          <c:showPercent val="0"/>
          <c:showBubbleSize val="0"/>
        </c:dLbls>
        <c:gapWidth val="150"/>
        <c:axId val="113693264"/>
        <c:axId val="189224632"/>
      </c:barChart>
      <c:catAx>
        <c:axId val="113693264"/>
        <c:scaling>
          <c:orientation val="minMax"/>
        </c:scaling>
        <c:delete val="0"/>
        <c:axPos val="b"/>
        <c:numFmt formatCode="General" sourceLinked="1"/>
        <c:majorTickMark val="out"/>
        <c:minorTickMark val="none"/>
        <c:tickLblPos val="nextTo"/>
        <c:txPr>
          <a:bodyPr/>
          <a:lstStyle/>
          <a:p>
            <a:pPr>
              <a:defRPr sz="900" baseline="0"/>
            </a:pPr>
            <a:endParaRPr lang="en-US"/>
          </a:p>
        </c:txPr>
        <c:crossAx val="189224632"/>
        <c:crosses val="autoZero"/>
        <c:auto val="1"/>
        <c:lblAlgn val="ctr"/>
        <c:lblOffset val="100"/>
        <c:noMultiLvlLbl val="0"/>
      </c:catAx>
      <c:valAx>
        <c:axId val="189224632"/>
        <c:scaling>
          <c:orientation val="minMax"/>
        </c:scaling>
        <c:delete val="0"/>
        <c:axPos val="l"/>
        <c:majorGridlines/>
        <c:numFmt formatCode="General" sourceLinked="1"/>
        <c:majorTickMark val="out"/>
        <c:minorTickMark val="none"/>
        <c:tickLblPos val="nextTo"/>
        <c:crossAx val="113693264"/>
        <c:crosses val="autoZero"/>
        <c:crossBetween val="between"/>
      </c:valAx>
    </c:plotArea>
    <c:legend>
      <c:legendPos val="r"/>
      <c:legendEntry>
        <c:idx val="0"/>
        <c:txPr>
          <a:bodyPr/>
          <a:lstStyle/>
          <a:p>
            <a:pPr>
              <a:defRPr sz="900" baseline="0">
                <a:latin typeface="Arian AMU" panose="01000000000000000000" pitchFamily="2" charset="0"/>
                <a:cs typeface="Arian AMU" panose="01000000000000000000" pitchFamily="2" charset="0"/>
              </a:defRPr>
            </a:pPr>
            <a:endParaRPr lang="en-US"/>
          </a:p>
        </c:txPr>
      </c:legendEntry>
      <c:legendEntry>
        <c:idx val="1"/>
        <c:txPr>
          <a:bodyPr/>
          <a:lstStyle/>
          <a:p>
            <a:pPr>
              <a:defRPr sz="900" baseline="0">
                <a:latin typeface="Arian AMU" panose="01000000000000000000" pitchFamily="2" charset="0"/>
                <a:cs typeface="Arian AMU" panose="01000000000000000000" pitchFamily="2" charset="0"/>
              </a:defRPr>
            </a:pPr>
            <a:endParaRPr lang="en-US"/>
          </a:p>
        </c:txPr>
      </c:legendEntry>
      <c:legendEntry>
        <c:idx val="2"/>
        <c:txPr>
          <a:bodyPr/>
          <a:lstStyle/>
          <a:p>
            <a:pPr>
              <a:defRPr sz="900" baseline="0">
                <a:latin typeface="Arian AMU" panose="01000000000000000000" pitchFamily="2" charset="0"/>
                <a:cs typeface="Arian AMU" panose="01000000000000000000" pitchFamily="2" charset="0"/>
              </a:defRPr>
            </a:pPr>
            <a:endParaRPr lang="en-US"/>
          </a:p>
        </c:txPr>
      </c:legendEntry>
      <c:legendEntry>
        <c:idx val="3"/>
        <c:txPr>
          <a:bodyPr/>
          <a:lstStyle/>
          <a:p>
            <a:pPr>
              <a:defRPr sz="900" baseline="0">
                <a:latin typeface="Arian AMU" panose="01000000000000000000" pitchFamily="2" charset="0"/>
                <a:cs typeface="Arian AMU" panose="01000000000000000000" pitchFamily="2" charset="0"/>
              </a:defRPr>
            </a:pPr>
            <a:endParaRPr lang="en-US"/>
          </a:p>
        </c:txPr>
      </c:legendEntry>
      <c:layout>
        <c:manualLayout>
          <c:xMode val="edge"/>
          <c:yMode val="edge"/>
          <c:x val="0.76821304980189575"/>
          <c:y val="0.11950767657883621"/>
          <c:w val="0.2203256599294515"/>
          <c:h val="0.75331078709027177"/>
        </c:manualLayout>
      </c:layout>
      <c:overlay val="0"/>
      <c:txPr>
        <a:bodyPr/>
        <a:lstStyle/>
        <a:p>
          <a:pPr>
            <a:defRPr sz="900">
              <a:latin typeface="Arian AMU" panose="01000000000000000000" pitchFamily="2" charset="0"/>
              <a:cs typeface="Arian AMU" panose="01000000000000000000" pitchFamily="2"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6B64C-BD8D-4A59-8BDF-110BD0E7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5492</Words>
  <Characters>31310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Sona Ayvazyan</cp:lastModifiedBy>
  <cp:revision>29</cp:revision>
  <dcterms:created xsi:type="dcterms:W3CDTF">2021-10-20T14:02:00Z</dcterms:created>
  <dcterms:modified xsi:type="dcterms:W3CDTF">2021-11-01T07:19:00Z</dcterms:modified>
</cp:coreProperties>
</file>